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75" w:rsidRDefault="00211675">
      <w:pPr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Anlagenteile / Nebeneinrichtungen</w:t>
      </w:r>
    </w:p>
    <w:p w:rsidR="008E3110" w:rsidRPr="008E3110" w:rsidRDefault="008E3110">
      <w:pPr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488"/>
        <w:gridCol w:w="3685"/>
        <w:gridCol w:w="851"/>
        <w:gridCol w:w="709"/>
        <w:gridCol w:w="708"/>
        <w:gridCol w:w="567"/>
        <w:gridCol w:w="63"/>
        <w:gridCol w:w="538"/>
        <w:gridCol w:w="392"/>
        <w:gridCol w:w="192"/>
        <w:gridCol w:w="585"/>
      </w:tblGrid>
      <w:tr w:rsidR="00644929" w:rsidRPr="00187F28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929" w:rsidRPr="00187F28" w:rsidRDefault="006449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9" w:rsidRPr="00187F28" w:rsidRDefault="00644929" w:rsidP="0064492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Seite</w:t>
            </w:r>
            <w:r w:rsidR="00FD2607">
              <w:rPr>
                <w:sz w:val="16"/>
                <w:szCs w:val="16"/>
              </w:rPr>
              <w:t>: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9" w:rsidRPr="009C38D9" w:rsidRDefault="00062D66" w:rsidP="0064492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9" w:rsidRPr="00187F28" w:rsidRDefault="00644929" w:rsidP="0064492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FD2607">
              <w:rPr>
                <w:sz w:val="16"/>
                <w:szCs w:val="16"/>
              </w:rPr>
              <w:t>: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29" w:rsidRPr="009C38D9" w:rsidRDefault="00062D66" w:rsidP="0064492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87F28" w:rsidRPr="00187F28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28" w:rsidRPr="00187F28" w:rsidRDefault="00187F28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Bezeichnung der Anlage (HA):</w:t>
            </w: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28" w:rsidRPr="00187F28" w:rsidRDefault="00187F28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Anlagen-Nr. (HA-Nr.):</w:t>
            </w:r>
          </w:p>
        </w:tc>
      </w:tr>
      <w:tr w:rsidR="00211675" w:rsidRPr="00FA601E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5" w:rsidRPr="00FA601E" w:rsidRDefault="00062D66" w:rsidP="00FA601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Windpark Gerbstedt</w:t>
            </w:r>
          </w:p>
          <w:p w:rsidR="00211675" w:rsidRPr="00FA601E" w:rsidRDefault="00211675" w:rsidP="00FA601E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5" w:rsidRPr="00FA601E" w:rsidRDefault="005E2B78" w:rsidP="00FA601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  <w:p w:rsidR="00211675" w:rsidRPr="00FA601E" w:rsidRDefault="00211675" w:rsidP="00FA601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11675" w:rsidRPr="00187F28">
        <w:tblPrEx>
          <w:tblCellMar>
            <w:top w:w="0" w:type="dxa"/>
            <w:bottom w:w="0" w:type="dxa"/>
          </w:tblCellMar>
        </w:tblPrEx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Anlagenteile / Nebeneinrichtungen (AN)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5" w:rsidRPr="00187F28" w:rsidRDefault="00211675" w:rsidP="00FD2607">
            <w:pPr>
              <w:jc w:val="center"/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4. BImSchV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75" w:rsidRPr="00187F28" w:rsidRDefault="00211675" w:rsidP="00FD2607">
            <w:pPr>
              <w:jc w:val="center"/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Kapazität / Leistung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675" w:rsidRPr="00187F28" w:rsidRDefault="00211675" w:rsidP="00B96442">
            <w:pPr>
              <w:jc w:val="center"/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Betriebs-weise</w:t>
            </w:r>
          </w:p>
        </w:tc>
      </w:tr>
      <w:tr w:rsidR="00211675" w:rsidRPr="00187F2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AN-Nr.: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Bezeichnung: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FD26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Spalte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Maßzahl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Einheit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1675" w:rsidRPr="00187F28" w:rsidRDefault="00211675">
            <w:pPr>
              <w:jc w:val="center"/>
              <w:rPr>
                <w:sz w:val="16"/>
                <w:szCs w:val="16"/>
              </w:rPr>
            </w:pPr>
            <w:r w:rsidRPr="00187F28">
              <w:rPr>
                <w:sz w:val="16"/>
                <w:szCs w:val="16"/>
              </w:rPr>
              <w:t>*)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5E2B78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561C5D" w:rsidRDefault="005E2B78" w:rsidP="005E2B7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MW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78" w:rsidRPr="00FA601E" w:rsidRDefault="005E2B78" w:rsidP="005E2B78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62D66" w:rsidRPr="00FA601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66" w:rsidRPr="00FA601E" w:rsidRDefault="00062D66" w:rsidP="00062D66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11675" w:rsidRDefault="00211675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96442">
        <w:rPr>
          <w:sz w:val="18"/>
        </w:rPr>
        <w:tab/>
      </w:r>
      <w:r w:rsidR="00B96442">
        <w:rPr>
          <w:sz w:val="18"/>
        </w:rPr>
        <w:tab/>
      </w:r>
      <w:r>
        <w:rPr>
          <w:sz w:val="18"/>
        </w:rPr>
        <w:tab/>
        <w:t xml:space="preserve">*) </w:t>
      </w:r>
      <w:r>
        <w:rPr>
          <w:b/>
          <w:sz w:val="18"/>
        </w:rPr>
        <w:t>K</w:t>
      </w:r>
      <w:r>
        <w:rPr>
          <w:sz w:val="18"/>
        </w:rPr>
        <w:t xml:space="preserve"> - kontinuierlich,</w:t>
      </w:r>
      <w:r>
        <w:rPr>
          <w:b/>
          <w:sz w:val="18"/>
        </w:rPr>
        <w:t xml:space="preserve"> D</w:t>
      </w:r>
      <w:r>
        <w:rPr>
          <w:sz w:val="18"/>
        </w:rPr>
        <w:t xml:space="preserve"> - diskontinuierlich</w:t>
      </w:r>
    </w:p>
    <w:sectPr w:rsidR="00211675">
      <w:headerReference w:type="default" r:id="rId6"/>
      <w:footerReference w:type="default" r:id="rId7"/>
      <w:type w:val="continuous"/>
      <w:pgSz w:w="11907" w:h="16840"/>
      <w:pgMar w:top="141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B2" w:rsidRDefault="00CE46B2">
      <w:r>
        <w:separator/>
      </w:r>
    </w:p>
  </w:endnote>
  <w:endnote w:type="continuationSeparator" w:id="0">
    <w:p w:rsidR="00CE46B2" w:rsidRDefault="00CE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8" w:rsidRPr="00B96442" w:rsidRDefault="00644929">
    <w:pPr>
      <w:pStyle w:val="Fuzeile"/>
      <w:rPr>
        <w:sz w:val="12"/>
        <w:szCs w:val="12"/>
      </w:rPr>
    </w:pPr>
    <w:r w:rsidRPr="00B96442">
      <w:rPr>
        <w:snapToGrid w:val="0"/>
        <w:sz w:val="12"/>
        <w:szCs w:val="12"/>
      </w:rPr>
      <w:fldChar w:fldCharType="begin"/>
    </w:r>
    <w:r w:rsidRPr="00B96442">
      <w:rPr>
        <w:snapToGrid w:val="0"/>
        <w:sz w:val="12"/>
        <w:szCs w:val="12"/>
      </w:rPr>
      <w:instrText xml:space="preserve"> FILENAME </w:instrText>
    </w:r>
    <w:r w:rsidRPr="00B96442">
      <w:rPr>
        <w:snapToGrid w:val="0"/>
        <w:sz w:val="12"/>
        <w:szCs w:val="12"/>
      </w:rPr>
      <w:fldChar w:fldCharType="separate"/>
    </w:r>
    <w:r w:rsidR="000F057C">
      <w:rPr>
        <w:noProof/>
        <w:snapToGrid w:val="0"/>
        <w:sz w:val="12"/>
        <w:szCs w:val="12"/>
      </w:rPr>
      <w:t>Form2P1-2009</w:t>
    </w:r>
    <w:r w:rsidR="00904AE3" w:rsidRPr="00B96442">
      <w:rPr>
        <w:noProof/>
        <w:snapToGrid w:val="0"/>
        <w:sz w:val="12"/>
        <w:szCs w:val="12"/>
      </w:rPr>
      <w:t>.doc</w:t>
    </w:r>
    <w:r w:rsidRPr="00B96442">
      <w:rPr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B2" w:rsidRDefault="00CE46B2">
      <w:r>
        <w:separator/>
      </w:r>
    </w:p>
  </w:footnote>
  <w:footnote w:type="continuationSeparator" w:id="0">
    <w:p w:rsidR="00CE46B2" w:rsidRDefault="00CE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28" w:rsidRDefault="00187F28">
    <w:pPr>
      <w:pStyle w:val="Kopfzeile"/>
    </w:pPr>
  </w:p>
  <w:p w:rsidR="00187F28" w:rsidRDefault="00187F28" w:rsidP="00AD4702"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clear" w:color="auto" w:fill="E0E0E0"/>
    </w:pPr>
    <w:r>
      <w:t xml:space="preserve">Sachsen-Anhalt                                       </w:t>
    </w:r>
    <w:r w:rsidR="0065194F">
      <w:t xml:space="preserve"> </w:t>
    </w:r>
    <w:r w:rsidR="00644929">
      <w:t xml:space="preserve">     </w:t>
    </w:r>
    <w:r w:rsidR="000876A0">
      <w:t xml:space="preserve">  </w:t>
    </w:r>
    <w:r w:rsidR="00644929">
      <w:t xml:space="preserve">            </w:t>
    </w:r>
    <w:r w:rsidR="0065194F">
      <w:t xml:space="preserve">Genehmigungsantrag nach </w:t>
    </w:r>
    <w:r w:rsidR="00644929">
      <w:t xml:space="preserve">BImSchG – </w:t>
    </w:r>
    <w:r w:rsidR="000876A0">
      <w:rPr>
        <w:b/>
      </w:rPr>
      <w:t>Formular</w:t>
    </w:r>
    <w:r>
      <w:rPr>
        <w:b/>
      </w:rPr>
      <w:t xml:space="preserve"> 2.1</w:t>
    </w:r>
  </w:p>
  <w:p w:rsidR="00187F28" w:rsidRDefault="00187F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05"/>
    <w:rsid w:val="00062D66"/>
    <w:rsid w:val="000876A0"/>
    <w:rsid w:val="000F057C"/>
    <w:rsid w:val="00187F28"/>
    <w:rsid w:val="001C121F"/>
    <w:rsid w:val="00211675"/>
    <w:rsid w:val="003B474B"/>
    <w:rsid w:val="004A3710"/>
    <w:rsid w:val="00525871"/>
    <w:rsid w:val="00556405"/>
    <w:rsid w:val="005E2B78"/>
    <w:rsid w:val="00644929"/>
    <w:rsid w:val="0065194F"/>
    <w:rsid w:val="00700A9B"/>
    <w:rsid w:val="007B6439"/>
    <w:rsid w:val="008E3110"/>
    <w:rsid w:val="00904AE3"/>
    <w:rsid w:val="00992289"/>
    <w:rsid w:val="009C38D9"/>
    <w:rsid w:val="009C7211"/>
    <w:rsid w:val="009E4BDC"/>
    <w:rsid w:val="00AD4702"/>
    <w:rsid w:val="00B96442"/>
    <w:rsid w:val="00CE46B2"/>
    <w:rsid w:val="00FA601E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CBEAEC-5C12-481F-AB25-A6B1873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Sachsen-Anhalt                                                                                               BImSchG-Formular  2.1</vt:lpstr>
    </vt:vector>
  </TitlesOfParts>
  <Company>LSA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Sachsen-Anhalt                                                                                               BImSchG-Formular  2.1</dc:title>
  <dc:subject/>
  <dc:creator>PC</dc:creator>
  <cp:keywords/>
  <cp:lastModifiedBy>Sabrina Kümmritz</cp:lastModifiedBy>
  <cp:revision>2</cp:revision>
  <cp:lastPrinted>2005-04-25T12:36:00Z</cp:lastPrinted>
  <dcterms:created xsi:type="dcterms:W3CDTF">2015-09-07T14:36:00Z</dcterms:created>
  <dcterms:modified xsi:type="dcterms:W3CDTF">2015-09-07T14:36:00Z</dcterms:modified>
</cp:coreProperties>
</file>