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97FE" w14:textId="01BA2432" w:rsidR="00646783" w:rsidRDefault="00646783" w:rsidP="005350BA">
      <w:pPr>
        <w:jc w:val="right"/>
        <w:rPr>
          <w:rFonts w:ascii="Arial" w:hAnsi="Arial" w:cs="Arial"/>
          <w:sz w:val="24"/>
          <w:szCs w:val="24"/>
        </w:rPr>
      </w:pPr>
      <w:r w:rsidRPr="00646783">
        <w:rPr>
          <w:rFonts w:ascii="Arial" w:hAnsi="Arial" w:cs="Arial"/>
          <w:sz w:val="24"/>
          <w:szCs w:val="24"/>
        </w:rPr>
        <w:t xml:space="preserve">Anlage </w:t>
      </w:r>
      <w:r w:rsidR="005350BA">
        <w:rPr>
          <w:rFonts w:ascii="Arial" w:hAnsi="Arial" w:cs="Arial"/>
          <w:sz w:val="24"/>
          <w:szCs w:val="24"/>
        </w:rPr>
        <w:t>10</w:t>
      </w:r>
    </w:p>
    <w:p w14:paraId="0A903F8D" w14:textId="0329E6E9" w:rsidR="005350BA" w:rsidRDefault="005350BA" w:rsidP="005350BA">
      <w:pPr>
        <w:jc w:val="both"/>
        <w:rPr>
          <w:rFonts w:ascii="Arial" w:hAnsi="Arial" w:cs="Arial"/>
          <w:sz w:val="24"/>
          <w:szCs w:val="24"/>
        </w:rPr>
      </w:pPr>
    </w:p>
    <w:p w14:paraId="798C3389" w14:textId="12A20623" w:rsidR="000143F3" w:rsidRDefault="000143F3" w:rsidP="005350BA">
      <w:pPr>
        <w:jc w:val="both"/>
        <w:rPr>
          <w:rFonts w:ascii="Arial" w:hAnsi="Arial" w:cs="Arial"/>
          <w:sz w:val="24"/>
          <w:szCs w:val="24"/>
        </w:rPr>
      </w:pPr>
    </w:p>
    <w:p w14:paraId="6CD21E64" w14:textId="53E4CC93" w:rsidR="000143F3" w:rsidRDefault="000143F3" w:rsidP="005350BA">
      <w:pPr>
        <w:jc w:val="both"/>
        <w:rPr>
          <w:rFonts w:ascii="Arial" w:hAnsi="Arial" w:cs="Arial"/>
          <w:sz w:val="24"/>
          <w:szCs w:val="24"/>
        </w:rPr>
      </w:pPr>
    </w:p>
    <w:p w14:paraId="0B891320" w14:textId="77777777" w:rsidR="000143F3" w:rsidRDefault="000143F3" w:rsidP="005350BA">
      <w:pPr>
        <w:jc w:val="both"/>
        <w:rPr>
          <w:rFonts w:ascii="Arial" w:hAnsi="Arial" w:cs="Arial"/>
          <w:sz w:val="24"/>
          <w:szCs w:val="24"/>
        </w:rPr>
      </w:pPr>
    </w:p>
    <w:p w14:paraId="09FF7754" w14:textId="08DEC859" w:rsidR="00646783" w:rsidRDefault="00457CB6">
      <w:r>
        <w:t xml:space="preserve">In der </w:t>
      </w:r>
      <w:r w:rsidR="005350BA">
        <w:t>Anlage 10</w:t>
      </w:r>
      <w:r>
        <w:t xml:space="preserve"> werden mit einem Ausbreitungsmodell 4 Varianten </w:t>
      </w:r>
      <w:r w:rsidR="008C1CEB">
        <w:t xml:space="preserve">über eine Zeitreihe </w:t>
      </w:r>
      <w:r>
        <w:t xml:space="preserve">simuliert. </w:t>
      </w:r>
    </w:p>
    <w:p w14:paraId="65B8C3CA" w14:textId="4FCE4CEB" w:rsidR="008C1CEB" w:rsidRDefault="008C1CEB">
      <w:r>
        <w:t>Für den Laien sind nur Zahlenwerte zu erkennen, aus denen keine Rückschlüsse gezogen werden können.</w:t>
      </w:r>
    </w:p>
    <w:p w14:paraId="3869A365" w14:textId="7A0EC9AF" w:rsidR="008C1CEB" w:rsidRDefault="008C1CEB">
      <w:r>
        <w:t>Variante 1 und 2 haben einen Umfang von ca. je 5.220 Seiten, Variant 3 und 4 von je ca. 3580 Seiten</w:t>
      </w:r>
      <w:r w:rsidR="000143F3">
        <w:t>, so dass die Anlage 10 insgesamt ca. 17.600 Seiten umfasst</w:t>
      </w:r>
      <w:r>
        <w:t>.</w:t>
      </w:r>
    </w:p>
    <w:p w14:paraId="245C442C" w14:textId="4919F070" w:rsidR="000143F3" w:rsidRDefault="000143F3">
      <w:r>
        <w:t>Daher wurde die Anlage 10 nicht ausgedruckt. Sie kann in der digitalen Version der Staubausbreitungsberechnung eingesehen werden.</w:t>
      </w:r>
    </w:p>
    <w:p w14:paraId="39E46A1E" w14:textId="77777777" w:rsidR="000143F3" w:rsidRDefault="000143F3"/>
    <w:p w14:paraId="1ADB832A" w14:textId="77777777" w:rsidR="008C1CEB" w:rsidRDefault="008C1CEB"/>
    <w:p w14:paraId="14059B8F" w14:textId="362D7020" w:rsidR="005350BA" w:rsidRDefault="005350BA"/>
    <w:p w14:paraId="083357CA" w14:textId="34BBA3E5" w:rsidR="005350BA" w:rsidRDefault="005350BA"/>
    <w:p w14:paraId="1D8B54EC" w14:textId="05459537" w:rsidR="005350BA" w:rsidRDefault="005350BA"/>
    <w:p w14:paraId="597A0A4A" w14:textId="39E99246" w:rsidR="005350BA" w:rsidRDefault="005350BA"/>
    <w:p w14:paraId="509D55A7" w14:textId="77777777" w:rsidR="005350BA" w:rsidRDefault="005350BA"/>
    <w:sectPr w:rsidR="00535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83"/>
    <w:rsid w:val="000143F3"/>
    <w:rsid w:val="00457CB6"/>
    <w:rsid w:val="005350BA"/>
    <w:rsid w:val="00646783"/>
    <w:rsid w:val="008A117C"/>
    <w:rsid w:val="008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11D1"/>
  <w15:chartTrackingRefBased/>
  <w15:docId w15:val="{C68C37BC-CB2C-4FC8-B77B-E9C5B584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Manfred</cp:lastModifiedBy>
  <cp:revision>1</cp:revision>
  <cp:lastPrinted>2022-05-10T14:00:00Z</cp:lastPrinted>
  <dcterms:created xsi:type="dcterms:W3CDTF">2022-05-10T13:37:00Z</dcterms:created>
  <dcterms:modified xsi:type="dcterms:W3CDTF">2022-05-10T14:02:00Z</dcterms:modified>
</cp:coreProperties>
</file>