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2" w:rsidRPr="002572F2" w:rsidRDefault="002572F2" w:rsidP="002572F2">
      <w:pPr>
        <w:jc w:val="both"/>
        <w:rPr>
          <w:b/>
        </w:rPr>
      </w:pPr>
      <w:r>
        <w:t xml:space="preserve">                     </w:t>
      </w:r>
      <w:r w:rsidRPr="002572F2">
        <w:rPr>
          <w:b/>
        </w:rPr>
        <w:t xml:space="preserve">                                    -Bekanntgabe gemäß </w:t>
      </w:r>
    </w:p>
    <w:p w:rsidR="002572F2" w:rsidRPr="002572F2" w:rsidRDefault="002572F2" w:rsidP="002572F2">
      <w:pPr>
        <w:jc w:val="both"/>
        <w:rPr>
          <w:b/>
        </w:rPr>
      </w:pPr>
      <w:r w:rsidRPr="002572F2">
        <w:rPr>
          <w:b/>
        </w:rPr>
        <w:t xml:space="preserve">                     § 5 des Gesetzes über die Umweltverträglichkeitsprüfung </w:t>
      </w:r>
      <w:proofErr w:type="gramStart"/>
      <w:r w:rsidRPr="002572F2">
        <w:rPr>
          <w:b/>
        </w:rPr>
        <w:t>( UVPG</w:t>
      </w:r>
      <w:proofErr w:type="gramEnd"/>
      <w:r w:rsidRPr="002572F2">
        <w:rPr>
          <w:b/>
        </w:rPr>
        <w:t xml:space="preserve"> )-</w:t>
      </w:r>
    </w:p>
    <w:p w:rsidR="002572F2" w:rsidRPr="002572F2" w:rsidRDefault="002572F2" w:rsidP="002572F2">
      <w:pPr>
        <w:rPr>
          <w:b/>
        </w:rPr>
      </w:pPr>
    </w:p>
    <w:p w:rsidR="002572F2" w:rsidRPr="002572F2" w:rsidRDefault="002572F2" w:rsidP="002572F2"/>
    <w:p w:rsidR="002572F2" w:rsidRPr="002572F2" w:rsidRDefault="002572F2" w:rsidP="002572F2">
      <w:proofErr w:type="gramStart"/>
      <w:r w:rsidRPr="002572F2">
        <w:t>( Antragsteller</w:t>
      </w:r>
      <w:proofErr w:type="gramEnd"/>
      <w:r w:rsidRPr="002572F2">
        <w:t xml:space="preserve">: Fa. </w:t>
      </w:r>
      <w:proofErr w:type="spellStart"/>
      <w:r w:rsidR="00552F59">
        <w:t>Niedax</w:t>
      </w:r>
      <w:proofErr w:type="spellEnd"/>
      <w:r w:rsidR="00552F59">
        <w:t xml:space="preserve"> GmbH &amp;  Co KG, Industriestr.44,53564 Linz</w:t>
      </w:r>
      <w:r w:rsidRPr="002572F2">
        <w:t>)</w:t>
      </w:r>
    </w:p>
    <w:p w:rsidR="002572F2" w:rsidRPr="002572F2" w:rsidRDefault="002572F2" w:rsidP="002572F2"/>
    <w:p w:rsidR="002572F2" w:rsidRPr="002572F2" w:rsidRDefault="002572F2" w:rsidP="002572F2">
      <w:r w:rsidRPr="002572F2">
        <w:t>Die Kreisverwaltung Neuwied, Wilhelm- Leuschner-Str.9, 56564 Neuwied gibt als zuständige Genehmigungsbehörde bekannt, dass im Rahmen des immissionsschutzrechtlichen Genehmigungsverfahrens zu Er</w:t>
      </w:r>
      <w:r w:rsidR="00552F59">
        <w:t xml:space="preserve">richtung und Betrieb eine LNG-Anlage </w:t>
      </w:r>
      <w:proofErr w:type="gramStart"/>
      <w:r w:rsidR="00552F59">
        <w:t>( 16</w:t>
      </w:r>
      <w:proofErr w:type="gramEnd"/>
      <w:r w:rsidR="00552F59">
        <w:t xml:space="preserve"> t) auf dem bestehenden Betriebsgelände  Gemarkung St. </w:t>
      </w:r>
      <w:proofErr w:type="spellStart"/>
      <w:r w:rsidR="00552F59">
        <w:t>Katharinen</w:t>
      </w:r>
      <w:proofErr w:type="spellEnd"/>
      <w:r w:rsidRPr="002572F2">
        <w:t xml:space="preserve">, </w:t>
      </w:r>
      <w:r w:rsidR="00552F59">
        <w:t xml:space="preserve">Flur 16, </w:t>
      </w:r>
      <w:r w:rsidRPr="002572F2">
        <w:t xml:space="preserve">Flurstück </w:t>
      </w:r>
      <w:r w:rsidR="00552F59">
        <w:t>15</w:t>
      </w:r>
      <w:r w:rsidRPr="002572F2">
        <w:t>/</w:t>
      </w:r>
      <w:r w:rsidR="00552F59">
        <w:t>4</w:t>
      </w:r>
      <w:r w:rsidRPr="002572F2">
        <w:t xml:space="preserve"> eine Umweltverträglichkeitsprüfung nicht durchgeführt wird ( </w:t>
      </w:r>
      <w:proofErr w:type="spellStart"/>
      <w:r w:rsidRPr="002572F2">
        <w:t>Az</w:t>
      </w:r>
      <w:proofErr w:type="spellEnd"/>
      <w:r w:rsidRPr="002572F2">
        <w:t>- 6/10-62-UWB-</w:t>
      </w:r>
      <w:r w:rsidR="00552F59">
        <w:t>312</w:t>
      </w:r>
      <w:r w:rsidRPr="002572F2">
        <w:t>/2</w:t>
      </w:r>
      <w:r w:rsidR="00552F59">
        <w:t>2</w:t>
      </w:r>
      <w:r w:rsidRPr="002572F2">
        <w:t xml:space="preserve"> </w:t>
      </w:r>
      <w:proofErr w:type="spellStart"/>
      <w:r w:rsidRPr="002572F2">
        <w:t>ku</w:t>
      </w:r>
      <w:proofErr w:type="spellEnd"/>
      <w:r w:rsidRPr="002572F2">
        <w:t>).</w:t>
      </w:r>
    </w:p>
    <w:p w:rsidR="002572F2" w:rsidRPr="002572F2" w:rsidRDefault="002572F2" w:rsidP="002572F2"/>
    <w:p w:rsidR="002572F2" w:rsidRPr="002572F2" w:rsidRDefault="002572F2" w:rsidP="002572F2">
      <w:r w:rsidRPr="002572F2">
        <w:t xml:space="preserve">Die gem. §1 Abs. 2 der 9. </w:t>
      </w:r>
      <w:proofErr w:type="spellStart"/>
      <w:r w:rsidRPr="002572F2">
        <w:t>BImschV</w:t>
      </w:r>
      <w:proofErr w:type="spellEnd"/>
      <w:r w:rsidRPr="002572F2">
        <w:t xml:space="preserve"> im Rahmen des immissionsschutzrechtlichen Genehmigungsverfahrens erfolgte Vorprüfung gem. § 9 I und IV UVPG </w:t>
      </w:r>
      <w:proofErr w:type="spellStart"/>
      <w:r w:rsidRPr="002572F2">
        <w:t>i.V.m</w:t>
      </w:r>
      <w:proofErr w:type="spellEnd"/>
      <w:r w:rsidRPr="002572F2">
        <w:t xml:space="preserve"> § 7 UVPG hat ergeben, dass das Vorhaben keine erheblichen nachteiligen Umweltauswirkungen haben kann.</w:t>
      </w:r>
    </w:p>
    <w:p w:rsidR="002572F2" w:rsidRPr="002572F2" w:rsidRDefault="002572F2" w:rsidP="002572F2"/>
    <w:p w:rsidR="002572F2" w:rsidRPr="002572F2" w:rsidRDefault="002572F2" w:rsidP="002572F2">
      <w:r w:rsidRPr="002572F2">
        <w:t>Wir weisen darauf hin, dass die Feststellung nach § 5 Abs.3 UVPG nicht selbständig anfechtbar ist.</w:t>
      </w:r>
    </w:p>
    <w:p w:rsidR="002572F2" w:rsidRPr="002572F2" w:rsidRDefault="002572F2" w:rsidP="002572F2"/>
    <w:p w:rsidR="002572F2" w:rsidRPr="002572F2" w:rsidRDefault="002572F2" w:rsidP="002572F2"/>
    <w:p w:rsidR="002572F2" w:rsidRPr="002572F2" w:rsidRDefault="002572F2" w:rsidP="002572F2">
      <w:r w:rsidRPr="002572F2">
        <w:t xml:space="preserve">Neuwied, den </w:t>
      </w:r>
      <w:r w:rsidR="00552F59">
        <w:t>16</w:t>
      </w:r>
      <w:r w:rsidRPr="002572F2">
        <w:t>.0</w:t>
      </w:r>
      <w:r w:rsidR="00552F59">
        <w:t>1</w:t>
      </w:r>
      <w:r w:rsidRPr="002572F2">
        <w:t>.202</w:t>
      </w:r>
      <w:r w:rsidR="00552F59">
        <w:t>3</w:t>
      </w:r>
    </w:p>
    <w:p w:rsidR="002572F2" w:rsidRPr="002572F2" w:rsidRDefault="003019FA" w:rsidP="002572F2">
      <w:r>
        <w:t xml:space="preserve">          </w:t>
      </w:r>
      <w:bookmarkStart w:id="0" w:name="_GoBack"/>
      <w:bookmarkEnd w:id="0"/>
      <w:r>
        <w:t>gez.</w:t>
      </w:r>
    </w:p>
    <w:p w:rsidR="002572F2" w:rsidRPr="002572F2" w:rsidRDefault="002572F2" w:rsidP="002572F2">
      <w:r w:rsidRPr="002572F2">
        <w:t>Kreisverwaltung Neuwied</w:t>
      </w:r>
    </w:p>
    <w:p w:rsidR="002572F2" w:rsidRPr="002572F2" w:rsidRDefault="002572F2" w:rsidP="002572F2">
      <w:proofErr w:type="gramStart"/>
      <w:r w:rsidRPr="002572F2">
        <w:t>( Michael</w:t>
      </w:r>
      <w:proofErr w:type="gramEnd"/>
      <w:r w:rsidRPr="002572F2">
        <w:t xml:space="preserve"> Mahlert)</w:t>
      </w:r>
    </w:p>
    <w:p w:rsidR="002572F2" w:rsidRPr="002572F2" w:rsidRDefault="002572F2" w:rsidP="002572F2">
      <w:r w:rsidRPr="002572F2">
        <w:t>1.Kreisbegeordneter</w:t>
      </w:r>
    </w:p>
    <w:p w:rsidR="002572F2" w:rsidRPr="002572F2" w:rsidRDefault="002572F2" w:rsidP="002572F2"/>
    <w:p w:rsidR="002572F2" w:rsidRPr="002572F2" w:rsidRDefault="002572F2" w:rsidP="002572F2"/>
    <w:p w:rsidR="005E5537" w:rsidRDefault="005E5537"/>
    <w:sectPr w:rsidR="005E55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2"/>
    <w:rsid w:val="002572F2"/>
    <w:rsid w:val="003019FA"/>
    <w:rsid w:val="00552F59"/>
    <w:rsid w:val="005E5537"/>
    <w:rsid w:val="00A0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E6BD"/>
  <w15:docId w15:val="{65EC59BB-5809-4142-A5D0-6371D2A3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Neuwied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Kurz, Gaby</dc:creator>
  <cp:lastModifiedBy>Kurz, Gaby</cp:lastModifiedBy>
  <cp:revision>3</cp:revision>
  <dcterms:created xsi:type="dcterms:W3CDTF">2023-01-10T10:04:00Z</dcterms:created>
  <dcterms:modified xsi:type="dcterms:W3CDTF">2023-01-12T09:27:00Z</dcterms:modified>
</cp:coreProperties>
</file>