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AF3" w:rsidRDefault="00271AF3" w:rsidP="0009363B">
      <w:pPr>
        <w:tabs>
          <w:tab w:val="left" w:pos="5670"/>
        </w:tabs>
        <w:rPr>
          <w:rFonts w:asciiTheme="majorHAnsi" w:hAnsiTheme="majorHAnsi" w:cstheme="majorHAnsi"/>
          <w:sz w:val="18"/>
          <w:szCs w:val="18"/>
        </w:rPr>
      </w:pPr>
      <w:r>
        <w:rPr>
          <w:rFonts w:asciiTheme="majorHAnsi" w:hAnsiTheme="majorHAnsi" w:cstheme="majorHAnsi"/>
          <w:sz w:val="18"/>
          <w:szCs w:val="18"/>
        </w:rPr>
        <w:t>Kreisverwaltung Germersheim</w:t>
      </w:r>
    </w:p>
    <w:p w:rsidR="00C5374C" w:rsidRPr="00C5374C" w:rsidRDefault="0009363B" w:rsidP="0009363B">
      <w:pPr>
        <w:tabs>
          <w:tab w:val="left" w:pos="5670"/>
        </w:tabs>
        <w:rPr>
          <w:rFonts w:asciiTheme="majorHAnsi" w:hAnsiTheme="majorHAnsi" w:cstheme="majorHAnsi"/>
          <w:sz w:val="18"/>
          <w:szCs w:val="18"/>
        </w:rPr>
      </w:pPr>
      <w:r>
        <w:rPr>
          <w:rFonts w:ascii="Century Gothic" w:hAnsi="Century Gothic"/>
          <w:b/>
          <w:noProof/>
          <w:sz w:val="24"/>
        </w:rPr>
        <w:drawing>
          <wp:anchor distT="0" distB="0" distL="114300" distR="114300" simplePos="0" relativeHeight="251658240" behindDoc="1" locked="0" layoutInCell="1" allowOverlap="1">
            <wp:simplePos x="0" y="0"/>
            <wp:positionH relativeFrom="column">
              <wp:posOffset>5300980</wp:posOffset>
            </wp:positionH>
            <wp:positionV relativeFrom="paragraph">
              <wp:posOffset>-137795</wp:posOffset>
            </wp:positionV>
            <wp:extent cx="495300" cy="596265"/>
            <wp:effectExtent l="0" t="0" r="0" b="0"/>
            <wp:wrapThrough wrapText="bothSides">
              <wp:wrapPolygon edited="0">
                <wp:start x="0" y="0"/>
                <wp:lineTo x="0" y="20703"/>
                <wp:lineTo x="20769" y="20703"/>
                <wp:lineTo x="20769" y="0"/>
                <wp:lineTo x="0" y="0"/>
              </wp:wrapPolygon>
            </wp:wrapThrough>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5300" cy="596265"/>
                    </a:xfrm>
                    <a:prstGeom prst="rect">
                      <a:avLst/>
                    </a:prstGeom>
                    <a:noFill/>
                    <a:ln>
                      <a:noFill/>
                    </a:ln>
                  </pic:spPr>
                </pic:pic>
              </a:graphicData>
            </a:graphic>
          </wp:anchor>
        </w:drawing>
      </w:r>
      <w:r w:rsidR="00C5374C" w:rsidRPr="00C5374C">
        <w:rPr>
          <w:rFonts w:asciiTheme="majorHAnsi" w:hAnsiTheme="majorHAnsi" w:cstheme="majorHAnsi"/>
          <w:sz w:val="18"/>
          <w:szCs w:val="18"/>
        </w:rPr>
        <w:t>Fachbereich 32</w:t>
      </w:r>
      <w:r>
        <w:rPr>
          <w:rFonts w:asciiTheme="majorHAnsi" w:hAnsiTheme="majorHAnsi" w:cstheme="majorHAnsi"/>
          <w:sz w:val="18"/>
          <w:szCs w:val="18"/>
        </w:rPr>
        <w:tab/>
      </w:r>
    </w:p>
    <w:p w:rsidR="00C5374C" w:rsidRPr="00C5374C" w:rsidRDefault="00C5374C" w:rsidP="00C5374C">
      <w:pPr>
        <w:rPr>
          <w:rFonts w:asciiTheme="majorHAnsi" w:hAnsiTheme="majorHAnsi" w:cstheme="majorHAnsi"/>
          <w:sz w:val="18"/>
          <w:szCs w:val="18"/>
        </w:rPr>
      </w:pPr>
      <w:r w:rsidRPr="00C5374C">
        <w:rPr>
          <w:rFonts w:asciiTheme="majorHAnsi" w:hAnsiTheme="majorHAnsi" w:cstheme="majorHAnsi"/>
          <w:sz w:val="18"/>
          <w:szCs w:val="18"/>
        </w:rPr>
        <w:t>Az.: 661-04/42/17</w:t>
      </w:r>
    </w:p>
    <w:p w:rsidR="00C5374C" w:rsidRDefault="00C5374C" w:rsidP="007E0C2C">
      <w:pPr>
        <w:jc w:val="center"/>
        <w:rPr>
          <w:rFonts w:asciiTheme="majorHAnsi" w:hAnsiTheme="majorHAnsi" w:cstheme="majorHAnsi"/>
          <w:b/>
          <w:u w:val="single"/>
        </w:rPr>
      </w:pPr>
    </w:p>
    <w:p w:rsidR="00E918A2" w:rsidRDefault="0031168C" w:rsidP="006F5B25">
      <w:pPr>
        <w:jc w:val="center"/>
        <w:rPr>
          <w:rFonts w:asciiTheme="majorHAnsi" w:hAnsiTheme="majorHAnsi" w:cstheme="majorHAnsi"/>
          <w:b/>
          <w:u w:val="single"/>
        </w:rPr>
      </w:pPr>
      <w:r>
        <w:rPr>
          <w:rFonts w:asciiTheme="majorHAnsi" w:hAnsiTheme="majorHAnsi" w:cstheme="majorHAnsi"/>
          <w:b/>
          <w:u w:val="single"/>
        </w:rPr>
        <w:t>Ö</w:t>
      </w:r>
      <w:r w:rsidR="00E918A2" w:rsidRPr="007E0C2C">
        <w:rPr>
          <w:rFonts w:asciiTheme="majorHAnsi" w:hAnsiTheme="majorHAnsi" w:cstheme="majorHAnsi"/>
          <w:b/>
          <w:u w:val="single"/>
        </w:rPr>
        <w:t>ffentliche Bekanntmachung</w:t>
      </w:r>
      <w:r>
        <w:rPr>
          <w:rFonts w:asciiTheme="majorHAnsi" w:hAnsiTheme="majorHAnsi" w:cstheme="majorHAnsi"/>
          <w:b/>
          <w:u w:val="single"/>
        </w:rPr>
        <w:t xml:space="preserve"> eines Erörterungstermins</w:t>
      </w:r>
    </w:p>
    <w:p w:rsidR="00746A87" w:rsidRDefault="00746A87" w:rsidP="006F5B25">
      <w:pPr>
        <w:jc w:val="center"/>
        <w:rPr>
          <w:rFonts w:asciiTheme="majorHAnsi" w:hAnsiTheme="majorHAnsi" w:cstheme="majorHAnsi"/>
        </w:rPr>
      </w:pPr>
    </w:p>
    <w:p w:rsidR="00E918A2" w:rsidRDefault="00E918A2" w:rsidP="00A513AF">
      <w:pPr>
        <w:rPr>
          <w:rFonts w:asciiTheme="majorHAnsi" w:hAnsiTheme="majorHAnsi" w:cstheme="majorHAnsi"/>
        </w:rPr>
      </w:pPr>
    </w:p>
    <w:p w:rsidR="00952BF5" w:rsidRDefault="00331DF1" w:rsidP="006F5B25">
      <w:pPr>
        <w:jc w:val="both"/>
        <w:rPr>
          <w:rFonts w:asciiTheme="majorHAnsi" w:hAnsiTheme="majorHAnsi" w:cstheme="majorHAnsi"/>
        </w:rPr>
      </w:pPr>
      <w:r>
        <w:rPr>
          <w:rFonts w:asciiTheme="majorHAnsi" w:hAnsiTheme="majorHAnsi" w:cstheme="majorHAnsi"/>
        </w:rPr>
        <w:t>Wasserrechtliches V</w:t>
      </w:r>
      <w:r w:rsidR="00952BF5">
        <w:rPr>
          <w:rFonts w:asciiTheme="majorHAnsi" w:hAnsiTheme="majorHAnsi" w:cstheme="majorHAnsi"/>
        </w:rPr>
        <w:t>erfahren und Umweltverträglichkeitsprüfung (UVP) zur beantragten gehobenen wasse</w:t>
      </w:r>
      <w:r w:rsidR="00952BF5">
        <w:rPr>
          <w:rFonts w:asciiTheme="majorHAnsi" w:hAnsiTheme="majorHAnsi" w:cstheme="majorHAnsi"/>
        </w:rPr>
        <w:t>r</w:t>
      </w:r>
      <w:r w:rsidR="00952BF5">
        <w:rPr>
          <w:rFonts w:asciiTheme="majorHAnsi" w:hAnsiTheme="majorHAnsi" w:cstheme="majorHAnsi"/>
        </w:rPr>
        <w:t xml:space="preserve">rechtlichen Erlaubnis der Fa. Kalksandsteinwerke </w:t>
      </w:r>
      <w:proofErr w:type="spellStart"/>
      <w:r w:rsidR="00952BF5">
        <w:rPr>
          <w:rFonts w:asciiTheme="majorHAnsi" w:hAnsiTheme="majorHAnsi" w:cstheme="majorHAnsi"/>
        </w:rPr>
        <w:t>Schencking</w:t>
      </w:r>
      <w:proofErr w:type="spellEnd"/>
      <w:r w:rsidR="00952BF5">
        <w:rPr>
          <w:rFonts w:asciiTheme="majorHAnsi" w:hAnsiTheme="majorHAnsi" w:cstheme="majorHAnsi"/>
        </w:rPr>
        <w:t xml:space="preserve"> GmbH &amp; Co.KG </w:t>
      </w:r>
    </w:p>
    <w:p w:rsidR="00952BF5" w:rsidRDefault="00952BF5" w:rsidP="006F5B25">
      <w:pPr>
        <w:jc w:val="both"/>
        <w:rPr>
          <w:rFonts w:asciiTheme="majorHAnsi" w:hAnsiTheme="majorHAnsi" w:cstheme="majorHAnsi"/>
        </w:rPr>
      </w:pPr>
    </w:p>
    <w:p w:rsidR="006F5B25" w:rsidRDefault="00E918A2" w:rsidP="006F5B25">
      <w:pPr>
        <w:jc w:val="both"/>
        <w:rPr>
          <w:rFonts w:asciiTheme="majorHAnsi" w:hAnsiTheme="majorHAnsi" w:cstheme="majorHAnsi"/>
        </w:rPr>
      </w:pPr>
      <w:r>
        <w:rPr>
          <w:rFonts w:asciiTheme="majorHAnsi" w:hAnsiTheme="majorHAnsi" w:cstheme="majorHAnsi"/>
        </w:rPr>
        <w:t xml:space="preserve">Die Kalksandsteinwerke </w:t>
      </w:r>
      <w:proofErr w:type="spellStart"/>
      <w:r>
        <w:rPr>
          <w:rFonts w:asciiTheme="majorHAnsi" w:hAnsiTheme="majorHAnsi" w:cstheme="majorHAnsi"/>
        </w:rPr>
        <w:t>Schencking</w:t>
      </w:r>
      <w:proofErr w:type="spellEnd"/>
      <w:r>
        <w:rPr>
          <w:rFonts w:asciiTheme="majorHAnsi" w:hAnsiTheme="majorHAnsi" w:cstheme="majorHAnsi"/>
        </w:rPr>
        <w:t xml:space="preserve"> GmbH &amp; Co.KG, vertr. durch das Kalksandsteinwerk Bienwald</w:t>
      </w:r>
      <w:r w:rsidR="00755C4E">
        <w:rPr>
          <w:rFonts w:asciiTheme="majorHAnsi" w:hAnsiTheme="majorHAnsi" w:cstheme="majorHAnsi"/>
        </w:rPr>
        <w:t xml:space="preserve"> </w:t>
      </w:r>
      <w:proofErr w:type="spellStart"/>
      <w:r>
        <w:rPr>
          <w:rFonts w:asciiTheme="majorHAnsi" w:hAnsiTheme="majorHAnsi" w:cstheme="majorHAnsi"/>
        </w:rPr>
        <w:t>Schencking</w:t>
      </w:r>
      <w:proofErr w:type="spellEnd"/>
      <w:r>
        <w:rPr>
          <w:rFonts w:asciiTheme="majorHAnsi" w:hAnsiTheme="majorHAnsi" w:cstheme="majorHAnsi"/>
        </w:rPr>
        <w:t xml:space="preserve"> GmbH, diese vertr. d. die Geschäftsführerin Michelina von </w:t>
      </w:r>
      <w:proofErr w:type="spellStart"/>
      <w:r>
        <w:rPr>
          <w:rFonts w:asciiTheme="majorHAnsi" w:hAnsiTheme="majorHAnsi" w:cstheme="majorHAnsi"/>
        </w:rPr>
        <w:t>Peterffy</w:t>
      </w:r>
      <w:proofErr w:type="spellEnd"/>
      <w:r>
        <w:rPr>
          <w:rFonts w:asciiTheme="majorHAnsi" w:hAnsiTheme="majorHAnsi" w:cstheme="majorHAnsi"/>
        </w:rPr>
        <w:t xml:space="preserve">-Rolff, Schäfereistraße 75a, 66787 </w:t>
      </w:r>
      <w:proofErr w:type="spellStart"/>
      <w:r>
        <w:rPr>
          <w:rFonts w:asciiTheme="majorHAnsi" w:hAnsiTheme="majorHAnsi" w:cstheme="majorHAnsi"/>
        </w:rPr>
        <w:t>Wadgassen-Differten</w:t>
      </w:r>
      <w:proofErr w:type="spellEnd"/>
      <w:r w:rsidR="000210F3">
        <w:rPr>
          <w:rFonts w:asciiTheme="majorHAnsi" w:hAnsiTheme="majorHAnsi" w:cstheme="majorHAnsi"/>
        </w:rPr>
        <w:t xml:space="preserve"> hat mit Antrag vom 12.11.2018 die gehobene wasserrechtliche Erlaubnis gemäß </w:t>
      </w:r>
      <w:r w:rsidR="001D7B0B">
        <w:rPr>
          <w:rFonts w:asciiTheme="majorHAnsi" w:hAnsiTheme="majorHAnsi" w:cstheme="majorHAnsi"/>
        </w:rPr>
        <w:t xml:space="preserve">§ 16 Landeswassergesetz (LWG) </w:t>
      </w:r>
      <w:proofErr w:type="spellStart"/>
      <w:r w:rsidR="00877C87">
        <w:rPr>
          <w:rFonts w:asciiTheme="majorHAnsi" w:hAnsiTheme="majorHAnsi" w:cstheme="majorHAnsi"/>
        </w:rPr>
        <w:t>i.V.</w:t>
      </w:r>
      <w:r w:rsidR="001D7B0B">
        <w:rPr>
          <w:rFonts w:asciiTheme="majorHAnsi" w:hAnsiTheme="majorHAnsi" w:cstheme="majorHAnsi"/>
        </w:rPr>
        <w:t>m</w:t>
      </w:r>
      <w:proofErr w:type="spellEnd"/>
      <w:r w:rsidR="00755C4E">
        <w:rPr>
          <w:rFonts w:asciiTheme="majorHAnsi" w:hAnsiTheme="majorHAnsi" w:cstheme="majorHAnsi"/>
        </w:rPr>
        <w:t xml:space="preserve">. </w:t>
      </w:r>
      <w:r w:rsidR="00877C87">
        <w:rPr>
          <w:rFonts w:asciiTheme="majorHAnsi" w:hAnsiTheme="majorHAnsi" w:cstheme="majorHAnsi"/>
        </w:rPr>
        <w:t xml:space="preserve">§ </w:t>
      </w:r>
      <w:r w:rsidR="00B159BE">
        <w:rPr>
          <w:rFonts w:asciiTheme="majorHAnsi" w:hAnsiTheme="majorHAnsi" w:cstheme="majorHAnsi"/>
        </w:rPr>
        <w:t>15 Wasserhaushaltsgesetz (WHG)</w:t>
      </w:r>
      <w:r w:rsidR="000210F3">
        <w:rPr>
          <w:rFonts w:asciiTheme="majorHAnsi" w:hAnsiTheme="majorHAnsi" w:cstheme="majorHAnsi"/>
        </w:rPr>
        <w:t xml:space="preserve"> zum oberflächennahen Sanda</w:t>
      </w:r>
      <w:r w:rsidR="000210F3">
        <w:rPr>
          <w:rFonts w:asciiTheme="majorHAnsi" w:hAnsiTheme="majorHAnsi" w:cstheme="majorHAnsi"/>
        </w:rPr>
        <w:t>b</w:t>
      </w:r>
      <w:r w:rsidR="000210F3">
        <w:rPr>
          <w:rFonts w:asciiTheme="majorHAnsi" w:hAnsiTheme="majorHAnsi" w:cstheme="majorHAnsi"/>
        </w:rPr>
        <w:t>bau im Abbaufeld „</w:t>
      </w:r>
      <w:proofErr w:type="spellStart"/>
      <w:r w:rsidR="000210F3">
        <w:rPr>
          <w:rFonts w:asciiTheme="majorHAnsi" w:hAnsiTheme="majorHAnsi" w:cstheme="majorHAnsi"/>
        </w:rPr>
        <w:t>Oelgründel</w:t>
      </w:r>
      <w:proofErr w:type="spellEnd"/>
      <w:r w:rsidR="000210F3">
        <w:rPr>
          <w:rFonts w:asciiTheme="majorHAnsi" w:hAnsiTheme="majorHAnsi" w:cstheme="majorHAnsi"/>
        </w:rPr>
        <w:t xml:space="preserve"> Nord“ auf den Flurst</w:t>
      </w:r>
      <w:r w:rsidR="00E053D0">
        <w:rPr>
          <w:rFonts w:asciiTheme="majorHAnsi" w:hAnsiTheme="majorHAnsi" w:cstheme="majorHAnsi"/>
        </w:rPr>
        <w:t>ücken</w:t>
      </w:r>
      <w:r w:rsidR="000210F3">
        <w:rPr>
          <w:rFonts w:asciiTheme="majorHAnsi" w:hAnsiTheme="majorHAnsi" w:cstheme="majorHAnsi"/>
        </w:rPr>
        <w:t xml:space="preserve"> Nr. 210/2 und 211/1 in der Gemarkung Bienwald beantragt.</w:t>
      </w:r>
      <w:r w:rsidR="006F5B25" w:rsidRPr="006F5B25">
        <w:rPr>
          <w:rFonts w:asciiTheme="majorHAnsi" w:hAnsiTheme="majorHAnsi" w:cstheme="majorHAnsi"/>
        </w:rPr>
        <w:t xml:space="preserve"> </w:t>
      </w:r>
      <w:r w:rsidR="006F5B25">
        <w:rPr>
          <w:rFonts w:asciiTheme="majorHAnsi" w:hAnsiTheme="majorHAnsi" w:cstheme="majorHAnsi"/>
        </w:rPr>
        <w:t>Die Antragstellerin hat ferner gemäß § 7 Absatz 3 UVPG die Durchführung einer Umweltverträ</w:t>
      </w:r>
      <w:r w:rsidR="006F5B25">
        <w:rPr>
          <w:rFonts w:asciiTheme="majorHAnsi" w:hAnsiTheme="majorHAnsi" w:cstheme="majorHAnsi"/>
        </w:rPr>
        <w:t>g</w:t>
      </w:r>
      <w:r w:rsidR="006F5B25">
        <w:rPr>
          <w:rFonts w:asciiTheme="majorHAnsi" w:hAnsiTheme="majorHAnsi" w:cstheme="majorHAnsi"/>
        </w:rPr>
        <w:t xml:space="preserve">lichkeitsprüfung </w:t>
      </w:r>
      <w:r w:rsidR="00AE4A78">
        <w:rPr>
          <w:rFonts w:asciiTheme="majorHAnsi" w:hAnsiTheme="majorHAnsi" w:cstheme="majorHAnsi"/>
        </w:rPr>
        <w:t xml:space="preserve">für dieses Verfahren </w:t>
      </w:r>
      <w:r w:rsidR="006F5B25">
        <w:rPr>
          <w:rFonts w:asciiTheme="majorHAnsi" w:hAnsiTheme="majorHAnsi" w:cstheme="majorHAnsi"/>
        </w:rPr>
        <w:t>beantragt.</w:t>
      </w:r>
    </w:p>
    <w:p w:rsidR="00EE3B67" w:rsidRDefault="00EE3B67" w:rsidP="006F5B25">
      <w:pPr>
        <w:jc w:val="both"/>
        <w:rPr>
          <w:rFonts w:asciiTheme="majorHAnsi" w:hAnsiTheme="majorHAnsi" w:cstheme="majorHAnsi"/>
        </w:rPr>
      </w:pPr>
    </w:p>
    <w:p w:rsidR="00EE3B67" w:rsidRDefault="00EE3B67" w:rsidP="00EE3B67">
      <w:pPr>
        <w:jc w:val="both"/>
        <w:rPr>
          <w:rFonts w:asciiTheme="majorHAnsi" w:hAnsiTheme="majorHAnsi" w:cstheme="majorHAnsi"/>
        </w:rPr>
      </w:pPr>
      <w:r>
        <w:rPr>
          <w:rFonts w:asciiTheme="majorHAnsi" w:hAnsiTheme="majorHAnsi" w:cstheme="majorHAnsi"/>
        </w:rPr>
        <w:t xml:space="preserve">Die Kreisverwaltung Germersheim führt als zuständige untere </w:t>
      </w:r>
      <w:r w:rsidRPr="00B159BE">
        <w:rPr>
          <w:rFonts w:asciiTheme="majorHAnsi" w:hAnsiTheme="majorHAnsi" w:cstheme="majorHAnsi"/>
        </w:rPr>
        <w:t>Wasser- und Bodenschutzbehörde</w:t>
      </w:r>
      <w:r>
        <w:rPr>
          <w:rFonts w:asciiTheme="majorHAnsi" w:hAnsiTheme="majorHAnsi" w:cstheme="majorHAnsi"/>
        </w:rPr>
        <w:t xml:space="preserve"> das wasse</w:t>
      </w:r>
      <w:r>
        <w:rPr>
          <w:rFonts w:asciiTheme="majorHAnsi" w:hAnsiTheme="majorHAnsi" w:cstheme="majorHAnsi"/>
        </w:rPr>
        <w:t>r</w:t>
      </w:r>
      <w:r>
        <w:rPr>
          <w:rFonts w:asciiTheme="majorHAnsi" w:hAnsiTheme="majorHAnsi" w:cstheme="majorHAnsi"/>
        </w:rPr>
        <w:t>rechtliche Verfahren durch.</w:t>
      </w:r>
    </w:p>
    <w:p w:rsidR="0031168C" w:rsidRDefault="0031168C" w:rsidP="006F5B25">
      <w:pPr>
        <w:jc w:val="both"/>
        <w:rPr>
          <w:rFonts w:asciiTheme="majorHAnsi" w:hAnsiTheme="majorHAnsi" w:cstheme="majorHAnsi"/>
        </w:rPr>
      </w:pPr>
    </w:p>
    <w:p w:rsidR="0031168C" w:rsidRDefault="0031168C" w:rsidP="006F5B25">
      <w:pPr>
        <w:jc w:val="both"/>
        <w:rPr>
          <w:rFonts w:asciiTheme="majorHAnsi" w:hAnsiTheme="majorHAnsi" w:cstheme="majorHAnsi"/>
        </w:rPr>
      </w:pPr>
      <w:r>
        <w:rPr>
          <w:rFonts w:asciiTheme="majorHAnsi" w:hAnsiTheme="majorHAnsi" w:cstheme="majorHAnsi"/>
        </w:rPr>
        <w:t xml:space="preserve">Die Antragsunterlagen haben öffentlich </w:t>
      </w:r>
      <w:r w:rsidR="002313BD">
        <w:rPr>
          <w:rFonts w:asciiTheme="majorHAnsi" w:hAnsiTheme="majorHAnsi" w:cstheme="majorHAnsi"/>
        </w:rPr>
        <w:t xml:space="preserve">vom 15.10. bis 14.11.2019 </w:t>
      </w:r>
      <w:r>
        <w:rPr>
          <w:rFonts w:asciiTheme="majorHAnsi" w:hAnsiTheme="majorHAnsi" w:cstheme="majorHAnsi"/>
        </w:rPr>
        <w:t>ausgelegen.</w:t>
      </w:r>
    </w:p>
    <w:p w:rsidR="0031168C" w:rsidRDefault="0031168C" w:rsidP="006F5B25">
      <w:pPr>
        <w:jc w:val="both"/>
        <w:rPr>
          <w:rFonts w:asciiTheme="majorHAnsi" w:hAnsiTheme="majorHAnsi" w:cstheme="majorHAnsi"/>
        </w:rPr>
      </w:pPr>
    </w:p>
    <w:p w:rsidR="0031168C" w:rsidRDefault="0031168C" w:rsidP="006F5B25">
      <w:pPr>
        <w:jc w:val="both"/>
        <w:rPr>
          <w:rFonts w:asciiTheme="majorHAnsi" w:hAnsiTheme="majorHAnsi" w:cstheme="majorHAnsi"/>
        </w:rPr>
      </w:pPr>
      <w:r>
        <w:rPr>
          <w:rFonts w:asciiTheme="majorHAnsi" w:hAnsiTheme="majorHAnsi" w:cstheme="majorHAnsi"/>
        </w:rPr>
        <w:t>Die rechtzeitig erhobenen Einwendungen, die rechtzeitig abgegebenen Stellungnahmen von Vereinigungen sowie die Stellungnahmen der Behörden zu den Antragsunterlagen sind mit dem Träger des Vorhabens, den Behörden, den Betroffenen sowie denjenigen, die Einwendungen erhoben oder Stellungnahm</w:t>
      </w:r>
      <w:r w:rsidR="00EE3B67">
        <w:rPr>
          <w:rFonts w:asciiTheme="majorHAnsi" w:hAnsiTheme="majorHAnsi" w:cstheme="majorHAnsi"/>
        </w:rPr>
        <w:t>en abgegeben haben, zu erörtern.</w:t>
      </w:r>
    </w:p>
    <w:p w:rsidR="00E918A2" w:rsidRDefault="00E918A2" w:rsidP="00E918A2">
      <w:pPr>
        <w:jc w:val="both"/>
        <w:rPr>
          <w:rFonts w:asciiTheme="majorHAnsi" w:hAnsiTheme="majorHAnsi" w:cstheme="majorHAnsi"/>
        </w:rPr>
      </w:pPr>
    </w:p>
    <w:p w:rsidR="00581BED" w:rsidRDefault="003603FC" w:rsidP="006F5B25">
      <w:pPr>
        <w:jc w:val="both"/>
        <w:rPr>
          <w:rFonts w:asciiTheme="majorHAnsi" w:hAnsiTheme="majorHAnsi" w:cstheme="majorHAnsi"/>
        </w:rPr>
      </w:pPr>
      <w:r>
        <w:rPr>
          <w:rFonts w:asciiTheme="majorHAnsi" w:hAnsiTheme="majorHAnsi" w:cstheme="majorHAnsi"/>
        </w:rPr>
        <w:t>Der erforderliche Erörterungstermin findet am</w:t>
      </w:r>
    </w:p>
    <w:p w:rsidR="003603FC" w:rsidRDefault="003603FC" w:rsidP="006F5B25">
      <w:pPr>
        <w:jc w:val="both"/>
        <w:rPr>
          <w:rFonts w:asciiTheme="majorHAnsi" w:hAnsiTheme="majorHAnsi" w:cstheme="majorHAnsi"/>
        </w:rPr>
      </w:pPr>
    </w:p>
    <w:p w:rsidR="003603FC" w:rsidRPr="003603FC" w:rsidRDefault="003603FC" w:rsidP="003603FC">
      <w:pPr>
        <w:jc w:val="center"/>
        <w:rPr>
          <w:rFonts w:asciiTheme="majorHAnsi" w:hAnsiTheme="majorHAnsi" w:cstheme="majorHAnsi"/>
          <w:b/>
        </w:rPr>
      </w:pPr>
      <w:r w:rsidRPr="003603FC">
        <w:rPr>
          <w:rFonts w:asciiTheme="majorHAnsi" w:hAnsiTheme="majorHAnsi" w:cstheme="majorHAnsi"/>
          <w:b/>
        </w:rPr>
        <w:t>Dienstag, den 16.11.2021, 10 Uhr</w:t>
      </w:r>
    </w:p>
    <w:p w:rsidR="003603FC" w:rsidRPr="003603FC" w:rsidRDefault="00D36FAE" w:rsidP="003603FC">
      <w:pPr>
        <w:jc w:val="center"/>
        <w:rPr>
          <w:rFonts w:asciiTheme="majorHAnsi" w:hAnsiTheme="majorHAnsi" w:cstheme="majorHAnsi"/>
          <w:b/>
        </w:rPr>
      </w:pPr>
      <w:r>
        <w:rPr>
          <w:rFonts w:asciiTheme="majorHAnsi" w:hAnsiTheme="majorHAnsi" w:cstheme="majorHAnsi"/>
          <w:b/>
        </w:rPr>
        <w:t>Tagungsraum des Straßenmuseums Germersheim</w:t>
      </w:r>
    </w:p>
    <w:p w:rsidR="003603FC" w:rsidRPr="003603FC" w:rsidRDefault="00D36FAE" w:rsidP="003603FC">
      <w:pPr>
        <w:jc w:val="center"/>
        <w:rPr>
          <w:rFonts w:asciiTheme="majorHAnsi" w:hAnsiTheme="majorHAnsi" w:cstheme="majorHAnsi"/>
          <w:b/>
        </w:rPr>
      </w:pPr>
      <w:r>
        <w:rPr>
          <w:rFonts w:asciiTheme="majorHAnsi" w:hAnsiTheme="majorHAnsi" w:cstheme="majorHAnsi"/>
          <w:b/>
        </w:rPr>
        <w:t xml:space="preserve">Zeughausstraße </w:t>
      </w:r>
    </w:p>
    <w:p w:rsidR="003603FC" w:rsidRPr="003603FC" w:rsidRDefault="003603FC" w:rsidP="003603FC">
      <w:pPr>
        <w:jc w:val="center"/>
        <w:rPr>
          <w:rFonts w:asciiTheme="majorHAnsi" w:hAnsiTheme="majorHAnsi" w:cstheme="majorHAnsi"/>
          <w:b/>
        </w:rPr>
      </w:pPr>
      <w:r w:rsidRPr="003603FC">
        <w:rPr>
          <w:rFonts w:asciiTheme="majorHAnsi" w:hAnsiTheme="majorHAnsi" w:cstheme="majorHAnsi"/>
          <w:b/>
        </w:rPr>
        <w:t>76726 Germersheim</w:t>
      </w:r>
    </w:p>
    <w:p w:rsidR="003603FC" w:rsidRDefault="003603FC" w:rsidP="006F5B25">
      <w:pPr>
        <w:jc w:val="both"/>
        <w:rPr>
          <w:rFonts w:asciiTheme="majorHAnsi" w:hAnsiTheme="majorHAnsi" w:cstheme="majorHAnsi"/>
        </w:rPr>
      </w:pPr>
    </w:p>
    <w:p w:rsidR="006F5B25" w:rsidRDefault="003603FC" w:rsidP="00A513AF">
      <w:pPr>
        <w:rPr>
          <w:rFonts w:asciiTheme="majorHAnsi" w:hAnsiTheme="majorHAnsi" w:cstheme="majorHAnsi"/>
        </w:rPr>
      </w:pPr>
      <w:r>
        <w:rPr>
          <w:rFonts w:asciiTheme="majorHAnsi" w:hAnsiTheme="majorHAnsi" w:cstheme="majorHAnsi"/>
        </w:rPr>
        <w:t>statt.</w:t>
      </w:r>
    </w:p>
    <w:p w:rsidR="009609E0" w:rsidRDefault="009609E0" w:rsidP="001D7B0B">
      <w:pPr>
        <w:jc w:val="both"/>
        <w:rPr>
          <w:rFonts w:asciiTheme="majorHAnsi" w:hAnsiTheme="majorHAnsi" w:cstheme="majorHAnsi"/>
        </w:rPr>
      </w:pPr>
    </w:p>
    <w:p w:rsidR="002C5B50" w:rsidRDefault="002C5B50" w:rsidP="001D7B0B">
      <w:pPr>
        <w:jc w:val="both"/>
        <w:rPr>
          <w:rFonts w:asciiTheme="majorHAnsi" w:hAnsiTheme="majorHAnsi" w:cstheme="majorHAnsi"/>
        </w:rPr>
      </w:pPr>
    </w:p>
    <w:p w:rsidR="002C5B50" w:rsidRDefault="002C5B50" w:rsidP="001D7B0B">
      <w:pPr>
        <w:jc w:val="both"/>
        <w:rPr>
          <w:rFonts w:asciiTheme="majorHAnsi" w:hAnsiTheme="majorHAnsi" w:cstheme="majorHAnsi"/>
        </w:rPr>
      </w:pPr>
      <w:r>
        <w:rPr>
          <w:rFonts w:asciiTheme="majorHAnsi" w:hAnsiTheme="majorHAnsi" w:cstheme="majorHAnsi"/>
        </w:rPr>
        <w:t>In dem Termin werden die rechtzeitig erhobenen Einwendungen und die Stellungnahmen erörtert. Die Tei</w:t>
      </w:r>
      <w:r>
        <w:rPr>
          <w:rFonts w:asciiTheme="majorHAnsi" w:hAnsiTheme="majorHAnsi" w:cstheme="majorHAnsi"/>
        </w:rPr>
        <w:t>l</w:t>
      </w:r>
      <w:r>
        <w:rPr>
          <w:rFonts w:asciiTheme="majorHAnsi" w:hAnsiTheme="majorHAnsi" w:cstheme="majorHAnsi"/>
        </w:rPr>
        <w:t>nahme an dem Termin ist jedem, dessen Belange durch das Vorhaben berührt werden, freigestellt. Die Ve</w:t>
      </w:r>
      <w:r>
        <w:rPr>
          <w:rFonts w:asciiTheme="majorHAnsi" w:hAnsiTheme="majorHAnsi" w:cstheme="majorHAnsi"/>
        </w:rPr>
        <w:t>r</w:t>
      </w:r>
      <w:r>
        <w:rPr>
          <w:rFonts w:asciiTheme="majorHAnsi" w:hAnsiTheme="majorHAnsi" w:cstheme="majorHAnsi"/>
        </w:rPr>
        <w:t>tretung durch einen Bevollmächtigten ist möglich. Dieser hat seine Bevollmächtigung durch eine schriftliche Vollmacht nachzuweisen und diese zu den Akten der Anhörungsbehörde zu geben. Es wird darauf hingewi</w:t>
      </w:r>
      <w:r>
        <w:rPr>
          <w:rFonts w:asciiTheme="majorHAnsi" w:hAnsiTheme="majorHAnsi" w:cstheme="majorHAnsi"/>
        </w:rPr>
        <w:t>e</w:t>
      </w:r>
      <w:r>
        <w:rPr>
          <w:rFonts w:asciiTheme="majorHAnsi" w:hAnsiTheme="majorHAnsi" w:cstheme="majorHAnsi"/>
        </w:rPr>
        <w:t>sen, dass die eingegangenen Stellungnahmen und Einwendungen auch bei Ausbleiben eines Beteiligten erörtert werden, dass verspätete Einwendungen ausgeschlossen sind und dass Anhörungsverfahren mit Schluss der Verhandlung beendet ist. Durch die Teilnahme an dem Erörterungstermin oder durch Vertrete</w:t>
      </w:r>
      <w:r>
        <w:rPr>
          <w:rFonts w:asciiTheme="majorHAnsi" w:hAnsiTheme="majorHAnsi" w:cstheme="majorHAnsi"/>
        </w:rPr>
        <w:t>r</w:t>
      </w:r>
      <w:r>
        <w:rPr>
          <w:rFonts w:asciiTheme="majorHAnsi" w:hAnsiTheme="majorHAnsi" w:cstheme="majorHAnsi"/>
        </w:rPr>
        <w:t>bestellung entstehende Kosten werden nicht erstattet.</w:t>
      </w:r>
    </w:p>
    <w:p w:rsidR="002C5B50" w:rsidRDefault="002C5B50" w:rsidP="002C5B50">
      <w:pPr>
        <w:jc w:val="both"/>
        <w:rPr>
          <w:rFonts w:asciiTheme="majorHAnsi" w:hAnsiTheme="majorHAnsi" w:cstheme="majorHAnsi"/>
        </w:rPr>
      </w:pPr>
      <w:r>
        <w:rPr>
          <w:rFonts w:asciiTheme="majorHAnsi" w:hAnsiTheme="majorHAnsi" w:cstheme="majorHAnsi"/>
        </w:rPr>
        <w:t xml:space="preserve">Die Entscheidung der Kreisverwaltung Germersheim über den Antrag wird öffentlich bekannt gemacht und der Bescheid samt seiner Begründung zur Einsicht ausgelegt. Zusätzlich wird der Inhalt der Entscheidung auch auf der Internetseite der Kreisverwaltung Germersheim unter </w:t>
      </w:r>
      <w:hyperlink r:id="rId9" w:history="1">
        <w:r w:rsidRPr="000042E2">
          <w:rPr>
            <w:rStyle w:val="Hyperlink"/>
            <w:rFonts w:asciiTheme="majorHAnsi" w:hAnsiTheme="majorHAnsi" w:cstheme="majorHAnsi"/>
          </w:rPr>
          <w:t>www.kreis-germersheim.de</w:t>
        </w:r>
      </w:hyperlink>
      <w:r>
        <w:rPr>
          <w:rFonts w:asciiTheme="majorHAnsi" w:hAnsiTheme="majorHAnsi" w:cstheme="majorHAnsi"/>
        </w:rPr>
        <w:t xml:space="preserve"> in der Rubrik </w:t>
      </w:r>
      <w:r>
        <w:rPr>
          <w:rFonts w:asciiTheme="majorHAnsi" w:hAnsiTheme="majorHAnsi" w:cstheme="majorHAnsi"/>
        </w:rPr>
        <w:lastRenderedPageBreak/>
        <w:t xml:space="preserve">„Bekanntmachungen“ sowie auf dem UVP-Portal der Bundesländer unter www.uvp-verbund.de zugänglich gemacht. </w:t>
      </w:r>
    </w:p>
    <w:p w:rsidR="002C5B50" w:rsidRDefault="002C5B50" w:rsidP="001D7B0B">
      <w:pPr>
        <w:jc w:val="both"/>
        <w:rPr>
          <w:rFonts w:asciiTheme="majorHAnsi" w:hAnsiTheme="majorHAnsi" w:cstheme="majorHAnsi"/>
        </w:rPr>
      </w:pPr>
    </w:p>
    <w:p w:rsidR="002C5B50" w:rsidRDefault="002C5B50" w:rsidP="001D7B0B">
      <w:pPr>
        <w:jc w:val="both"/>
        <w:rPr>
          <w:rFonts w:asciiTheme="majorHAnsi" w:hAnsiTheme="majorHAnsi" w:cstheme="majorHAnsi"/>
        </w:rPr>
      </w:pPr>
      <w:r>
        <w:rPr>
          <w:rFonts w:asciiTheme="majorHAnsi" w:hAnsiTheme="majorHAnsi" w:cstheme="majorHAnsi"/>
        </w:rPr>
        <w:t>Der Erörterungstermin ist nicht öffentlich (§ 68 Absatz 1 VwVfG)</w:t>
      </w:r>
      <w:r w:rsidR="004D629D">
        <w:rPr>
          <w:rFonts w:asciiTheme="majorHAnsi" w:hAnsiTheme="majorHAnsi" w:cstheme="majorHAnsi"/>
        </w:rPr>
        <w:t>.</w:t>
      </w:r>
    </w:p>
    <w:p w:rsidR="004D629D" w:rsidRDefault="004D629D" w:rsidP="001D7B0B">
      <w:pPr>
        <w:jc w:val="both"/>
        <w:rPr>
          <w:rFonts w:asciiTheme="majorHAnsi" w:hAnsiTheme="majorHAnsi" w:cstheme="majorHAnsi"/>
        </w:rPr>
      </w:pPr>
    </w:p>
    <w:p w:rsidR="002C5B50" w:rsidRPr="004D629D" w:rsidRDefault="004D629D" w:rsidP="001D7B0B">
      <w:pPr>
        <w:jc w:val="both"/>
        <w:rPr>
          <w:rFonts w:asciiTheme="majorHAnsi" w:hAnsiTheme="majorHAnsi" w:cstheme="majorHAnsi"/>
        </w:rPr>
      </w:pPr>
      <w:r>
        <w:rPr>
          <w:rFonts w:asciiTheme="majorHAnsi" w:hAnsiTheme="majorHAnsi" w:cstheme="majorHAnsi"/>
          <w:color w:val="111314"/>
        </w:rPr>
        <w:t xml:space="preserve">Der </w:t>
      </w:r>
      <w:r w:rsidRPr="004D629D">
        <w:rPr>
          <w:rFonts w:asciiTheme="majorHAnsi" w:hAnsiTheme="majorHAnsi" w:cstheme="majorHAnsi"/>
          <w:color w:val="111314"/>
        </w:rPr>
        <w:t xml:space="preserve">Zutritt </w:t>
      </w:r>
      <w:r>
        <w:rPr>
          <w:rFonts w:asciiTheme="majorHAnsi" w:hAnsiTheme="majorHAnsi" w:cstheme="majorHAnsi"/>
          <w:color w:val="111314"/>
        </w:rPr>
        <w:t xml:space="preserve">ist </w:t>
      </w:r>
      <w:r w:rsidRPr="004D629D">
        <w:rPr>
          <w:rFonts w:asciiTheme="majorHAnsi" w:hAnsiTheme="majorHAnsi" w:cstheme="majorHAnsi"/>
          <w:color w:val="111314"/>
        </w:rPr>
        <w:t xml:space="preserve">nur für </w:t>
      </w:r>
      <w:r w:rsidRPr="004D629D">
        <w:rPr>
          <w:rStyle w:val="Fett"/>
          <w:rFonts w:asciiTheme="majorHAnsi" w:hAnsiTheme="majorHAnsi" w:cstheme="majorHAnsi"/>
          <w:color w:val="111314"/>
        </w:rPr>
        <w:t>geimpfte, genesene oder getestete Personen</w:t>
      </w:r>
      <w:r w:rsidRPr="004D629D">
        <w:rPr>
          <w:rFonts w:asciiTheme="majorHAnsi" w:hAnsiTheme="majorHAnsi" w:cstheme="majorHAnsi"/>
          <w:color w:val="111314"/>
        </w:rPr>
        <w:t xml:space="preserve"> mit einem Antigenschnelltest (max. 24 Stunden alt) oder PCR-Test (max. 48 Stunden alt</w:t>
      </w:r>
      <w:r>
        <w:rPr>
          <w:rFonts w:ascii="BundesSansWeb-Regular" w:hAnsi="BundesSansWeb-Regular"/>
          <w:color w:val="111314"/>
        </w:rPr>
        <w:t xml:space="preserve">) </w:t>
      </w:r>
      <w:r>
        <w:rPr>
          <w:rFonts w:asciiTheme="majorHAnsi" w:hAnsiTheme="majorHAnsi" w:cstheme="majorHAnsi"/>
          <w:color w:val="111314"/>
        </w:rPr>
        <w:t>gestattet. Ein entsprechender Nachweis ist vorzulegen.</w:t>
      </w:r>
    </w:p>
    <w:p w:rsidR="00E96EA7" w:rsidRDefault="00E96EA7" w:rsidP="001D7B0B">
      <w:pPr>
        <w:ind w:left="567" w:hanging="141"/>
        <w:jc w:val="both"/>
        <w:rPr>
          <w:rFonts w:asciiTheme="majorHAnsi" w:hAnsiTheme="majorHAnsi" w:cstheme="majorHAnsi"/>
        </w:rPr>
      </w:pPr>
    </w:p>
    <w:p w:rsidR="00E96EA7" w:rsidRDefault="003603FC" w:rsidP="00E96EA7">
      <w:pPr>
        <w:jc w:val="both"/>
        <w:rPr>
          <w:rFonts w:asciiTheme="majorHAnsi" w:hAnsiTheme="majorHAnsi" w:cstheme="majorHAnsi"/>
        </w:rPr>
      </w:pPr>
      <w:r>
        <w:rPr>
          <w:rFonts w:asciiTheme="majorHAnsi" w:hAnsiTheme="majorHAnsi" w:cstheme="majorHAnsi"/>
        </w:rPr>
        <w:t xml:space="preserve">Diese Bekanntmachung wird zusätzlich </w:t>
      </w:r>
      <w:r w:rsidR="00E96EA7">
        <w:rPr>
          <w:rFonts w:asciiTheme="majorHAnsi" w:hAnsiTheme="majorHAnsi" w:cstheme="majorHAnsi"/>
        </w:rPr>
        <w:t>gemäß § 27 a Verwaltungsverfahrensgesetz (VwVfG) auf der Hom</w:t>
      </w:r>
      <w:r w:rsidR="00E96EA7">
        <w:rPr>
          <w:rFonts w:asciiTheme="majorHAnsi" w:hAnsiTheme="majorHAnsi" w:cstheme="majorHAnsi"/>
        </w:rPr>
        <w:t>e</w:t>
      </w:r>
      <w:r w:rsidR="00E96EA7">
        <w:rPr>
          <w:rFonts w:asciiTheme="majorHAnsi" w:hAnsiTheme="majorHAnsi" w:cstheme="majorHAnsi"/>
        </w:rPr>
        <w:t>page der Kreisverwaltung Germersheim unter</w:t>
      </w:r>
      <w:r w:rsidR="0009363B">
        <w:rPr>
          <w:rFonts w:asciiTheme="majorHAnsi" w:hAnsiTheme="majorHAnsi" w:cstheme="majorHAnsi"/>
        </w:rPr>
        <w:t xml:space="preserve"> </w:t>
      </w:r>
      <w:hyperlink r:id="rId10" w:history="1">
        <w:r w:rsidR="007C7777" w:rsidRPr="000042E2">
          <w:rPr>
            <w:rStyle w:val="Hyperlink"/>
            <w:rFonts w:asciiTheme="majorHAnsi" w:hAnsiTheme="majorHAnsi" w:cstheme="majorHAnsi"/>
          </w:rPr>
          <w:t>www.kreis-germersheim.de</w:t>
        </w:r>
      </w:hyperlink>
      <w:r w:rsidR="007C7777">
        <w:rPr>
          <w:rFonts w:asciiTheme="majorHAnsi" w:hAnsiTheme="majorHAnsi" w:cstheme="majorHAnsi"/>
        </w:rPr>
        <w:t xml:space="preserve"> in der Rubrik „Bekanntmachu</w:t>
      </w:r>
      <w:r w:rsidR="007C7777">
        <w:rPr>
          <w:rFonts w:asciiTheme="majorHAnsi" w:hAnsiTheme="majorHAnsi" w:cstheme="majorHAnsi"/>
        </w:rPr>
        <w:t>n</w:t>
      </w:r>
      <w:r w:rsidR="007C7777">
        <w:rPr>
          <w:rFonts w:asciiTheme="majorHAnsi" w:hAnsiTheme="majorHAnsi" w:cstheme="majorHAnsi"/>
        </w:rPr>
        <w:t>gen“</w:t>
      </w:r>
      <w:r w:rsidR="00ED165C">
        <w:rPr>
          <w:rFonts w:asciiTheme="majorHAnsi" w:hAnsiTheme="majorHAnsi" w:cstheme="majorHAnsi"/>
        </w:rPr>
        <w:t xml:space="preserve"> sowie auf dem UVP-Portal der Bundesländer unter www.uvp</w:t>
      </w:r>
      <w:r w:rsidR="0009363B">
        <w:rPr>
          <w:rFonts w:asciiTheme="majorHAnsi" w:hAnsiTheme="majorHAnsi" w:cstheme="majorHAnsi"/>
        </w:rPr>
        <w:t xml:space="preserve">-verbund.de </w:t>
      </w:r>
      <w:r>
        <w:rPr>
          <w:rFonts w:asciiTheme="majorHAnsi" w:hAnsiTheme="majorHAnsi" w:cstheme="majorHAnsi"/>
        </w:rPr>
        <w:t>veröffentlicht.</w:t>
      </w:r>
    </w:p>
    <w:p w:rsidR="00095E82" w:rsidRDefault="00095E82" w:rsidP="001D7B0B">
      <w:pPr>
        <w:jc w:val="both"/>
        <w:rPr>
          <w:rFonts w:asciiTheme="majorHAnsi" w:hAnsiTheme="majorHAnsi" w:cstheme="majorHAnsi"/>
        </w:rPr>
      </w:pPr>
    </w:p>
    <w:p w:rsidR="002C5B50" w:rsidRDefault="002C5B50" w:rsidP="001D7B0B">
      <w:pPr>
        <w:jc w:val="both"/>
        <w:rPr>
          <w:rFonts w:asciiTheme="majorHAnsi" w:hAnsiTheme="majorHAnsi" w:cstheme="majorHAnsi"/>
        </w:rPr>
      </w:pPr>
    </w:p>
    <w:p w:rsidR="00150763" w:rsidRDefault="00150763" w:rsidP="001D7B0B">
      <w:pPr>
        <w:jc w:val="both"/>
        <w:rPr>
          <w:rFonts w:asciiTheme="majorHAnsi" w:hAnsiTheme="majorHAnsi" w:cstheme="majorHAnsi"/>
        </w:rPr>
      </w:pPr>
    </w:p>
    <w:p w:rsidR="00697830" w:rsidRDefault="00697830" w:rsidP="001D7B0B">
      <w:pPr>
        <w:jc w:val="both"/>
        <w:rPr>
          <w:rFonts w:asciiTheme="majorHAnsi" w:hAnsiTheme="majorHAnsi" w:cstheme="majorHAnsi"/>
        </w:rPr>
      </w:pPr>
    </w:p>
    <w:p w:rsidR="00095288" w:rsidRDefault="00095288" w:rsidP="001D7B0B">
      <w:pPr>
        <w:jc w:val="both"/>
        <w:rPr>
          <w:rFonts w:asciiTheme="majorHAnsi" w:hAnsiTheme="majorHAnsi" w:cstheme="majorHAnsi"/>
        </w:rPr>
      </w:pPr>
    </w:p>
    <w:p w:rsidR="00095288" w:rsidRDefault="00095288" w:rsidP="001D7B0B">
      <w:pPr>
        <w:jc w:val="both"/>
        <w:rPr>
          <w:rFonts w:asciiTheme="majorHAnsi" w:hAnsiTheme="majorHAnsi" w:cstheme="majorHAnsi"/>
        </w:rPr>
      </w:pPr>
    </w:p>
    <w:p w:rsidR="007E0C2C" w:rsidRDefault="007E0C2C" w:rsidP="001D7B0B">
      <w:pPr>
        <w:jc w:val="both"/>
        <w:rPr>
          <w:rFonts w:asciiTheme="majorHAnsi" w:hAnsiTheme="majorHAnsi" w:cstheme="majorHAnsi"/>
        </w:rPr>
      </w:pPr>
      <w:r>
        <w:rPr>
          <w:rFonts w:asciiTheme="majorHAnsi" w:hAnsiTheme="majorHAnsi" w:cstheme="majorHAnsi"/>
        </w:rPr>
        <w:t>Kreisverwaltung Germersheim</w:t>
      </w:r>
      <w:bookmarkStart w:id="0" w:name="_GoBack"/>
      <w:bookmarkEnd w:id="0"/>
    </w:p>
    <w:p w:rsidR="00C5374C" w:rsidRDefault="00124444" w:rsidP="001D7B0B">
      <w:pPr>
        <w:jc w:val="both"/>
        <w:rPr>
          <w:rFonts w:asciiTheme="majorHAnsi" w:hAnsiTheme="majorHAnsi" w:cstheme="majorHAnsi"/>
        </w:rPr>
      </w:pPr>
      <w:r>
        <w:rPr>
          <w:rFonts w:asciiTheme="majorHAnsi" w:hAnsiTheme="majorHAnsi" w:cstheme="majorHAnsi"/>
        </w:rPr>
        <w:t>18.10.2021</w:t>
      </w:r>
    </w:p>
    <w:p w:rsidR="002C5B50" w:rsidRDefault="002C5B50" w:rsidP="001D7B0B">
      <w:pPr>
        <w:jc w:val="both"/>
        <w:rPr>
          <w:rFonts w:asciiTheme="majorHAnsi" w:hAnsiTheme="majorHAnsi" w:cstheme="majorHAnsi"/>
        </w:rPr>
      </w:pPr>
    </w:p>
    <w:p w:rsidR="00F8158F" w:rsidRDefault="00F8158F" w:rsidP="001D7B0B">
      <w:pPr>
        <w:jc w:val="both"/>
        <w:rPr>
          <w:rFonts w:asciiTheme="majorHAnsi" w:hAnsiTheme="majorHAnsi" w:cstheme="majorHAnsi"/>
        </w:rPr>
      </w:pPr>
    </w:p>
    <w:p w:rsidR="00F8158F" w:rsidRDefault="00F8158F" w:rsidP="001D7B0B">
      <w:pPr>
        <w:jc w:val="both"/>
        <w:rPr>
          <w:rFonts w:asciiTheme="majorHAnsi" w:hAnsiTheme="majorHAnsi" w:cstheme="majorHAnsi"/>
        </w:rPr>
      </w:pPr>
    </w:p>
    <w:p w:rsidR="00C5374C" w:rsidRDefault="00435A30" w:rsidP="001D7B0B">
      <w:pPr>
        <w:jc w:val="both"/>
        <w:rPr>
          <w:rFonts w:asciiTheme="majorHAnsi" w:hAnsiTheme="majorHAnsi" w:cstheme="majorHAnsi"/>
        </w:rPr>
      </w:pPr>
      <w:r>
        <w:rPr>
          <w:rFonts w:asciiTheme="majorHAnsi" w:hAnsiTheme="majorHAnsi" w:cstheme="majorHAnsi"/>
        </w:rPr>
        <w:t xml:space="preserve">gez. </w:t>
      </w:r>
      <w:r w:rsidR="00F8158F">
        <w:rPr>
          <w:rFonts w:asciiTheme="majorHAnsi" w:hAnsiTheme="majorHAnsi" w:cstheme="majorHAnsi"/>
        </w:rPr>
        <w:t xml:space="preserve">Christoph </w:t>
      </w:r>
      <w:proofErr w:type="spellStart"/>
      <w:r w:rsidR="00F8158F">
        <w:rPr>
          <w:rFonts w:asciiTheme="majorHAnsi" w:hAnsiTheme="majorHAnsi" w:cstheme="majorHAnsi"/>
        </w:rPr>
        <w:t>Buttweiler</w:t>
      </w:r>
      <w:proofErr w:type="spellEnd"/>
    </w:p>
    <w:p w:rsidR="00877C87" w:rsidRDefault="00F8158F" w:rsidP="00877C87">
      <w:pPr>
        <w:jc w:val="both"/>
        <w:rPr>
          <w:rFonts w:asciiTheme="majorHAnsi" w:hAnsiTheme="majorHAnsi" w:cstheme="majorHAnsi"/>
        </w:rPr>
      </w:pPr>
      <w:r>
        <w:rPr>
          <w:rFonts w:asciiTheme="majorHAnsi" w:hAnsiTheme="majorHAnsi" w:cstheme="majorHAnsi"/>
        </w:rPr>
        <w:t>1. Kreisbeigeordneter</w:t>
      </w:r>
    </w:p>
    <w:sectPr w:rsidR="00877C87" w:rsidSect="004A2F42">
      <w:footerReference w:type="even" r:id="rId11"/>
      <w:footerReference w:type="default" r:id="rId12"/>
      <w:headerReference w:type="first" r:id="rId13"/>
      <w:footerReference w:type="first" r:id="rId14"/>
      <w:pgSz w:w="11907" w:h="16840" w:code="9"/>
      <w:pgMar w:top="1418" w:right="1418" w:bottom="1134"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158F" w:rsidRDefault="00F8158F">
      <w:r>
        <w:separator/>
      </w:r>
    </w:p>
  </w:endnote>
  <w:endnote w:type="continuationSeparator" w:id="0">
    <w:p w:rsidR="00F8158F" w:rsidRDefault="00F815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3" w:usb1="10000000" w:usb2="00000000" w:usb3="00000000" w:csb0="80000001" w:csb1="00000000"/>
  </w:font>
  <w:font w:name="Symbol">
    <w:panose1 w:val="05050102010706020507"/>
    <w:charset w:val="02"/>
    <w:family w:val="roman"/>
    <w:pitch w:val="variable"/>
    <w:sig w:usb0="00000003" w:usb1="10000000" w:usb2="00000000" w:usb3="00000000" w:csb0="8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20002A87" w:usb1="00000000" w:usb2="00000000" w:usb3="00000000" w:csb0="000001FF" w:csb1="00000000"/>
  </w:font>
  <w:font w:name="Arial Black">
    <w:panose1 w:val="020B0A04020102020204"/>
    <w:charset w:val="00"/>
    <w:family w:val="swiss"/>
    <w:pitch w:val="variable"/>
    <w:sig w:usb0="A00002AF" w:usb1="400078FB"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BundesSansWeb-Regular">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8F" w:rsidRDefault="00F8158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end"/>
    </w:r>
  </w:p>
  <w:p w:rsidR="00F8158F" w:rsidRDefault="00F8158F">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8F" w:rsidRDefault="00F8158F">
    <w:pPr>
      <w:pStyle w:val="Fuzeile"/>
      <w:framePr w:wrap="around" w:vAnchor="text" w:hAnchor="margin" w:xAlign="center" w:y="1"/>
      <w:rPr>
        <w:rStyle w:val="Seitenzahl"/>
      </w:rPr>
    </w:pPr>
    <w:r>
      <w:rPr>
        <w:rStyle w:val="Seitenzahl"/>
      </w:rPr>
      <w:fldChar w:fldCharType="begin"/>
    </w:r>
    <w:r>
      <w:rPr>
        <w:rStyle w:val="Seitenzahl"/>
      </w:rPr>
      <w:instrText xml:space="preserve">PAGE  </w:instrText>
    </w:r>
    <w:r>
      <w:rPr>
        <w:rStyle w:val="Seitenzahl"/>
      </w:rPr>
      <w:fldChar w:fldCharType="separate"/>
    </w:r>
    <w:r w:rsidR="00435A30">
      <w:rPr>
        <w:rStyle w:val="Seitenzahl"/>
        <w:noProof/>
      </w:rPr>
      <w:t>2</w:t>
    </w:r>
    <w:r>
      <w:rPr>
        <w:rStyle w:val="Seitenzahl"/>
      </w:rPr>
      <w:fldChar w:fldCharType="end"/>
    </w:r>
  </w:p>
  <w:p w:rsidR="00F8158F" w:rsidRDefault="00F8158F">
    <w:pPr>
      <w:pStyle w:val="Fuzeil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8F" w:rsidRDefault="00F8158F">
    <w:pPr>
      <w:pStyle w:val="Fuzeile"/>
      <w:jc w:val="right"/>
    </w:pPr>
    <w:r>
      <w:rPr>
        <w:b/>
        <w:noProof/>
      </w:rPr>
      <mc:AlternateContent>
        <mc:Choice Requires="wps">
          <w:drawing>
            <wp:anchor distT="0" distB="0" distL="114300" distR="114300" simplePos="0" relativeHeight="251657728" behindDoc="0" locked="0" layoutInCell="0" allowOverlap="1" wp14:anchorId="694CB4F7" wp14:editId="3EC76456">
              <wp:simplePos x="0" y="0"/>
              <wp:positionH relativeFrom="page">
                <wp:posOffset>180340</wp:posOffset>
              </wp:positionH>
              <wp:positionV relativeFrom="page">
                <wp:posOffset>5328920</wp:posOffset>
              </wp:positionV>
              <wp:extent cx="107950" cy="635"/>
              <wp:effectExtent l="0" t="0" r="25400" b="37465"/>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7950" cy="635"/>
                      </a:xfrm>
                      <a:prstGeom prst="line">
                        <a:avLst/>
                      </a:prstGeom>
                      <a:noFill/>
                      <a:ln w="9525">
                        <a:solidFill>
                          <a:srgbClr val="000000"/>
                        </a:solidFill>
                        <a:round/>
                        <a:headEnd type="none" w="med" len="sm"/>
                        <a:tailEnd type="none" w="med"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419.6pt" to="22.7pt,4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rHyKAIAAGMEAAAOAAAAZHJzL2Uyb0RvYy54bWysVMGO2yAQvVfqPyDuie2sk02sOKvKTnrZ&#10;tpF2+wEEcIyKAQGJE1X99w44SZv2sqrqAwYz83hv5uHl06mT6MitE1qVOBunGHFFNRNqX+Kvr5vR&#10;HCPniWJEasVLfOYOP63ev1v2puAT3WrJuEUAolzRmxK33psiSRxteUfcWBuuYLPRtiMelnafMEt6&#10;QO9kMknTWdJry4zVlDsHX+thE68iftNw6r80jeMeyRIDNx9HG8ddGJPVkhR7S0wr6IUG+QcWHREK&#10;Dr1B1cQTdLDiL6hOUKudbvyY6i7RTSMojxpATZb+oealJYZHLVAcZ25lcv8Pln4+bi0SDHqHkSId&#10;tOhZKI6yUJneuAICKrW1QRs9qRfzrOk3h5SuWqL2PDJ8PRtIixnJXUpYOAP4u/6TZhBDDl7HMp0a&#10;2wVIKAA6xW6cb93gJ48ofMzSx8UUekZha/YwDYQSUlwzjXX+I9cdCpMSSyAdkcnx2fkh9BoSDlJ6&#10;I6SM3ZYK9SVeTCfTmOC0FCxshjBn97tKWnQkwS/xuZx7F2b1QbEI1nLC1oohH2ugwOM4oHecYSQ5&#10;XAnXDR7zRMg3BIJCqQITqAIIucwGK31fpIv1fD3PR/lkth7laV2PPmyqfDTbZI/T+qGuqjr7EURl&#10;edEKxrgKuq62zvK32eZywQZD3ox9K2Byjx6bAmSv70g62iB0fvDQTrPz1oamBEeAk2Pw5daFq/L7&#10;Okb9+jesfgIAAP//AwBQSwMEFAAGAAgAAAAhAPj6hnrfAAAACQEAAA8AAABkcnMvZG93bnJldi54&#10;bWxMj01PwzAMhu9I/IfISNxYuq6gUppOiA8JNgltA8E1a7y2onGqJmvLv8dwgaNfP3r9OF9OthUD&#10;9r5xpGA+i0Aglc40VCl4e328SEH4oMno1hEq+EIPy+L0JNeZcSNtcdiFSnAJ+UwrqEPoMil9WaPV&#10;fuY6JN4dXG914LGvpOn1yOW2lXEUXUmrG+ILte7wrsbyc3e0CjYPz+PqI1l3L/IwH9b37+apsUGp&#10;87Pp9gZEwCn8wfCjz+pQsNPeHcl40SqI04RJBeniOgbBQHLJwf43WIAscvn/g+IbAAD//wMAUEsB&#10;Ai0AFAAGAAgAAAAhALaDOJL+AAAA4QEAABMAAAAAAAAAAAAAAAAAAAAAAFtDb250ZW50X1R5cGVz&#10;XS54bWxQSwECLQAUAAYACAAAACEAOP0h/9YAAACUAQAACwAAAAAAAAAAAAAAAAAvAQAAX3JlbHMv&#10;LnJlbHNQSwECLQAUAAYACAAAACEAQIqx8igCAABjBAAADgAAAAAAAAAAAAAAAAAuAgAAZHJzL2Uy&#10;b0RvYy54bWxQSwECLQAUAAYACAAAACEA+PqGet8AAAAJAQAADwAAAAAAAAAAAAAAAACCBAAAZHJz&#10;L2Rvd25yZXYueG1sUEsFBgAAAAAEAAQA8wAAAI4FAAAAAA==&#10;" o:allowincell="f">
              <v:stroke startarrowlength="short" endarrowlength="short"/>
              <w10:wrap anchorx="page" anchory="page"/>
            </v:line>
          </w:pict>
        </mc:Fallback>
      </mc:AlternateContent>
    </w:r>
    <w:r>
      <w:rPr>
        <w:b/>
      </w:rPr>
      <w:fldChar w:fldCharType="begin"/>
    </w:r>
    <w:r>
      <w:rPr>
        <w:b/>
      </w:rPr>
      <w:instrText xml:space="preserve"> IF </w:instrText>
    </w:r>
    <w:r>
      <w:rPr>
        <w:b/>
      </w:rPr>
      <w:fldChar w:fldCharType="begin"/>
    </w:r>
    <w:r>
      <w:rPr>
        <w:b/>
      </w:rPr>
      <w:instrText xml:space="preserve"> NUMPAGES</w:instrText>
    </w:r>
    <w:r>
      <w:rPr>
        <w:b/>
      </w:rPr>
      <w:fldChar w:fldCharType="separate"/>
    </w:r>
    <w:r w:rsidR="00435A30">
      <w:rPr>
        <w:b/>
        <w:noProof/>
      </w:rPr>
      <w:instrText>1</w:instrText>
    </w:r>
    <w:r>
      <w:rPr>
        <w:b/>
      </w:rPr>
      <w:fldChar w:fldCharType="end"/>
    </w:r>
    <w:r>
      <w:rPr>
        <w:b/>
      </w:rPr>
      <w:instrText>&gt;</w:instrText>
    </w:r>
    <w:r>
      <w:rPr>
        <w:b/>
      </w:rPr>
      <w:fldChar w:fldCharType="begin"/>
    </w:r>
    <w:r>
      <w:rPr>
        <w:b/>
      </w:rPr>
      <w:instrText xml:space="preserve"> PAGE</w:instrText>
    </w:r>
    <w:r>
      <w:rPr>
        <w:b/>
      </w:rPr>
      <w:fldChar w:fldCharType="separate"/>
    </w:r>
    <w:r w:rsidR="00435A30">
      <w:rPr>
        <w:b/>
        <w:noProof/>
      </w:rPr>
      <w:instrText>1</w:instrText>
    </w:r>
    <w:r>
      <w:rPr>
        <w:b/>
      </w:rPr>
      <w:fldChar w:fldCharType="end"/>
    </w:r>
    <w:r>
      <w:rPr>
        <w:b/>
      </w:rPr>
      <w:instrText xml:space="preserve"> „ ... „ „“</w:instrText>
    </w:r>
    <w:r>
      <w:rPr>
        <w:b/>
      </w:rPr>
      <w:fldChar w:fldCharType="end"/>
    </w:r>
  </w:p>
  <w:p w:rsidR="00F8158F" w:rsidRDefault="00F8158F">
    <w:pPr>
      <w:pStyle w:val="Fuzeile"/>
    </w:pPr>
  </w:p>
  <w:p w:rsidR="00F8158F" w:rsidRDefault="00F8158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158F" w:rsidRDefault="00F8158F">
      <w:r>
        <w:separator/>
      </w:r>
    </w:p>
  </w:footnote>
  <w:footnote w:type="continuationSeparator" w:id="0">
    <w:p w:rsidR="00F8158F" w:rsidRDefault="00F815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8158F" w:rsidRDefault="00F8158F">
    <w:pPr>
      <w:pStyle w:val="Kopfzeile"/>
      <w:jc w:val="center"/>
    </w:pPr>
    <w:r>
      <w:rPr>
        <w:sz w:val="16"/>
      </w:rPr>
      <w:fldChar w:fldCharType="begin"/>
    </w:r>
    <w:r>
      <w:rPr>
        <w:sz w:val="16"/>
      </w:rPr>
      <w:instrText xml:space="preserve"> IF  </w:instrText>
    </w:r>
    <w:r>
      <w:rPr>
        <w:sz w:val="16"/>
      </w:rPr>
      <w:fldChar w:fldCharType="begin"/>
    </w:r>
    <w:r>
      <w:rPr>
        <w:sz w:val="16"/>
      </w:rPr>
      <w:instrText>PAGE</w:instrText>
    </w:r>
    <w:r>
      <w:rPr>
        <w:sz w:val="16"/>
      </w:rPr>
      <w:fldChar w:fldCharType="separate"/>
    </w:r>
    <w:r w:rsidR="00435A30">
      <w:rPr>
        <w:noProof/>
        <w:sz w:val="16"/>
      </w:rPr>
      <w:instrText>1</w:instrText>
    </w:r>
    <w:r>
      <w:rPr>
        <w:sz w:val="16"/>
      </w:rPr>
      <w:fldChar w:fldCharType="end"/>
    </w:r>
    <w:r>
      <w:rPr>
        <w:sz w:val="16"/>
      </w:rPr>
      <w:instrText xml:space="preserve">&gt; 1 „- Seite </w:instrText>
    </w:r>
    <w:r>
      <w:rPr>
        <w:sz w:val="16"/>
      </w:rPr>
      <w:fldChar w:fldCharType="begin"/>
    </w:r>
    <w:r>
      <w:rPr>
        <w:sz w:val="16"/>
      </w:rPr>
      <w:instrText xml:space="preserve"> PAGE</w:instrText>
    </w:r>
    <w:r>
      <w:rPr>
        <w:sz w:val="16"/>
      </w:rPr>
      <w:fldChar w:fldCharType="separate"/>
    </w:r>
    <w:r>
      <w:rPr>
        <w:noProof/>
        <w:sz w:val="16"/>
      </w:rPr>
      <w:instrText>1</w:instrText>
    </w:r>
    <w:r>
      <w:rPr>
        <w:sz w:val="16"/>
      </w:rPr>
      <w:fldChar w:fldCharType="end"/>
    </w:r>
    <w:r>
      <w:rPr>
        <w:sz w:val="16"/>
      </w:rPr>
      <w:instrText xml:space="preserve"> von </w:instrText>
    </w:r>
    <w:r>
      <w:rPr>
        <w:sz w:val="16"/>
      </w:rPr>
      <w:fldChar w:fldCharType="begin"/>
    </w:r>
    <w:r>
      <w:rPr>
        <w:sz w:val="16"/>
      </w:rPr>
      <w:instrText xml:space="preserve"> NUMPAGES</w:instrText>
    </w:r>
    <w:r>
      <w:rPr>
        <w:sz w:val="16"/>
      </w:rPr>
      <w:fldChar w:fldCharType="separate"/>
    </w:r>
    <w:r>
      <w:rPr>
        <w:noProof/>
        <w:sz w:val="16"/>
      </w:rPr>
      <w:instrText>1</w:instrText>
    </w:r>
    <w:r>
      <w:rPr>
        <w:sz w:val="16"/>
      </w:rPr>
      <w:fldChar w:fldCharType="end"/>
    </w:r>
    <w:r>
      <w:rPr>
        <w:sz w:val="16"/>
      </w:rPr>
      <w:instrText xml:space="preserve"> Seiten“ „“ </w:instrText>
    </w:r>
    <w:r>
      <w:rPr>
        <w:sz w:val="16"/>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8A3864"/>
    <w:multiLevelType w:val="hybridMultilevel"/>
    <w:tmpl w:val="C2FCC740"/>
    <w:lvl w:ilvl="0" w:tplc="66E4CAC0">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378C396C"/>
    <w:multiLevelType w:val="hybridMultilevel"/>
    <w:tmpl w:val="081C8EF6"/>
    <w:lvl w:ilvl="0" w:tplc="FA100090">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3EB61A91"/>
    <w:multiLevelType w:val="hybridMultilevel"/>
    <w:tmpl w:val="DC24E66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5964097E"/>
    <w:multiLevelType w:val="hybridMultilevel"/>
    <w:tmpl w:val="0B287402"/>
    <w:lvl w:ilvl="0" w:tplc="077C6138">
      <w:numFmt w:val="bullet"/>
      <w:lvlText w:val="-"/>
      <w:lvlJc w:val="left"/>
      <w:pPr>
        <w:ind w:left="720" w:hanging="360"/>
      </w:pPr>
      <w:rPr>
        <w:rFonts w:ascii="Segoe UI" w:eastAsia="Times New Roman" w:hAnsi="Segoe UI" w:cs="Segoe U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783142AA"/>
    <w:multiLevelType w:val="hybridMultilevel"/>
    <w:tmpl w:val="6A64E39A"/>
    <w:lvl w:ilvl="0" w:tplc="AE8E0F42">
      <w:start w:val="1"/>
      <w:numFmt w:val="bullet"/>
      <w:lvlText w:val="-"/>
      <w:lvlJc w:val="left"/>
      <w:pPr>
        <w:ind w:left="720" w:hanging="360"/>
      </w:pPr>
      <w:rPr>
        <w:rFonts w:ascii="Verdana" w:hAnsi="Verdana"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C36A30F0-5DE9-4A8A-B683-80E10BA5E23D}"/>
    <w:docVar w:name="dgnword-eventsink" w:val="298692488"/>
  </w:docVars>
  <w:rsids>
    <w:rsidRoot w:val="00E918A2"/>
    <w:rsid w:val="00010738"/>
    <w:rsid w:val="000154B9"/>
    <w:rsid w:val="000210F3"/>
    <w:rsid w:val="000426D8"/>
    <w:rsid w:val="00055F45"/>
    <w:rsid w:val="000572C7"/>
    <w:rsid w:val="000636FD"/>
    <w:rsid w:val="000669CD"/>
    <w:rsid w:val="00066C11"/>
    <w:rsid w:val="00077539"/>
    <w:rsid w:val="00085F2E"/>
    <w:rsid w:val="0009363B"/>
    <w:rsid w:val="00095288"/>
    <w:rsid w:val="00095E82"/>
    <w:rsid w:val="000A0FAB"/>
    <w:rsid w:val="000B643A"/>
    <w:rsid w:val="000D6C32"/>
    <w:rsid w:val="000E1630"/>
    <w:rsid w:val="001117BC"/>
    <w:rsid w:val="00124444"/>
    <w:rsid w:val="001316C7"/>
    <w:rsid w:val="00150763"/>
    <w:rsid w:val="00170843"/>
    <w:rsid w:val="0018607E"/>
    <w:rsid w:val="001923CB"/>
    <w:rsid w:val="00197E92"/>
    <w:rsid w:val="001D7B0B"/>
    <w:rsid w:val="001E042E"/>
    <w:rsid w:val="0022157F"/>
    <w:rsid w:val="002313BD"/>
    <w:rsid w:val="00271AF3"/>
    <w:rsid w:val="00281EC0"/>
    <w:rsid w:val="002A0352"/>
    <w:rsid w:val="002B0D9B"/>
    <w:rsid w:val="002B52E9"/>
    <w:rsid w:val="002C089F"/>
    <w:rsid w:val="002C5B50"/>
    <w:rsid w:val="002D61D6"/>
    <w:rsid w:val="002E34B1"/>
    <w:rsid w:val="002E4456"/>
    <w:rsid w:val="00304CCB"/>
    <w:rsid w:val="0031168C"/>
    <w:rsid w:val="00317FFA"/>
    <w:rsid w:val="00331DF1"/>
    <w:rsid w:val="003603FC"/>
    <w:rsid w:val="0037042C"/>
    <w:rsid w:val="0039271E"/>
    <w:rsid w:val="003964D4"/>
    <w:rsid w:val="003D7DEE"/>
    <w:rsid w:val="003E7DF8"/>
    <w:rsid w:val="0040549B"/>
    <w:rsid w:val="004174D0"/>
    <w:rsid w:val="0042015E"/>
    <w:rsid w:val="00430321"/>
    <w:rsid w:val="00435A30"/>
    <w:rsid w:val="00444979"/>
    <w:rsid w:val="0045655E"/>
    <w:rsid w:val="004A2F42"/>
    <w:rsid w:val="004B1CE0"/>
    <w:rsid w:val="004B35EB"/>
    <w:rsid w:val="004B7A3F"/>
    <w:rsid w:val="004D3D2C"/>
    <w:rsid w:val="004D6286"/>
    <w:rsid w:val="004D629D"/>
    <w:rsid w:val="004E1DD3"/>
    <w:rsid w:val="004E7169"/>
    <w:rsid w:val="00513F21"/>
    <w:rsid w:val="00524BF7"/>
    <w:rsid w:val="0053263E"/>
    <w:rsid w:val="00544989"/>
    <w:rsid w:val="005637D0"/>
    <w:rsid w:val="00566416"/>
    <w:rsid w:val="00571B68"/>
    <w:rsid w:val="00577B22"/>
    <w:rsid w:val="00581BED"/>
    <w:rsid w:val="00586238"/>
    <w:rsid w:val="00595953"/>
    <w:rsid w:val="005A6BA1"/>
    <w:rsid w:val="005A6E01"/>
    <w:rsid w:val="005D6576"/>
    <w:rsid w:val="005F18A9"/>
    <w:rsid w:val="00607BDD"/>
    <w:rsid w:val="00627F63"/>
    <w:rsid w:val="00644AFF"/>
    <w:rsid w:val="0065423C"/>
    <w:rsid w:val="00665734"/>
    <w:rsid w:val="00672B15"/>
    <w:rsid w:val="00676474"/>
    <w:rsid w:val="006923F5"/>
    <w:rsid w:val="00695961"/>
    <w:rsid w:val="00697830"/>
    <w:rsid w:val="006A31F8"/>
    <w:rsid w:val="006B0C60"/>
    <w:rsid w:val="006B1F7D"/>
    <w:rsid w:val="006D19F6"/>
    <w:rsid w:val="006D3FEF"/>
    <w:rsid w:val="006F1B74"/>
    <w:rsid w:val="006F5B25"/>
    <w:rsid w:val="006F7CDB"/>
    <w:rsid w:val="007133B1"/>
    <w:rsid w:val="0072196C"/>
    <w:rsid w:val="00732584"/>
    <w:rsid w:val="00733287"/>
    <w:rsid w:val="00742100"/>
    <w:rsid w:val="00746A87"/>
    <w:rsid w:val="00747FBD"/>
    <w:rsid w:val="00752971"/>
    <w:rsid w:val="00755C4E"/>
    <w:rsid w:val="00771975"/>
    <w:rsid w:val="0078606F"/>
    <w:rsid w:val="007C51DC"/>
    <w:rsid w:val="007C7777"/>
    <w:rsid w:val="007D105E"/>
    <w:rsid w:val="007E0C2C"/>
    <w:rsid w:val="007F14FA"/>
    <w:rsid w:val="0081189C"/>
    <w:rsid w:val="00813352"/>
    <w:rsid w:val="00830820"/>
    <w:rsid w:val="00837DDD"/>
    <w:rsid w:val="00854A56"/>
    <w:rsid w:val="00877C87"/>
    <w:rsid w:val="008815A0"/>
    <w:rsid w:val="008B1E53"/>
    <w:rsid w:val="008C5C74"/>
    <w:rsid w:val="008C6C19"/>
    <w:rsid w:val="008D3D42"/>
    <w:rsid w:val="008F165C"/>
    <w:rsid w:val="00952BF5"/>
    <w:rsid w:val="00953D69"/>
    <w:rsid w:val="009609E0"/>
    <w:rsid w:val="00972E5F"/>
    <w:rsid w:val="0097498C"/>
    <w:rsid w:val="009934C6"/>
    <w:rsid w:val="009B6D3F"/>
    <w:rsid w:val="009C5CD1"/>
    <w:rsid w:val="009E0A86"/>
    <w:rsid w:val="009F78D6"/>
    <w:rsid w:val="00A10A73"/>
    <w:rsid w:val="00A513AF"/>
    <w:rsid w:val="00A57CA7"/>
    <w:rsid w:val="00A62F2C"/>
    <w:rsid w:val="00A819CE"/>
    <w:rsid w:val="00AB09D9"/>
    <w:rsid w:val="00AD4C25"/>
    <w:rsid w:val="00AD77B7"/>
    <w:rsid w:val="00AE2488"/>
    <w:rsid w:val="00AE4A78"/>
    <w:rsid w:val="00AF2B1B"/>
    <w:rsid w:val="00B125DD"/>
    <w:rsid w:val="00B159BE"/>
    <w:rsid w:val="00B36784"/>
    <w:rsid w:val="00B41E6C"/>
    <w:rsid w:val="00B7179D"/>
    <w:rsid w:val="00B73CA1"/>
    <w:rsid w:val="00B7442E"/>
    <w:rsid w:val="00B75ECB"/>
    <w:rsid w:val="00B87184"/>
    <w:rsid w:val="00BA7014"/>
    <w:rsid w:val="00BB0A91"/>
    <w:rsid w:val="00BD18D2"/>
    <w:rsid w:val="00BE19D8"/>
    <w:rsid w:val="00BE256B"/>
    <w:rsid w:val="00C11E6F"/>
    <w:rsid w:val="00C2134F"/>
    <w:rsid w:val="00C34594"/>
    <w:rsid w:val="00C44666"/>
    <w:rsid w:val="00C46C9B"/>
    <w:rsid w:val="00C5374C"/>
    <w:rsid w:val="00C72E0D"/>
    <w:rsid w:val="00CE3C12"/>
    <w:rsid w:val="00CF3C0F"/>
    <w:rsid w:val="00D029E4"/>
    <w:rsid w:val="00D36FAE"/>
    <w:rsid w:val="00D6013E"/>
    <w:rsid w:val="00D63341"/>
    <w:rsid w:val="00D84C68"/>
    <w:rsid w:val="00DB4509"/>
    <w:rsid w:val="00DB6D54"/>
    <w:rsid w:val="00E053D0"/>
    <w:rsid w:val="00E07989"/>
    <w:rsid w:val="00E15B90"/>
    <w:rsid w:val="00E918A2"/>
    <w:rsid w:val="00E92670"/>
    <w:rsid w:val="00E96EA7"/>
    <w:rsid w:val="00EA0FB8"/>
    <w:rsid w:val="00EA69B4"/>
    <w:rsid w:val="00EB182E"/>
    <w:rsid w:val="00EB4CC1"/>
    <w:rsid w:val="00EC428B"/>
    <w:rsid w:val="00ED165C"/>
    <w:rsid w:val="00ED280E"/>
    <w:rsid w:val="00EE197F"/>
    <w:rsid w:val="00EE2678"/>
    <w:rsid w:val="00EE3B67"/>
    <w:rsid w:val="00F25A29"/>
    <w:rsid w:val="00F2607B"/>
    <w:rsid w:val="00F449F7"/>
    <w:rsid w:val="00F8158F"/>
    <w:rsid w:val="00F85CF9"/>
    <w:rsid w:val="00FA03C9"/>
  </w:rsids>
  <m:mathPr>
    <m:mathFont m:val="Cambria Math"/>
    <m:brkBin m:val="before"/>
    <m:brkBinSub m:val="--"/>
    <m:smallFrac/>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egoe UI" w:eastAsia="Times New Roman" w:hAnsi="Segoe UI" w:cs="Times New Roman"/>
        <w:spacing w:val="-5"/>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2F42"/>
    <w:pPr>
      <w:overflowPunct w:val="0"/>
      <w:autoSpaceDE w:val="0"/>
      <w:autoSpaceDN w:val="0"/>
      <w:adjustRightInd w:val="0"/>
      <w:textAlignment w:val="baseline"/>
    </w:pPr>
    <w:rPr>
      <w:rFonts w:ascii="Arial" w:hAnsi="Arial"/>
    </w:rPr>
  </w:style>
  <w:style w:type="paragraph" w:styleId="berschrift1">
    <w:name w:val="heading 1"/>
    <w:basedOn w:val="Basis-berschrift"/>
    <w:next w:val="Textkrper"/>
    <w:qFormat/>
    <w:rsid w:val="004A2F42"/>
    <w:pPr>
      <w:outlineLvl w:val="0"/>
    </w:pPr>
    <w:rPr>
      <w:rFonts w:ascii="Arial Black" w:hAnsi="Arial Black"/>
      <w:spacing w:val="-15"/>
      <w:sz w:val="24"/>
    </w:rPr>
  </w:style>
  <w:style w:type="paragraph" w:styleId="berschrift2">
    <w:name w:val="heading 2"/>
    <w:basedOn w:val="Basis-berschrift"/>
    <w:next w:val="Textkrper"/>
    <w:qFormat/>
    <w:rsid w:val="004A2F42"/>
    <w:pPr>
      <w:ind w:left="360"/>
      <w:outlineLvl w:val="1"/>
    </w:pPr>
  </w:style>
  <w:style w:type="paragraph" w:styleId="berschrift3">
    <w:name w:val="heading 3"/>
    <w:basedOn w:val="Basis-berschrift"/>
    <w:next w:val="Textkrper"/>
    <w:qFormat/>
    <w:rsid w:val="004A2F42"/>
    <w:pPr>
      <w:spacing w:before="0"/>
      <w:ind w:left="360"/>
      <w:outlineLvl w:val="2"/>
    </w:pPr>
    <w:rPr>
      <w:b/>
    </w:rPr>
  </w:style>
  <w:style w:type="paragraph" w:styleId="berschrift4">
    <w:name w:val="heading 4"/>
    <w:basedOn w:val="Basis-berschrift"/>
    <w:next w:val="Textkrper"/>
    <w:qFormat/>
    <w:rsid w:val="004A2F42"/>
    <w:pPr>
      <w:spacing w:before="0"/>
      <w:ind w:left="720"/>
      <w:outlineLvl w:val="3"/>
    </w:pPr>
  </w:style>
  <w:style w:type="paragraph" w:styleId="berschrift5">
    <w:name w:val="heading 5"/>
    <w:basedOn w:val="Basis-berschrift"/>
    <w:next w:val="Textkrper"/>
    <w:qFormat/>
    <w:rsid w:val="004A2F42"/>
    <w:pPr>
      <w:spacing w:before="0"/>
      <w:ind w:left="720"/>
      <w:outlineLvl w:val="4"/>
    </w:pPr>
    <w:rPr>
      <w:b/>
      <w:sz w:val="18"/>
    </w:rPr>
  </w:style>
  <w:style w:type="paragraph" w:styleId="berschrift6">
    <w:name w:val="heading 6"/>
    <w:basedOn w:val="Basis-Kopfzeile"/>
    <w:next w:val="Textkrper"/>
    <w:qFormat/>
    <w:rsid w:val="004A2F42"/>
    <w:pPr>
      <w:spacing w:line="440" w:lineRule="atLeast"/>
      <w:outlineLvl w:val="5"/>
    </w:pPr>
    <w:rPr>
      <w:i/>
      <w:sz w:val="18"/>
    </w:rPr>
  </w:style>
  <w:style w:type="paragraph" w:styleId="berschrift7">
    <w:name w:val="heading 7"/>
    <w:basedOn w:val="Basis-berschrift"/>
    <w:next w:val="Textkrper"/>
    <w:qFormat/>
    <w:rsid w:val="004A2F42"/>
    <w:pPr>
      <w:spacing w:before="220" w:after="120"/>
      <w:outlineLvl w:val="6"/>
    </w:pPr>
    <w:rPr>
      <w:b/>
      <w:sz w:val="22"/>
    </w:rPr>
  </w:style>
  <w:style w:type="paragraph" w:styleId="berschrift8">
    <w:name w:val="heading 8"/>
    <w:basedOn w:val="Basis-berschrift"/>
    <w:next w:val="Textkrper"/>
    <w:qFormat/>
    <w:rsid w:val="004A2F42"/>
    <w:pPr>
      <w:spacing w:before="220" w:after="120"/>
      <w:outlineLvl w:val="7"/>
    </w:pPr>
    <w:rPr>
      <w:b/>
      <w:i/>
      <w:sz w:val="22"/>
    </w:rPr>
  </w:style>
  <w:style w:type="paragraph" w:styleId="berschrift9">
    <w:name w:val="heading 9"/>
    <w:basedOn w:val="Basis-berschrift"/>
    <w:next w:val="Textkrper"/>
    <w:qFormat/>
    <w:rsid w:val="004A2F42"/>
    <w:pPr>
      <w:spacing w:before="220" w:after="120"/>
      <w:outlineLvl w:val="8"/>
    </w:pPr>
    <w:rPr>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berschrift">
    <w:name w:val="Basis-Überschrift"/>
    <w:basedOn w:val="Standard"/>
    <w:next w:val="Textkrper"/>
    <w:rsid w:val="004A2F42"/>
    <w:pPr>
      <w:keepNext/>
      <w:keepLines/>
      <w:spacing w:before="300" w:line="440" w:lineRule="atLeast"/>
    </w:pPr>
    <w:rPr>
      <w:spacing w:val="-10"/>
      <w:kern w:val="28"/>
    </w:rPr>
  </w:style>
  <w:style w:type="paragraph" w:styleId="Textkrper">
    <w:name w:val="Body Text"/>
    <w:basedOn w:val="Standard"/>
    <w:rsid w:val="004A2F42"/>
    <w:pPr>
      <w:spacing w:line="400" w:lineRule="atLeast"/>
      <w:ind w:firstLine="360"/>
      <w:jc w:val="both"/>
    </w:pPr>
  </w:style>
  <w:style w:type="paragraph" w:customStyle="1" w:styleId="Basis-Kopfzeile">
    <w:name w:val="Basis-Kopfzeile"/>
    <w:basedOn w:val="Standard"/>
    <w:rsid w:val="004A2F42"/>
    <w:pPr>
      <w:keepLines/>
      <w:tabs>
        <w:tab w:val="center" w:pos="4320"/>
        <w:tab w:val="right" w:pos="9480"/>
      </w:tabs>
      <w:ind w:left="-840" w:right="-840"/>
    </w:pPr>
  </w:style>
  <w:style w:type="paragraph" w:styleId="Kommentartext">
    <w:name w:val="annotation text"/>
    <w:basedOn w:val="Basis-Funote"/>
    <w:semiHidden/>
    <w:rsid w:val="004A2F42"/>
  </w:style>
  <w:style w:type="paragraph" w:customStyle="1" w:styleId="Basis-Funote">
    <w:name w:val="Basis-Fußnote"/>
    <w:basedOn w:val="Standard"/>
    <w:rsid w:val="004A2F42"/>
    <w:pPr>
      <w:keepLines/>
      <w:spacing w:line="180" w:lineRule="atLeast"/>
    </w:pPr>
    <w:rPr>
      <w:sz w:val="16"/>
    </w:rPr>
  </w:style>
  <w:style w:type="paragraph" w:styleId="Nachrichtenkopf">
    <w:name w:val="Message Header"/>
    <w:basedOn w:val="Textkrper"/>
    <w:rsid w:val="004A2F42"/>
    <w:pPr>
      <w:keepLines/>
      <w:tabs>
        <w:tab w:val="left" w:pos="720"/>
      </w:tabs>
      <w:spacing w:after="220" w:line="220" w:lineRule="atLeast"/>
      <w:ind w:left="720" w:hanging="720"/>
    </w:pPr>
  </w:style>
  <w:style w:type="paragraph" w:customStyle="1" w:styleId="Blockzitat">
    <w:name w:val="Blockzitat"/>
    <w:basedOn w:val="Textkrper"/>
    <w:rsid w:val="004A2F42"/>
    <w:pPr>
      <w:keepLines/>
      <w:ind w:left="720" w:right="720"/>
    </w:pPr>
  </w:style>
  <w:style w:type="paragraph" w:customStyle="1" w:styleId="Textkrperzusammenhalten">
    <w:name w:val="Textkörper zusammenhalten"/>
    <w:basedOn w:val="Textkrper"/>
    <w:rsid w:val="004A2F42"/>
    <w:pPr>
      <w:keepNext/>
    </w:pPr>
  </w:style>
  <w:style w:type="paragraph" w:styleId="Beschriftung">
    <w:name w:val="caption"/>
    <w:basedOn w:val="Grafik"/>
    <w:next w:val="Textkrper"/>
    <w:qFormat/>
    <w:rsid w:val="004A2F42"/>
    <w:pPr>
      <w:spacing w:before="0" w:after="440"/>
    </w:pPr>
    <w:rPr>
      <w:i/>
      <w:sz w:val="18"/>
    </w:rPr>
  </w:style>
  <w:style w:type="paragraph" w:customStyle="1" w:styleId="Grafik">
    <w:name w:val="Grafik"/>
    <w:basedOn w:val="Standard"/>
    <w:next w:val="Beschriftung"/>
    <w:rsid w:val="004A2F42"/>
    <w:pPr>
      <w:keepNext/>
      <w:spacing w:before="220"/>
    </w:pPr>
  </w:style>
  <w:style w:type="paragraph" w:styleId="Datum">
    <w:name w:val="Date"/>
    <w:basedOn w:val="Textkrper"/>
    <w:rsid w:val="004A2F42"/>
    <w:pPr>
      <w:framePr w:w="6096" w:hSpace="180" w:wrap="auto" w:vAnchor="page" w:hAnchor="page" w:x="1081" w:y="14497" w:anchorLock="1"/>
      <w:pBdr>
        <w:top w:val="single" w:sz="6" w:space="3" w:color="auto"/>
        <w:left w:val="single" w:sz="6" w:space="3" w:color="auto"/>
        <w:bottom w:val="single" w:sz="6" w:space="3" w:color="auto"/>
        <w:right w:val="single" w:sz="6" w:space="3" w:color="auto"/>
      </w:pBdr>
      <w:shd w:val="solid" w:color="auto" w:fill="auto"/>
      <w:spacing w:line="240" w:lineRule="exact"/>
      <w:ind w:firstLine="0"/>
      <w:jc w:val="left"/>
    </w:pPr>
    <w:rPr>
      <w:rFonts w:ascii="Arial Black" w:hAnsi="Arial Black"/>
      <w:spacing w:val="-10"/>
    </w:rPr>
  </w:style>
  <w:style w:type="paragraph" w:customStyle="1" w:styleId="Dokumentbeschriftung">
    <w:name w:val="Dokumentbeschriftung"/>
    <w:basedOn w:val="Basis-berschrift"/>
    <w:next w:val="Titel"/>
    <w:rsid w:val="004A2F42"/>
    <w:pPr>
      <w:spacing w:before="0" w:after="400" w:line="1040" w:lineRule="exact"/>
      <w:ind w:left="-840"/>
    </w:pPr>
    <w:rPr>
      <w:spacing w:val="-96"/>
      <w:sz w:val="108"/>
    </w:rPr>
  </w:style>
  <w:style w:type="paragraph" w:styleId="Fuzeile">
    <w:name w:val="footer"/>
    <w:basedOn w:val="Basis-Kopfzeile"/>
    <w:rsid w:val="004A2F42"/>
    <w:pPr>
      <w:spacing w:before="360"/>
      <w:ind w:left="-720"/>
    </w:pPr>
    <w:rPr>
      <w:i/>
    </w:rPr>
  </w:style>
  <w:style w:type="paragraph" w:styleId="Kopfzeile">
    <w:name w:val="header"/>
    <w:basedOn w:val="Basis-Kopfzeile"/>
    <w:rsid w:val="004A2F42"/>
  </w:style>
  <w:style w:type="character" w:customStyle="1" w:styleId="Einleitung">
    <w:name w:val="Einleitung"/>
    <w:rsid w:val="004A2F42"/>
    <w:rPr>
      <w:rFonts w:ascii="Arial Black" w:hAnsi="Arial Black"/>
      <w:noProof w:val="0"/>
      <w:spacing w:val="-15"/>
      <w:lang w:val="de-DE"/>
    </w:rPr>
  </w:style>
  <w:style w:type="paragraph" w:styleId="Liste">
    <w:name w:val="List"/>
    <w:basedOn w:val="Textkrper"/>
    <w:rsid w:val="004A2F42"/>
    <w:pPr>
      <w:ind w:left="360" w:hanging="360"/>
    </w:pPr>
  </w:style>
  <w:style w:type="paragraph" w:styleId="Aufzhlungszeichen">
    <w:name w:val="List Bullet"/>
    <w:basedOn w:val="Liste"/>
    <w:rsid w:val="004A2F42"/>
    <w:pPr>
      <w:ind w:left="720" w:right="360"/>
    </w:pPr>
  </w:style>
  <w:style w:type="paragraph" w:styleId="Listennummer">
    <w:name w:val="List Number"/>
    <w:basedOn w:val="Liste"/>
    <w:rsid w:val="004A2F42"/>
    <w:pPr>
      <w:ind w:left="643" w:right="360" w:hanging="283"/>
    </w:pPr>
  </w:style>
  <w:style w:type="character" w:styleId="Seitenzahl">
    <w:name w:val="page number"/>
    <w:basedOn w:val="Absatz-Standardschriftart"/>
    <w:rsid w:val="004A2F42"/>
    <w:rPr>
      <w:noProof w:val="0"/>
      <w:lang w:val="de-DE"/>
    </w:rPr>
  </w:style>
  <w:style w:type="paragraph" w:customStyle="1" w:styleId="Absender">
    <w:name w:val="Absender"/>
    <w:basedOn w:val="Standard"/>
    <w:rsid w:val="004A2F42"/>
    <w:pPr>
      <w:keepLines/>
      <w:framePr w:w="2520" w:hSpace="180" w:wrap="notBeside" w:vAnchor="page" w:hAnchor="page" w:x="4681" w:y="961" w:anchorLock="1"/>
      <w:spacing w:line="200" w:lineRule="atLeast"/>
    </w:pPr>
    <w:rPr>
      <w:sz w:val="16"/>
    </w:rPr>
  </w:style>
  <w:style w:type="paragraph" w:customStyle="1" w:styleId="Firmenname">
    <w:name w:val="Firmenname"/>
    <w:basedOn w:val="Absender"/>
    <w:rsid w:val="004A2F42"/>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sz w:val="32"/>
    </w:rPr>
  </w:style>
  <w:style w:type="character" w:customStyle="1" w:styleId="Hochgestellt">
    <w:name w:val="Hochgestellt"/>
    <w:rsid w:val="004A2F42"/>
    <w:rPr>
      <w:noProof w:val="0"/>
      <w:vertAlign w:val="superscript"/>
      <w:lang w:val="de-DE"/>
    </w:rPr>
  </w:style>
  <w:style w:type="character" w:styleId="Endnotenzeichen">
    <w:name w:val="endnote reference"/>
    <w:basedOn w:val="Absatz-Standardschriftart"/>
    <w:semiHidden/>
    <w:rsid w:val="004A2F42"/>
    <w:rPr>
      <w:noProof w:val="0"/>
      <w:vertAlign w:val="superscript"/>
      <w:lang w:val="de-DE"/>
    </w:rPr>
  </w:style>
  <w:style w:type="paragraph" w:styleId="Standardeinzug">
    <w:name w:val="Normal Indent"/>
    <w:basedOn w:val="Standard"/>
    <w:rsid w:val="004A2F42"/>
    <w:pPr>
      <w:ind w:left="1200"/>
    </w:pPr>
  </w:style>
  <w:style w:type="paragraph" w:customStyle="1" w:styleId="Kontaktperson">
    <w:name w:val="Kontaktperson"/>
    <w:basedOn w:val="Textkrper"/>
    <w:rsid w:val="004A2F42"/>
    <w:pPr>
      <w:framePr w:w="2520" w:hSpace="180" w:wrap="notBeside" w:vAnchor="page" w:hAnchor="page" w:x="1801" w:y="961" w:anchorLock="1"/>
      <w:spacing w:line="200" w:lineRule="atLeast"/>
      <w:ind w:firstLine="0"/>
      <w:jc w:val="left"/>
    </w:pPr>
    <w:rPr>
      <w:sz w:val="16"/>
    </w:rPr>
  </w:style>
  <w:style w:type="paragraph" w:customStyle="1" w:styleId="Betreff">
    <w:name w:val="Betreff"/>
    <w:basedOn w:val="Textkrper"/>
    <w:next w:val="Textkrper"/>
    <w:rsid w:val="004A2F42"/>
    <w:pPr>
      <w:spacing w:line="220" w:lineRule="atLeast"/>
      <w:ind w:firstLine="0"/>
    </w:pPr>
  </w:style>
  <w:style w:type="character" w:styleId="Funotenzeichen">
    <w:name w:val="footnote reference"/>
    <w:basedOn w:val="Absatz-Standardschriftart"/>
    <w:semiHidden/>
    <w:rsid w:val="004A2F42"/>
    <w:rPr>
      <w:rFonts w:ascii="Times New Roman" w:hAnsi="Times New Roman"/>
      <w:noProof w:val="0"/>
      <w:sz w:val="20"/>
      <w:vertAlign w:val="superscript"/>
      <w:lang w:val="de-DE"/>
    </w:rPr>
  </w:style>
  <w:style w:type="paragraph" w:styleId="Funotentext">
    <w:name w:val="footnote text"/>
    <w:basedOn w:val="Basis-Funote"/>
    <w:semiHidden/>
    <w:rsid w:val="004A2F42"/>
    <w:pPr>
      <w:ind w:right="-240"/>
    </w:pPr>
  </w:style>
  <w:style w:type="paragraph" w:styleId="Endnotentext">
    <w:name w:val="endnote text"/>
    <w:basedOn w:val="Basis-Funote"/>
    <w:semiHidden/>
    <w:rsid w:val="004A2F42"/>
    <w:rPr>
      <w:sz w:val="18"/>
    </w:rPr>
  </w:style>
  <w:style w:type="paragraph" w:styleId="Makrotext">
    <w:name w:val="macro"/>
    <w:basedOn w:val="Textkrper"/>
    <w:semiHidden/>
    <w:rsid w:val="004A2F42"/>
    <w:pPr>
      <w:spacing w:line="240" w:lineRule="auto"/>
      <w:ind w:firstLine="0"/>
    </w:pPr>
    <w:rPr>
      <w:rFonts w:ascii="Courier New" w:hAnsi="Courier New"/>
    </w:rPr>
  </w:style>
  <w:style w:type="character" w:styleId="Kommentarzeichen">
    <w:name w:val="annotation reference"/>
    <w:basedOn w:val="Absatz-Standardschriftart"/>
    <w:semiHidden/>
    <w:rsid w:val="004A2F42"/>
    <w:rPr>
      <w:noProof w:val="0"/>
      <w:sz w:val="16"/>
      <w:lang w:val="de-DE"/>
    </w:rPr>
  </w:style>
  <w:style w:type="paragraph" w:styleId="Textkrper-Zeileneinzug">
    <w:name w:val="Body Text Indent"/>
    <w:basedOn w:val="Textkrper"/>
    <w:rsid w:val="004A2F42"/>
    <w:pPr>
      <w:ind w:left="720" w:firstLine="0"/>
    </w:pPr>
  </w:style>
  <w:style w:type="paragraph" w:styleId="Listennummer5">
    <w:name w:val="List Number 5"/>
    <w:basedOn w:val="Listennummer"/>
    <w:rsid w:val="004A2F42"/>
    <w:pPr>
      <w:ind w:left="2160"/>
    </w:pPr>
  </w:style>
  <w:style w:type="paragraph" w:styleId="Listennummer4">
    <w:name w:val="List Number 4"/>
    <w:basedOn w:val="Listennummer"/>
    <w:rsid w:val="004A2F42"/>
    <w:pPr>
      <w:ind w:left="1800"/>
    </w:pPr>
  </w:style>
  <w:style w:type="paragraph" w:styleId="Listennummer3">
    <w:name w:val="List Number 3"/>
    <w:basedOn w:val="Listennummer"/>
    <w:rsid w:val="004A2F42"/>
    <w:pPr>
      <w:ind w:left="1440"/>
    </w:pPr>
  </w:style>
  <w:style w:type="paragraph" w:styleId="Listennummer2">
    <w:name w:val="List Number 2"/>
    <w:basedOn w:val="Listennummer"/>
    <w:rsid w:val="004A2F42"/>
    <w:pPr>
      <w:ind w:left="1080"/>
    </w:pPr>
  </w:style>
  <w:style w:type="paragraph" w:styleId="Aufzhlungszeichen5">
    <w:name w:val="List Bullet 5"/>
    <w:basedOn w:val="Aufzhlungszeichen"/>
    <w:rsid w:val="004A2F42"/>
    <w:pPr>
      <w:ind w:left="2160"/>
    </w:pPr>
  </w:style>
  <w:style w:type="paragraph" w:styleId="Aufzhlungszeichen4">
    <w:name w:val="List Bullet 4"/>
    <w:basedOn w:val="Aufzhlungszeichen"/>
    <w:rsid w:val="004A2F42"/>
    <w:pPr>
      <w:ind w:left="1800"/>
    </w:pPr>
  </w:style>
  <w:style w:type="paragraph" w:styleId="Aufzhlungszeichen3">
    <w:name w:val="List Bullet 3"/>
    <w:basedOn w:val="Aufzhlungszeichen"/>
    <w:rsid w:val="004A2F42"/>
    <w:pPr>
      <w:ind w:left="1440"/>
    </w:pPr>
  </w:style>
  <w:style w:type="paragraph" w:styleId="Aufzhlungszeichen2">
    <w:name w:val="List Bullet 2"/>
    <w:basedOn w:val="Aufzhlungszeichen"/>
    <w:rsid w:val="004A2F42"/>
    <w:pPr>
      <w:ind w:left="1080"/>
    </w:pPr>
  </w:style>
  <w:style w:type="paragraph" w:styleId="Liste5">
    <w:name w:val="List 5"/>
    <w:basedOn w:val="Liste"/>
    <w:rsid w:val="004A2F42"/>
    <w:pPr>
      <w:ind w:left="1800"/>
    </w:pPr>
  </w:style>
  <w:style w:type="paragraph" w:styleId="Liste4">
    <w:name w:val="List 4"/>
    <w:basedOn w:val="Liste"/>
    <w:rsid w:val="004A2F42"/>
    <w:pPr>
      <w:ind w:left="1440"/>
    </w:pPr>
  </w:style>
  <w:style w:type="paragraph" w:styleId="Liste3">
    <w:name w:val="List 3"/>
    <w:basedOn w:val="Liste"/>
    <w:rsid w:val="004A2F42"/>
    <w:pPr>
      <w:ind w:left="1080"/>
    </w:pPr>
  </w:style>
  <w:style w:type="paragraph" w:styleId="Liste2">
    <w:name w:val="List 2"/>
    <w:basedOn w:val="Liste"/>
    <w:rsid w:val="004A2F42"/>
    <w:pPr>
      <w:ind w:left="840"/>
    </w:pPr>
  </w:style>
  <w:style w:type="character" w:customStyle="1" w:styleId="Herausstellen">
    <w:name w:val="Herausstellen"/>
    <w:rsid w:val="004A2F42"/>
    <w:rPr>
      <w:rFonts w:ascii="Arial Black" w:hAnsi="Arial Black"/>
      <w:noProof w:val="0"/>
      <w:spacing w:val="-10"/>
      <w:lang w:val="de-DE"/>
    </w:rPr>
  </w:style>
  <w:style w:type="paragraph" w:customStyle="1" w:styleId="FuzeileErste">
    <w:name w:val="Fußzeile Erste"/>
    <w:basedOn w:val="Fuzeile"/>
    <w:rsid w:val="004A2F42"/>
    <w:pPr>
      <w:pBdr>
        <w:bottom w:val="single" w:sz="6" w:space="0" w:color="auto"/>
      </w:pBdr>
    </w:pPr>
  </w:style>
  <w:style w:type="paragraph" w:styleId="Listenfortsetzung">
    <w:name w:val="List Continue"/>
    <w:basedOn w:val="Liste"/>
    <w:rsid w:val="004A2F42"/>
    <w:pPr>
      <w:ind w:left="720" w:right="720" w:firstLine="0"/>
    </w:pPr>
  </w:style>
  <w:style w:type="paragraph" w:styleId="Untertitel">
    <w:name w:val="Subtitle"/>
    <w:basedOn w:val="Titel"/>
    <w:next w:val="Textkrper"/>
    <w:qFormat/>
    <w:rsid w:val="004A2F42"/>
    <w:pPr>
      <w:spacing w:after="140" w:line="320" w:lineRule="exact"/>
    </w:pPr>
    <w:rPr>
      <w:rFonts w:ascii="Arial" w:hAnsi="Arial"/>
    </w:rPr>
  </w:style>
  <w:style w:type="paragraph" w:styleId="Titel">
    <w:name w:val="Title"/>
    <w:basedOn w:val="Basis-berschrift"/>
    <w:next w:val="Untertitel"/>
    <w:qFormat/>
    <w:rsid w:val="004A2F42"/>
    <w:pPr>
      <w:spacing w:before="0" w:after="280" w:line="340" w:lineRule="exact"/>
      <w:ind w:right="480"/>
    </w:pPr>
    <w:rPr>
      <w:rFonts w:ascii="Arial Black" w:hAnsi="Arial Black"/>
      <w:spacing w:val="-20"/>
      <w:sz w:val="32"/>
    </w:rPr>
  </w:style>
  <w:style w:type="paragraph" w:styleId="Listenfortsetzung2">
    <w:name w:val="List Continue 2"/>
    <w:basedOn w:val="Listenfortsetzung"/>
    <w:rsid w:val="004A2F42"/>
    <w:pPr>
      <w:ind w:left="1080"/>
    </w:pPr>
  </w:style>
  <w:style w:type="paragraph" w:styleId="Listenfortsetzung3">
    <w:name w:val="List Continue 3"/>
    <w:basedOn w:val="Listenfortsetzung"/>
    <w:rsid w:val="004A2F42"/>
    <w:pPr>
      <w:ind w:left="1440"/>
    </w:pPr>
  </w:style>
  <w:style w:type="paragraph" w:styleId="Listenfortsetzung4">
    <w:name w:val="List Continue 4"/>
    <w:basedOn w:val="Listenfortsetzung"/>
    <w:rsid w:val="004A2F42"/>
    <w:pPr>
      <w:ind w:left="1800"/>
    </w:pPr>
  </w:style>
  <w:style w:type="paragraph" w:styleId="Listenfortsetzung5">
    <w:name w:val="List Continue 5"/>
    <w:basedOn w:val="Listenfortsetzung"/>
    <w:rsid w:val="004A2F42"/>
    <w:pPr>
      <w:ind w:left="2160"/>
    </w:pPr>
  </w:style>
  <w:style w:type="paragraph" w:styleId="Abbildungsverzeichnis">
    <w:name w:val="table of figures"/>
    <w:basedOn w:val="Standard"/>
    <w:next w:val="Standard"/>
    <w:semiHidden/>
    <w:rsid w:val="004A2F42"/>
    <w:pPr>
      <w:tabs>
        <w:tab w:val="right" w:leader="dot" w:pos="9072"/>
      </w:tabs>
      <w:ind w:left="400" w:hanging="400"/>
    </w:pPr>
  </w:style>
  <w:style w:type="paragraph" w:styleId="Umschlagabsenderadresse">
    <w:name w:val="envelope return"/>
    <w:basedOn w:val="Standard"/>
    <w:rsid w:val="004A2F42"/>
  </w:style>
  <w:style w:type="paragraph" w:styleId="Gruformel">
    <w:name w:val="Closing"/>
    <w:basedOn w:val="Standard"/>
    <w:rsid w:val="004A2F42"/>
    <w:pPr>
      <w:ind w:left="4252"/>
    </w:pPr>
  </w:style>
  <w:style w:type="paragraph" w:styleId="Index1">
    <w:name w:val="index 1"/>
    <w:basedOn w:val="Standard"/>
    <w:next w:val="Standard"/>
    <w:semiHidden/>
    <w:rsid w:val="004A2F42"/>
    <w:pPr>
      <w:tabs>
        <w:tab w:val="right" w:leader="dot" w:pos="9072"/>
      </w:tabs>
      <w:ind w:left="200" w:hanging="200"/>
    </w:pPr>
  </w:style>
  <w:style w:type="paragraph" w:styleId="Index2">
    <w:name w:val="index 2"/>
    <w:basedOn w:val="Standard"/>
    <w:next w:val="Standard"/>
    <w:semiHidden/>
    <w:rsid w:val="004A2F42"/>
    <w:pPr>
      <w:tabs>
        <w:tab w:val="right" w:leader="dot" w:pos="9072"/>
      </w:tabs>
      <w:ind w:left="400" w:hanging="200"/>
    </w:pPr>
  </w:style>
  <w:style w:type="paragraph" w:styleId="Index3">
    <w:name w:val="index 3"/>
    <w:basedOn w:val="Standard"/>
    <w:next w:val="Standard"/>
    <w:semiHidden/>
    <w:rsid w:val="004A2F42"/>
    <w:pPr>
      <w:tabs>
        <w:tab w:val="right" w:leader="dot" w:pos="9072"/>
      </w:tabs>
      <w:ind w:left="600" w:hanging="200"/>
    </w:pPr>
  </w:style>
  <w:style w:type="paragraph" w:styleId="Index4">
    <w:name w:val="index 4"/>
    <w:basedOn w:val="Standard"/>
    <w:next w:val="Standard"/>
    <w:semiHidden/>
    <w:rsid w:val="004A2F42"/>
    <w:pPr>
      <w:tabs>
        <w:tab w:val="right" w:leader="dot" w:pos="9072"/>
      </w:tabs>
      <w:ind w:left="800" w:hanging="200"/>
    </w:pPr>
  </w:style>
  <w:style w:type="paragraph" w:styleId="Index5">
    <w:name w:val="index 5"/>
    <w:basedOn w:val="Standard"/>
    <w:next w:val="Standard"/>
    <w:semiHidden/>
    <w:rsid w:val="004A2F42"/>
    <w:pPr>
      <w:tabs>
        <w:tab w:val="right" w:leader="dot" w:pos="9072"/>
      </w:tabs>
      <w:ind w:left="1000" w:hanging="200"/>
    </w:pPr>
  </w:style>
  <w:style w:type="paragraph" w:styleId="Index6">
    <w:name w:val="index 6"/>
    <w:basedOn w:val="Standard"/>
    <w:next w:val="Standard"/>
    <w:semiHidden/>
    <w:rsid w:val="004A2F42"/>
    <w:pPr>
      <w:tabs>
        <w:tab w:val="right" w:leader="dot" w:pos="9072"/>
      </w:tabs>
      <w:ind w:left="1200" w:hanging="200"/>
    </w:pPr>
  </w:style>
  <w:style w:type="paragraph" w:styleId="Index7">
    <w:name w:val="index 7"/>
    <w:basedOn w:val="Standard"/>
    <w:next w:val="Standard"/>
    <w:semiHidden/>
    <w:rsid w:val="004A2F42"/>
    <w:pPr>
      <w:tabs>
        <w:tab w:val="right" w:leader="dot" w:pos="9072"/>
      </w:tabs>
      <w:ind w:left="1400" w:hanging="200"/>
    </w:pPr>
  </w:style>
  <w:style w:type="paragraph" w:styleId="Index8">
    <w:name w:val="index 8"/>
    <w:basedOn w:val="Standard"/>
    <w:next w:val="Standard"/>
    <w:semiHidden/>
    <w:rsid w:val="004A2F42"/>
    <w:pPr>
      <w:tabs>
        <w:tab w:val="right" w:leader="dot" w:pos="9072"/>
      </w:tabs>
      <w:ind w:left="1600" w:hanging="200"/>
    </w:pPr>
  </w:style>
  <w:style w:type="paragraph" w:styleId="Index9">
    <w:name w:val="index 9"/>
    <w:basedOn w:val="Standard"/>
    <w:next w:val="Standard"/>
    <w:semiHidden/>
    <w:rsid w:val="004A2F42"/>
    <w:pPr>
      <w:tabs>
        <w:tab w:val="right" w:leader="dot" w:pos="9072"/>
      </w:tabs>
      <w:ind w:left="1800" w:hanging="200"/>
    </w:pPr>
  </w:style>
  <w:style w:type="paragraph" w:styleId="Indexberschrift">
    <w:name w:val="index heading"/>
    <w:basedOn w:val="Standard"/>
    <w:next w:val="Index1"/>
    <w:semiHidden/>
    <w:rsid w:val="004A2F42"/>
    <w:rPr>
      <w:b/>
    </w:rPr>
  </w:style>
  <w:style w:type="paragraph" w:styleId="Umschlagadresse">
    <w:name w:val="envelope address"/>
    <w:basedOn w:val="Standard"/>
    <w:rsid w:val="004A2F42"/>
    <w:pPr>
      <w:framePr w:w="8505" w:h="2160" w:hRule="exact" w:hSpace="142" w:vSpace="142" w:wrap="around" w:hAnchor="page" w:xAlign="center" w:yAlign="bottom"/>
      <w:ind w:left="3686"/>
    </w:pPr>
    <w:rPr>
      <w:sz w:val="24"/>
    </w:rPr>
  </w:style>
  <w:style w:type="paragraph" w:styleId="Unterschrift">
    <w:name w:val="Signature"/>
    <w:basedOn w:val="Standard"/>
    <w:rsid w:val="004A2F42"/>
    <w:pPr>
      <w:ind w:left="4252"/>
    </w:pPr>
  </w:style>
  <w:style w:type="paragraph" w:styleId="Verzeichnis1">
    <w:name w:val="toc 1"/>
    <w:basedOn w:val="Standard"/>
    <w:next w:val="Standard"/>
    <w:semiHidden/>
    <w:rsid w:val="004A2F42"/>
    <w:pPr>
      <w:tabs>
        <w:tab w:val="right" w:leader="dot" w:pos="9072"/>
      </w:tabs>
    </w:pPr>
  </w:style>
  <w:style w:type="paragraph" w:styleId="Verzeichnis2">
    <w:name w:val="toc 2"/>
    <w:basedOn w:val="Standard"/>
    <w:next w:val="Standard"/>
    <w:semiHidden/>
    <w:rsid w:val="004A2F42"/>
    <w:pPr>
      <w:tabs>
        <w:tab w:val="right" w:leader="dot" w:pos="9072"/>
      </w:tabs>
      <w:ind w:left="200"/>
    </w:pPr>
  </w:style>
  <w:style w:type="paragraph" w:styleId="Verzeichnis3">
    <w:name w:val="toc 3"/>
    <w:basedOn w:val="Standard"/>
    <w:next w:val="Standard"/>
    <w:semiHidden/>
    <w:rsid w:val="004A2F42"/>
    <w:pPr>
      <w:tabs>
        <w:tab w:val="right" w:leader="dot" w:pos="9072"/>
      </w:tabs>
      <w:ind w:left="400"/>
    </w:pPr>
  </w:style>
  <w:style w:type="paragraph" w:styleId="Verzeichnis4">
    <w:name w:val="toc 4"/>
    <w:basedOn w:val="Standard"/>
    <w:next w:val="Standard"/>
    <w:semiHidden/>
    <w:rsid w:val="004A2F42"/>
    <w:pPr>
      <w:tabs>
        <w:tab w:val="right" w:leader="dot" w:pos="9072"/>
      </w:tabs>
      <w:ind w:left="600"/>
    </w:pPr>
  </w:style>
  <w:style w:type="paragraph" w:styleId="Verzeichnis5">
    <w:name w:val="toc 5"/>
    <w:basedOn w:val="Standard"/>
    <w:next w:val="Standard"/>
    <w:semiHidden/>
    <w:rsid w:val="004A2F42"/>
    <w:pPr>
      <w:tabs>
        <w:tab w:val="right" w:leader="dot" w:pos="9072"/>
      </w:tabs>
      <w:ind w:left="800"/>
    </w:pPr>
  </w:style>
  <w:style w:type="paragraph" w:styleId="Verzeichnis6">
    <w:name w:val="toc 6"/>
    <w:basedOn w:val="Standard"/>
    <w:next w:val="Standard"/>
    <w:semiHidden/>
    <w:rsid w:val="004A2F42"/>
    <w:pPr>
      <w:tabs>
        <w:tab w:val="right" w:leader="dot" w:pos="9072"/>
      </w:tabs>
      <w:ind w:left="1000"/>
    </w:pPr>
  </w:style>
  <w:style w:type="paragraph" w:styleId="Verzeichnis7">
    <w:name w:val="toc 7"/>
    <w:basedOn w:val="Standard"/>
    <w:next w:val="Standard"/>
    <w:semiHidden/>
    <w:rsid w:val="004A2F42"/>
    <w:pPr>
      <w:tabs>
        <w:tab w:val="right" w:leader="dot" w:pos="9072"/>
      </w:tabs>
      <w:ind w:left="1200"/>
    </w:pPr>
  </w:style>
  <w:style w:type="paragraph" w:styleId="Verzeichnis8">
    <w:name w:val="toc 8"/>
    <w:basedOn w:val="Standard"/>
    <w:next w:val="Standard"/>
    <w:semiHidden/>
    <w:rsid w:val="004A2F42"/>
    <w:pPr>
      <w:tabs>
        <w:tab w:val="right" w:leader="dot" w:pos="9072"/>
      </w:tabs>
      <w:ind w:left="1400"/>
    </w:pPr>
  </w:style>
  <w:style w:type="paragraph" w:styleId="Verzeichnis9">
    <w:name w:val="toc 9"/>
    <w:basedOn w:val="Standard"/>
    <w:next w:val="Standard"/>
    <w:semiHidden/>
    <w:rsid w:val="004A2F42"/>
    <w:pPr>
      <w:tabs>
        <w:tab w:val="right" w:leader="dot" w:pos="9072"/>
      </w:tabs>
      <w:ind w:left="1600"/>
    </w:pPr>
  </w:style>
  <w:style w:type="character" w:styleId="Zeilennummer">
    <w:name w:val="line number"/>
    <w:basedOn w:val="Absatz-Standardschriftart"/>
    <w:rsid w:val="004A2F42"/>
    <w:rPr>
      <w:noProof w:val="0"/>
      <w:lang w:val="de-DE"/>
    </w:rPr>
  </w:style>
  <w:style w:type="paragraph" w:styleId="RGV-berschrift">
    <w:name w:val="toa heading"/>
    <w:basedOn w:val="Standard"/>
    <w:next w:val="Standard"/>
    <w:semiHidden/>
    <w:rsid w:val="004A2F42"/>
    <w:pPr>
      <w:spacing w:before="120"/>
    </w:pPr>
    <w:rPr>
      <w:b/>
      <w:sz w:val="24"/>
    </w:rPr>
  </w:style>
  <w:style w:type="paragraph" w:styleId="Rechtsgrundlagenverzeichnis">
    <w:name w:val="table of authorities"/>
    <w:basedOn w:val="Standard"/>
    <w:next w:val="Standard"/>
    <w:semiHidden/>
    <w:rsid w:val="004A2F42"/>
    <w:pPr>
      <w:tabs>
        <w:tab w:val="right" w:leader="dot" w:pos="9072"/>
      </w:tabs>
      <w:ind w:left="200" w:hanging="200"/>
    </w:pPr>
  </w:style>
  <w:style w:type="paragraph" w:customStyle="1" w:styleId="Textkrper-Zusammenhalten">
    <w:name w:val="Textkörper-Zusammenhalten"/>
    <w:basedOn w:val="Textkrper"/>
    <w:rsid w:val="004A2F42"/>
    <w:pPr>
      <w:keepNext/>
      <w:spacing w:line="480" w:lineRule="atLeast"/>
      <w:ind w:left="-360" w:right="-600" w:firstLine="0"/>
      <w:jc w:val="left"/>
    </w:pPr>
    <w:rPr>
      <w:rFonts w:ascii="Courier" w:hAnsi="Courier"/>
      <w:spacing w:val="0"/>
      <w:sz w:val="24"/>
    </w:rPr>
  </w:style>
  <w:style w:type="character" w:customStyle="1" w:styleId="E-MailFormatvorlage96">
    <w:name w:val="E-MailFormatvorlage96"/>
    <w:basedOn w:val="Absatz-Standardschriftart"/>
    <w:rsid w:val="004A2F42"/>
    <w:rPr>
      <w:rFonts w:ascii="Arial" w:hAnsi="Arial" w:cs="Arial"/>
      <w:color w:val="auto"/>
      <w:sz w:val="20"/>
    </w:rPr>
  </w:style>
  <w:style w:type="character" w:customStyle="1" w:styleId="E-MailFormatvorlage97">
    <w:name w:val="E-MailFormatvorlage97"/>
    <w:basedOn w:val="Absatz-Standardschriftart"/>
    <w:rsid w:val="004A2F42"/>
    <w:rPr>
      <w:rFonts w:ascii="Arial" w:hAnsi="Arial" w:cs="Arial"/>
      <w:color w:val="auto"/>
      <w:sz w:val="20"/>
    </w:rPr>
  </w:style>
  <w:style w:type="paragraph" w:styleId="Listenabsatz">
    <w:name w:val="List Paragraph"/>
    <w:basedOn w:val="Standard"/>
    <w:uiPriority w:val="34"/>
    <w:qFormat/>
    <w:rsid w:val="0097498C"/>
    <w:pPr>
      <w:ind w:left="720"/>
      <w:contextualSpacing/>
    </w:pPr>
  </w:style>
  <w:style w:type="paragraph" w:styleId="Sprechblasentext">
    <w:name w:val="Balloon Text"/>
    <w:basedOn w:val="Standard"/>
    <w:link w:val="SprechblasentextZchn"/>
    <w:rsid w:val="00877C87"/>
    <w:rPr>
      <w:rFonts w:ascii="Tahoma" w:hAnsi="Tahoma" w:cs="Tahoma"/>
      <w:sz w:val="16"/>
      <w:szCs w:val="16"/>
    </w:rPr>
  </w:style>
  <w:style w:type="character" w:customStyle="1" w:styleId="SprechblasentextZchn">
    <w:name w:val="Sprechblasentext Zchn"/>
    <w:basedOn w:val="Absatz-Standardschriftart"/>
    <w:link w:val="Sprechblasentext"/>
    <w:rsid w:val="00877C87"/>
    <w:rPr>
      <w:rFonts w:ascii="Tahoma" w:hAnsi="Tahoma" w:cs="Tahoma"/>
      <w:sz w:val="16"/>
      <w:szCs w:val="16"/>
    </w:rPr>
  </w:style>
  <w:style w:type="character" w:styleId="Hyperlink">
    <w:name w:val="Hyperlink"/>
    <w:basedOn w:val="Absatz-Standardschriftart"/>
    <w:rsid w:val="007C7777"/>
    <w:rPr>
      <w:color w:val="0000FF" w:themeColor="hyperlink"/>
      <w:u w:val="single"/>
    </w:rPr>
  </w:style>
  <w:style w:type="character" w:styleId="Fett">
    <w:name w:val="Strong"/>
    <w:basedOn w:val="Absatz-Standardschriftart"/>
    <w:uiPriority w:val="22"/>
    <w:qFormat/>
    <w:rsid w:val="004D629D"/>
    <w:rPr>
      <w:rFonts w:ascii="Arial" w:hAnsi="Arial" w:cs="Arial" w:hint="default"/>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egoe UI" w:eastAsia="Times New Roman" w:hAnsi="Segoe UI" w:cs="Times New Roman"/>
        <w:spacing w:val="-5"/>
        <w:lang w:val="de-DE" w:eastAsia="de-DE"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iPriority="22" w:unhideWhenUsed="0" w:qFormat="1"/>
    <w:lsdException w:name="Emphasis" w:semiHidden="0" w:unhideWhenUsed="0" w:qFormat="1"/>
    <w:lsdException w:name="Table Web 3" w:semiHidden="0" w:unhideWhenUsed="0"/>
    <w:lsdException w:name="Balloon Text" w:semiHidden="0" w:unhideWhenUsed="0"/>
    <w:lsdException w:name="Table Grid" w:semiHidden="0" w:unhideWhenUsed="0"/>
    <w:lsdException w:name="Table Theme"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4A2F42"/>
    <w:pPr>
      <w:overflowPunct w:val="0"/>
      <w:autoSpaceDE w:val="0"/>
      <w:autoSpaceDN w:val="0"/>
      <w:adjustRightInd w:val="0"/>
      <w:textAlignment w:val="baseline"/>
    </w:pPr>
    <w:rPr>
      <w:rFonts w:ascii="Arial" w:hAnsi="Arial"/>
    </w:rPr>
  </w:style>
  <w:style w:type="paragraph" w:styleId="berschrift1">
    <w:name w:val="heading 1"/>
    <w:basedOn w:val="Basis-berschrift"/>
    <w:next w:val="Textkrper"/>
    <w:qFormat/>
    <w:rsid w:val="004A2F42"/>
    <w:pPr>
      <w:outlineLvl w:val="0"/>
    </w:pPr>
    <w:rPr>
      <w:rFonts w:ascii="Arial Black" w:hAnsi="Arial Black"/>
      <w:spacing w:val="-15"/>
      <w:sz w:val="24"/>
    </w:rPr>
  </w:style>
  <w:style w:type="paragraph" w:styleId="berschrift2">
    <w:name w:val="heading 2"/>
    <w:basedOn w:val="Basis-berschrift"/>
    <w:next w:val="Textkrper"/>
    <w:qFormat/>
    <w:rsid w:val="004A2F42"/>
    <w:pPr>
      <w:ind w:left="360"/>
      <w:outlineLvl w:val="1"/>
    </w:pPr>
  </w:style>
  <w:style w:type="paragraph" w:styleId="berschrift3">
    <w:name w:val="heading 3"/>
    <w:basedOn w:val="Basis-berschrift"/>
    <w:next w:val="Textkrper"/>
    <w:qFormat/>
    <w:rsid w:val="004A2F42"/>
    <w:pPr>
      <w:spacing w:before="0"/>
      <w:ind w:left="360"/>
      <w:outlineLvl w:val="2"/>
    </w:pPr>
    <w:rPr>
      <w:b/>
    </w:rPr>
  </w:style>
  <w:style w:type="paragraph" w:styleId="berschrift4">
    <w:name w:val="heading 4"/>
    <w:basedOn w:val="Basis-berschrift"/>
    <w:next w:val="Textkrper"/>
    <w:qFormat/>
    <w:rsid w:val="004A2F42"/>
    <w:pPr>
      <w:spacing w:before="0"/>
      <w:ind w:left="720"/>
      <w:outlineLvl w:val="3"/>
    </w:pPr>
  </w:style>
  <w:style w:type="paragraph" w:styleId="berschrift5">
    <w:name w:val="heading 5"/>
    <w:basedOn w:val="Basis-berschrift"/>
    <w:next w:val="Textkrper"/>
    <w:qFormat/>
    <w:rsid w:val="004A2F42"/>
    <w:pPr>
      <w:spacing w:before="0"/>
      <w:ind w:left="720"/>
      <w:outlineLvl w:val="4"/>
    </w:pPr>
    <w:rPr>
      <w:b/>
      <w:sz w:val="18"/>
    </w:rPr>
  </w:style>
  <w:style w:type="paragraph" w:styleId="berschrift6">
    <w:name w:val="heading 6"/>
    <w:basedOn w:val="Basis-Kopfzeile"/>
    <w:next w:val="Textkrper"/>
    <w:qFormat/>
    <w:rsid w:val="004A2F42"/>
    <w:pPr>
      <w:spacing w:line="440" w:lineRule="atLeast"/>
      <w:outlineLvl w:val="5"/>
    </w:pPr>
    <w:rPr>
      <w:i/>
      <w:sz w:val="18"/>
    </w:rPr>
  </w:style>
  <w:style w:type="paragraph" w:styleId="berschrift7">
    <w:name w:val="heading 7"/>
    <w:basedOn w:val="Basis-berschrift"/>
    <w:next w:val="Textkrper"/>
    <w:qFormat/>
    <w:rsid w:val="004A2F42"/>
    <w:pPr>
      <w:spacing w:before="220" w:after="120"/>
      <w:outlineLvl w:val="6"/>
    </w:pPr>
    <w:rPr>
      <w:b/>
      <w:sz w:val="22"/>
    </w:rPr>
  </w:style>
  <w:style w:type="paragraph" w:styleId="berschrift8">
    <w:name w:val="heading 8"/>
    <w:basedOn w:val="Basis-berschrift"/>
    <w:next w:val="Textkrper"/>
    <w:qFormat/>
    <w:rsid w:val="004A2F42"/>
    <w:pPr>
      <w:spacing w:before="220" w:after="120"/>
      <w:outlineLvl w:val="7"/>
    </w:pPr>
    <w:rPr>
      <w:b/>
      <w:i/>
      <w:sz w:val="22"/>
    </w:rPr>
  </w:style>
  <w:style w:type="paragraph" w:styleId="berschrift9">
    <w:name w:val="heading 9"/>
    <w:basedOn w:val="Basis-berschrift"/>
    <w:next w:val="Textkrper"/>
    <w:qFormat/>
    <w:rsid w:val="004A2F42"/>
    <w:pPr>
      <w:spacing w:before="220" w:after="120"/>
      <w:outlineLvl w:val="8"/>
    </w:pPr>
    <w:rPr>
      <w:b/>
      <w:i/>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asis-berschrift">
    <w:name w:val="Basis-Überschrift"/>
    <w:basedOn w:val="Standard"/>
    <w:next w:val="Textkrper"/>
    <w:rsid w:val="004A2F42"/>
    <w:pPr>
      <w:keepNext/>
      <w:keepLines/>
      <w:spacing w:before="300" w:line="440" w:lineRule="atLeast"/>
    </w:pPr>
    <w:rPr>
      <w:spacing w:val="-10"/>
      <w:kern w:val="28"/>
    </w:rPr>
  </w:style>
  <w:style w:type="paragraph" w:styleId="Textkrper">
    <w:name w:val="Body Text"/>
    <w:basedOn w:val="Standard"/>
    <w:rsid w:val="004A2F42"/>
    <w:pPr>
      <w:spacing w:line="400" w:lineRule="atLeast"/>
      <w:ind w:firstLine="360"/>
      <w:jc w:val="both"/>
    </w:pPr>
  </w:style>
  <w:style w:type="paragraph" w:customStyle="1" w:styleId="Basis-Kopfzeile">
    <w:name w:val="Basis-Kopfzeile"/>
    <w:basedOn w:val="Standard"/>
    <w:rsid w:val="004A2F42"/>
    <w:pPr>
      <w:keepLines/>
      <w:tabs>
        <w:tab w:val="center" w:pos="4320"/>
        <w:tab w:val="right" w:pos="9480"/>
      </w:tabs>
      <w:ind w:left="-840" w:right="-840"/>
    </w:pPr>
  </w:style>
  <w:style w:type="paragraph" w:styleId="Kommentartext">
    <w:name w:val="annotation text"/>
    <w:basedOn w:val="Basis-Funote"/>
    <w:semiHidden/>
    <w:rsid w:val="004A2F42"/>
  </w:style>
  <w:style w:type="paragraph" w:customStyle="1" w:styleId="Basis-Funote">
    <w:name w:val="Basis-Fußnote"/>
    <w:basedOn w:val="Standard"/>
    <w:rsid w:val="004A2F42"/>
    <w:pPr>
      <w:keepLines/>
      <w:spacing w:line="180" w:lineRule="atLeast"/>
    </w:pPr>
    <w:rPr>
      <w:sz w:val="16"/>
    </w:rPr>
  </w:style>
  <w:style w:type="paragraph" w:styleId="Nachrichtenkopf">
    <w:name w:val="Message Header"/>
    <w:basedOn w:val="Textkrper"/>
    <w:rsid w:val="004A2F42"/>
    <w:pPr>
      <w:keepLines/>
      <w:tabs>
        <w:tab w:val="left" w:pos="720"/>
      </w:tabs>
      <w:spacing w:after="220" w:line="220" w:lineRule="atLeast"/>
      <w:ind w:left="720" w:hanging="720"/>
    </w:pPr>
  </w:style>
  <w:style w:type="paragraph" w:customStyle="1" w:styleId="Blockzitat">
    <w:name w:val="Blockzitat"/>
    <w:basedOn w:val="Textkrper"/>
    <w:rsid w:val="004A2F42"/>
    <w:pPr>
      <w:keepLines/>
      <w:ind w:left="720" w:right="720"/>
    </w:pPr>
  </w:style>
  <w:style w:type="paragraph" w:customStyle="1" w:styleId="Textkrperzusammenhalten">
    <w:name w:val="Textkörper zusammenhalten"/>
    <w:basedOn w:val="Textkrper"/>
    <w:rsid w:val="004A2F42"/>
    <w:pPr>
      <w:keepNext/>
    </w:pPr>
  </w:style>
  <w:style w:type="paragraph" w:styleId="Beschriftung">
    <w:name w:val="caption"/>
    <w:basedOn w:val="Grafik"/>
    <w:next w:val="Textkrper"/>
    <w:qFormat/>
    <w:rsid w:val="004A2F42"/>
    <w:pPr>
      <w:spacing w:before="0" w:after="440"/>
    </w:pPr>
    <w:rPr>
      <w:i/>
      <w:sz w:val="18"/>
    </w:rPr>
  </w:style>
  <w:style w:type="paragraph" w:customStyle="1" w:styleId="Grafik">
    <w:name w:val="Grafik"/>
    <w:basedOn w:val="Standard"/>
    <w:next w:val="Beschriftung"/>
    <w:rsid w:val="004A2F42"/>
    <w:pPr>
      <w:keepNext/>
      <w:spacing w:before="220"/>
    </w:pPr>
  </w:style>
  <w:style w:type="paragraph" w:styleId="Datum">
    <w:name w:val="Date"/>
    <w:basedOn w:val="Textkrper"/>
    <w:rsid w:val="004A2F42"/>
    <w:pPr>
      <w:framePr w:w="6096" w:hSpace="180" w:wrap="auto" w:vAnchor="page" w:hAnchor="page" w:x="1081" w:y="14497" w:anchorLock="1"/>
      <w:pBdr>
        <w:top w:val="single" w:sz="6" w:space="3" w:color="auto"/>
        <w:left w:val="single" w:sz="6" w:space="3" w:color="auto"/>
        <w:bottom w:val="single" w:sz="6" w:space="3" w:color="auto"/>
        <w:right w:val="single" w:sz="6" w:space="3" w:color="auto"/>
      </w:pBdr>
      <w:shd w:val="solid" w:color="auto" w:fill="auto"/>
      <w:spacing w:line="240" w:lineRule="exact"/>
      <w:ind w:firstLine="0"/>
      <w:jc w:val="left"/>
    </w:pPr>
    <w:rPr>
      <w:rFonts w:ascii="Arial Black" w:hAnsi="Arial Black"/>
      <w:spacing w:val="-10"/>
    </w:rPr>
  </w:style>
  <w:style w:type="paragraph" w:customStyle="1" w:styleId="Dokumentbeschriftung">
    <w:name w:val="Dokumentbeschriftung"/>
    <w:basedOn w:val="Basis-berschrift"/>
    <w:next w:val="Titel"/>
    <w:rsid w:val="004A2F42"/>
    <w:pPr>
      <w:spacing w:before="0" w:after="400" w:line="1040" w:lineRule="exact"/>
      <w:ind w:left="-840"/>
    </w:pPr>
    <w:rPr>
      <w:spacing w:val="-96"/>
      <w:sz w:val="108"/>
    </w:rPr>
  </w:style>
  <w:style w:type="paragraph" w:styleId="Fuzeile">
    <w:name w:val="footer"/>
    <w:basedOn w:val="Basis-Kopfzeile"/>
    <w:rsid w:val="004A2F42"/>
    <w:pPr>
      <w:spacing w:before="360"/>
      <w:ind w:left="-720"/>
    </w:pPr>
    <w:rPr>
      <w:i/>
    </w:rPr>
  </w:style>
  <w:style w:type="paragraph" w:styleId="Kopfzeile">
    <w:name w:val="header"/>
    <w:basedOn w:val="Basis-Kopfzeile"/>
    <w:rsid w:val="004A2F42"/>
  </w:style>
  <w:style w:type="character" w:customStyle="1" w:styleId="Einleitung">
    <w:name w:val="Einleitung"/>
    <w:rsid w:val="004A2F42"/>
    <w:rPr>
      <w:rFonts w:ascii="Arial Black" w:hAnsi="Arial Black"/>
      <w:noProof w:val="0"/>
      <w:spacing w:val="-15"/>
      <w:lang w:val="de-DE"/>
    </w:rPr>
  </w:style>
  <w:style w:type="paragraph" w:styleId="Liste">
    <w:name w:val="List"/>
    <w:basedOn w:val="Textkrper"/>
    <w:rsid w:val="004A2F42"/>
    <w:pPr>
      <w:ind w:left="360" w:hanging="360"/>
    </w:pPr>
  </w:style>
  <w:style w:type="paragraph" w:styleId="Aufzhlungszeichen">
    <w:name w:val="List Bullet"/>
    <w:basedOn w:val="Liste"/>
    <w:rsid w:val="004A2F42"/>
    <w:pPr>
      <w:ind w:left="720" w:right="360"/>
    </w:pPr>
  </w:style>
  <w:style w:type="paragraph" w:styleId="Listennummer">
    <w:name w:val="List Number"/>
    <w:basedOn w:val="Liste"/>
    <w:rsid w:val="004A2F42"/>
    <w:pPr>
      <w:ind w:left="643" w:right="360" w:hanging="283"/>
    </w:pPr>
  </w:style>
  <w:style w:type="character" w:styleId="Seitenzahl">
    <w:name w:val="page number"/>
    <w:basedOn w:val="Absatz-Standardschriftart"/>
    <w:rsid w:val="004A2F42"/>
    <w:rPr>
      <w:noProof w:val="0"/>
      <w:lang w:val="de-DE"/>
    </w:rPr>
  </w:style>
  <w:style w:type="paragraph" w:customStyle="1" w:styleId="Absender">
    <w:name w:val="Absender"/>
    <w:basedOn w:val="Standard"/>
    <w:rsid w:val="004A2F42"/>
    <w:pPr>
      <w:keepLines/>
      <w:framePr w:w="2520" w:hSpace="180" w:wrap="notBeside" w:vAnchor="page" w:hAnchor="page" w:x="4681" w:y="961" w:anchorLock="1"/>
      <w:spacing w:line="200" w:lineRule="atLeast"/>
    </w:pPr>
    <w:rPr>
      <w:sz w:val="16"/>
    </w:rPr>
  </w:style>
  <w:style w:type="paragraph" w:customStyle="1" w:styleId="Firmenname">
    <w:name w:val="Firmenname"/>
    <w:basedOn w:val="Absender"/>
    <w:rsid w:val="004A2F42"/>
    <w:pPr>
      <w:framePr w:w="3552" w:hSpace="0" w:wrap="notBeside" w:x="7501" w:y="1009"/>
      <w:pBdr>
        <w:top w:val="single" w:sz="6" w:space="9" w:color="auto"/>
        <w:left w:val="single" w:sz="6" w:space="9" w:color="auto"/>
        <w:bottom w:val="single" w:sz="6" w:space="9" w:color="auto"/>
        <w:right w:val="single" w:sz="6" w:space="9" w:color="auto"/>
      </w:pBdr>
      <w:shd w:val="solid" w:color="auto" w:fill="auto"/>
      <w:spacing w:line="320" w:lineRule="exact"/>
    </w:pPr>
    <w:rPr>
      <w:rFonts w:ascii="Arial Black" w:hAnsi="Arial Black"/>
      <w:spacing w:val="-15"/>
      <w:sz w:val="32"/>
    </w:rPr>
  </w:style>
  <w:style w:type="character" w:customStyle="1" w:styleId="Hochgestellt">
    <w:name w:val="Hochgestellt"/>
    <w:rsid w:val="004A2F42"/>
    <w:rPr>
      <w:noProof w:val="0"/>
      <w:vertAlign w:val="superscript"/>
      <w:lang w:val="de-DE"/>
    </w:rPr>
  </w:style>
  <w:style w:type="character" w:styleId="Endnotenzeichen">
    <w:name w:val="endnote reference"/>
    <w:basedOn w:val="Absatz-Standardschriftart"/>
    <w:semiHidden/>
    <w:rsid w:val="004A2F42"/>
    <w:rPr>
      <w:noProof w:val="0"/>
      <w:vertAlign w:val="superscript"/>
      <w:lang w:val="de-DE"/>
    </w:rPr>
  </w:style>
  <w:style w:type="paragraph" w:styleId="Standardeinzug">
    <w:name w:val="Normal Indent"/>
    <w:basedOn w:val="Standard"/>
    <w:rsid w:val="004A2F42"/>
    <w:pPr>
      <w:ind w:left="1200"/>
    </w:pPr>
  </w:style>
  <w:style w:type="paragraph" w:customStyle="1" w:styleId="Kontaktperson">
    <w:name w:val="Kontaktperson"/>
    <w:basedOn w:val="Textkrper"/>
    <w:rsid w:val="004A2F42"/>
    <w:pPr>
      <w:framePr w:w="2520" w:hSpace="180" w:wrap="notBeside" w:vAnchor="page" w:hAnchor="page" w:x="1801" w:y="961" w:anchorLock="1"/>
      <w:spacing w:line="200" w:lineRule="atLeast"/>
      <w:ind w:firstLine="0"/>
      <w:jc w:val="left"/>
    </w:pPr>
    <w:rPr>
      <w:sz w:val="16"/>
    </w:rPr>
  </w:style>
  <w:style w:type="paragraph" w:customStyle="1" w:styleId="Betreff">
    <w:name w:val="Betreff"/>
    <w:basedOn w:val="Textkrper"/>
    <w:next w:val="Textkrper"/>
    <w:rsid w:val="004A2F42"/>
    <w:pPr>
      <w:spacing w:line="220" w:lineRule="atLeast"/>
      <w:ind w:firstLine="0"/>
    </w:pPr>
  </w:style>
  <w:style w:type="character" w:styleId="Funotenzeichen">
    <w:name w:val="footnote reference"/>
    <w:basedOn w:val="Absatz-Standardschriftart"/>
    <w:semiHidden/>
    <w:rsid w:val="004A2F42"/>
    <w:rPr>
      <w:rFonts w:ascii="Times New Roman" w:hAnsi="Times New Roman"/>
      <w:noProof w:val="0"/>
      <w:sz w:val="20"/>
      <w:vertAlign w:val="superscript"/>
      <w:lang w:val="de-DE"/>
    </w:rPr>
  </w:style>
  <w:style w:type="paragraph" w:styleId="Funotentext">
    <w:name w:val="footnote text"/>
    <w:basedOn w:val="Basis-Funote"/>
    <w:semiHidden/>
    <w:rsid w:val="004A2F42"/>
    <w:pPr>
      <w:ind w:right="-240"/>
    </w:pPr>
  </w:style>
  <w:style w:type="paragraph" w:styleId="Endnotentext">
    <w:name w:val="endnote text"/>
    <w:basedOn w:val="Basis-Funote"/>
    <w:semiHidden/>
    <w:rsid w:val="004A2F42"/>
    <w:rPr>
      <w:sz w:val="18"/>
    </w:rPr>
  </w:style>
  <w:style w:type="paragraph" w:styleId="Makrotext">
    <w:name w:val="macro"/>
    <w:basedOn w:val="Textkrper"/>
    <w:semiHidden/>
    <w:rsid w:val="004A2F42"/>
    <w:pPr>
      <w:spacing w:line="240" w:lineRule="auto"/>
      <w:ind w:firstLine="0"/>
    </w:pPr>
    <w:rPr>
      <w:rFonts w:ascii="Courier New" w:hAnsi="Courier New"/>
    </w:rPr>
  </w:style>
  <w:style w:type="character" w:styleId="Kommentarzeichen">
    <w:name w:val="annotation reference"/>
    <w:basedOn w:val="Absatz-Standardschriftart"/>
    <w:semiHidden/>
    <w:rsid w:val="004A2F42"/>
    <w:rPr>
      <w:noProof w:val="0"/>
      <w:sz w:val="16"/>
      <w:lang w:val="de-DE"/>
    </w:rPr>
  </w:style>
  <w:style w:type="paragraph" w:styleId="Textkrper-Zeileneinzug">
    <w:name w:val="Body Text Indent"/>
    <w:basedOn w:val="Textkrper"/>
    <w:rsid w:val="004A2F42"/>
    <w:pPr>
      <w:ind w:left="720" w:firstLine="0"/>
    </w:pPr>
  </w:style>
  <w:style w:type="paragraph" w:styleId="Listennummer5">
    <w:name w:val="List Number 5"/>
    <w:basedOn w:val="Listennummer"/>
    <w:rsid w:val="004A2F42"/>
    <w:pPr>
      <w:ind w:left="2160"/>
    </w:pPr>
  </w:style>
  <w:style w:type="paragraph" w:styleId="Listennummer4">
    <w:name w:val="List Number 4"/>
    <w:basedOn w:val="Listennummer"/>
    <w:rsid w:val="004A2F42"/>
    <w:pPr>
      <w:ind w:left="1800"/>
    </w:pPr>
  </w:style>
  <w:style w:type="paragraph" w:styleId="Listennummer3">
    <w:name w:val="List Number 3"/>
    <w:basedOn w:val="Listennummer"/>
    <w:rsid w:val="004A2F42"/>
    <w:pPr>
      <w:ind w:left="1440"/>
    </w:pPr>
  </w:style>
  <w:style w:type="paragraph" w:styleId="Listennummer2">
    <w:name w:val="List Number 2"/>
    <w:basedOn w:val="Listennummer"/>
    <w:rsid w:val="004A2F42"/>
    <w:pPr>
      <w:ind w:left="1080"/>
    </w:pPr>
  </w:style>
  <w:style w:type="paragraph" w:styleId="Aufzhlungszeichen5">
    <w:name w:val="List Bullet 5"/>
    <w:basedOn w:val="Aufzhlungszeichen"/>
    <w:rsid w:val="004A2F42"/>
    <w:pPr>
      <w:ind w:left="2160"/>
    </w:pPr>
  </w:style>
  <w:style w:type="paragraph" w:styleId="Aufzhlungszeichen4">
    <w:name w:val="List Bullet 4"/>
    <w:basedOn w:val="Aufzhlungszeichen"/>
    <w:rsid w:val="004A2F42"/>
    <w:pPr>
      <w:ind w:left="1800"/>
    </w:pPr>
  </w:style>
  <w:style w:type="paragraph" w:styleId="Aufzhlungszeichen3">
    <w:name w:val="List Bullet 3"/>
    <w:basedOn w:val="Aufzhlungszeichen"/>
    <w:rsid w:val="004A2F42"/>
    <w:pPr>
      <w:ind w:left="1440"/>
    </w:pPr>
  </w:style>
  <w:style w:type="paragraph" w:styleId="Aufzhlungszeichen2">
    <w:name w:val="List Bullet 2"/>
    <w:basedOn w:val="Aufzhlungszeichen"/>
    <w:rsid w:val="004A2F42"/>
    <w:pPr>
      <w:ind w:left="1080"/>
    </w:pPr>
  </w:style>
  <w:style w:type="paragraph" w:styleId="Liste5">
    <w:name w:val="List 5"/>
    <w:basedOn w:val="Liste"/>
    <w:rsid w:val="004A2F42"/>
    <w:pPr>
      <w:ind w:left="1800"/>
    </w:pPr>
  </w:style>
  <w:style w:type="paragraph" w:styleId="Liste4">
    <w:name w:val="List 4"/>
    <w:basedOn w:val="Liste"/>
    <w:rsid w:val="004A2F42"/>
    <w:pPr>
      <w:ind w:left="1440"/>
    </w:pPr>
  </w:style>
  <w:style w:type="paragraph" w:styleId="Liste3">
    <w:name w:val="List 3"/>
    <w:basedOn w:val="Liste"/>
    <w:rsid w:val="004A2F42"/>
    <w:pPr>
      <w:ind w:left="1080"/>
    </w:pPr>
  </w:style>
  <w:style w:type="paragraph" w:styleId="Liste2">
    <w:name w:val="List 2"/>
    <w:basedOn w:val="Liste"/>
    <w:rsid w:val="004A2F42"/>
    <w:pPr>
      <w:ind w:left="840"/>
    </w:pPr>
  </w:style>
  <w:style w:type="character" w:customStyle="1" w:styleId="Herausstellen">
    <w:name w:val="Herausstellen"/>
    <w:rsid w:val="004A2F42"/>
    <w:rPr>
      <w:rFonts w:ascii="Arial Black" w:hAnsi="Arial Black"/>
      <w:noProof w:val="0"/>
      <w:spacing w:val="-10"/>
      <w:lang w:val="de-DE"/>
    </w:rPr>
  </w:style>
  <w:style w:type="paragraph" w:customStyle="1" w:styleId="FuzeileErste">
    <w:name w:val="Fußzeile Erste"/>
    <w:basedOn w:val="Fuzeile"/>
    <w:rsid w:val="004A2F42"/>
    <w:pPr>
      <w:pBdr>
        <w:bottom w:val="single" w:sz="6" w:space="0" w:color="auto"/>
      </w:pBdr>
    </w:pPr>
  </w:style>
  <w:style w:type="paragraph" w:styleId="Listenfortsetzung">
    <w:name w:val="List Continue"/>
    <w:basedOn w:val="Liste"/>
    <w:rsid w:val="004A2F42"/>
    <w:pPr>
      <w:ind w:left="720" w:right="720" w:firstLine="0"/>
    </w:pPr>
  </w:style>
  <w:style w:type="paragraph" w:styleId="Untertitel">
    <w:name w:val="Subtitle"/>
    <w:basedOn w:val="Titel"/>
    <w:next w:val="Textkrper"/>
    <w:qFormat/>
    <w:rsid w:val="004A2F42"/>
    <w:pPr>
      <w:spacing w:after="140" w:line="320" w:lineRule="exact"/>
    </w:pPr>
    <w:rPr>
      <w:rFonts w:ascii="Arial" w:hAnsi="Arial"/>
    </w:rPr>
  </w:style>
  <w:style w:type="paragraph" w:styleId="Titel">
    <w:name w:val="Title"/>
    <w:basedOn w:val="Basis-berschrift"/>
    <w:next w:val="Untertitel"/>
    <w:qFormat/>
    <w:rsid w:val="004A2F42"/>
    <w:pPr>
      <w:spacing w:before="0" w:after="280" w:line="340" w:lineRule="exact"/>
      <w:ind w:right="480"/>
    </w:pPr>
    <w:rPr>
      <w:rFonts w:ascii="Arial Black" w:hAnsi="Arial Black"/>
      <w:spacing w:val="-20"/>
      <w:sz w:val="32"/>
    </w:rPr>
  </w:style>
  <w:style w:type="paragraph" w:styleId="Listenfortsetzung2">
    <w:name w:val="List Continue 2"/>
    <w:basedOn w:val="Listenfortsetzung"/>
    <w:rsid w:val="004A2F42"/>
    <w:pPr>
      <w:ind w:left="1080"/>
    </w:pPr>
  </w:style>
  <w:style w:type="paragraph" w:styleId="Listenfortsetzung3">
    <w:name w:val="List Continue 3"/>
    <w:basedOn w:val="Listenfortsetzung"/>
    <w:rsid w:val="004A2F42"/>
    <w:pPr>
      <w:ind w:left="1440"/>
    </w:pPr>
  </w:style>
  <w:style w:type="paragraph" w:styleId="Listenfortsetzung4">
    <w:name w:val="List Continue 4"/>
    <w:basedOn w:val="Listenfortsetzung"/>
    <w:rsid w:val="004A2F42"/>
    <w:pPr>
      <w:ind w:left="1800"/>
    </w:pPr>
  </w:style>
  <w:style w:type="paragraph" w:styleId="Listenfortsetzung5">
    <w:name w:val="List Continue 5"/>
    <w:basedOn w:val="Listenfortsetzung"/>
    <w:rsid w:val="004A2F42"/>
    <w:pPr>
      <w:ind w:left="2160"/>
    </w:pPr>
  </w:style>
  <w:style w:type="paragraph" w:styleId="Abbildungsverzeichnis">
    <w:name w:val="table of figures"/>
    <w:basedOn w:val="Standard"/>
    <w:next w:val="Standard"/>
    <w:semiHidden/>
    <w:rsid w:val="004A2F42"/>
    <w:pPr>
      <w:tabs>
        <w:tab w:val="right" w:leader="dot" w:pos="9072"/>
      </w:tabs>
      <w:ind w:left="400" w:hanging="400"/>
    </w:pPr>
  </w:style>
  <w:style w:type="paragraph" w:styleId="Umschlagabsenderadresse">
    <w:name w:val="envelope return"/>
    <w:basedOn w:val="Standard"/>
    <w:rsid w:val="004A2F42"/>
  </w:style>
  <w:style w:type="paragraph" w:styleId="Gruformel">
    <w:name w:val="Closing"/>
    <w:basedOn w:val="Standard"/>
    <w:rsid w:val="004A2F42"/>
    <w:pPr>
      <w:ind w:left="4252"/>
    </w:pPr>
  </w:style>
  <w:style w:type="paragraph" w:styleId="Index1">
    <w:name w:val="index 1"/>
    <w:basedOn w:val="Standard"/>
    <w:next w:val="Standard"/>
    <w:semiHidden/>
    <w:rsid w:val="004A2F42"/>
    <w:pPr>
      <w:tabs>
        <w:tab w:val="right" w:leader="dot" w:pos="9072"/>
      </w:tabs>
      <w:ind w:left="200" w:hanging="200"/>
    </w:pPr>
  </w:style>
  <w:style w:type="paragraph" w:styleId="Index2">
    <w:name w:val="index 2"/>
    <w:basedOn w:val="Standard"/>
    <w:next w:val="Standard"/>
    <w:semiHidden/>
    <w:rsid w:val="004A2F42"/>
    <w:pPr>
      <w:tabs>
        <w:tab w:val="right" w:leader="dot" w:pos="9072"/>
      </w:tabs>
      <w:ind w:left="400" w:hanging="200"/>
    </w:pPr>
  </w:style>
  <w:style w:type="paragraph" w:styleId="Index3">
    <w:name w:val="index 3"/>
    <w:basedOn w:val="Standard"/>
    <w:next w:val="Standard"/>
    <w:semiHidden/>
    <w:rsid w:val="004A2F42"/>
    <w:pPr>
      <w:tabs>
        <w:tab w:val="right" w:leader="dot" w:pos="9072"/>
      </w:tabs>
      <w:ind w:left="600" w:hanging="200"/>
    </w:pPr>
  </w:style>
  <w:style w:type="paragraph" w:styleId="Index4">
    <w:name w:val="index 4"/>
    <w:basedOn w:val="Standard"/>
    <w:next w:val="Standard"/>
    <w:semiHidden/>
    <w:rsid w:val="004A2F42"/>
    <w:pPr>
      <w:tabs>
        <w:tab w:val="right" w:leader="dot" w:pos="9072"/>
      </w:tabs>
      <w:ind w:left="800" w:hanging="200"/>
    </w:pPr>
  </w:style>
  <w:style w:type="paragraph" w:styleId="Index5">
    <w:name w:val="index 5"/>
    <w:basedOn w:val="Standard"/>
    <w:next w:val="Standard"/>
    <w:semiHidden/>
    <w:rsid w:val="004A2F42"/>
    <w:pPr>
      <w:tabs>
        <w:tab w:val="right" w:leader="dot" w:pos="9072"/>
      </w:tabs>
      <w:ind w:left="1000" w:hanging="200"/>
    </w:pPr>
  </w:style>
  <w:style w:type="paragraph" w:styleId="Index6">
    <w:name w:val="index 6"/>
    <w:basedOn w:val="Standard"/>
    <w:next w:val="Standard"/>
    <w:semiHidden/>
    <w:rsid w:val="004A2F42"/>
    <w:pPr>
      <w:tabs>
        <w:tab w:val="right" w:leader="dot" w:pos="9072"/>
      </w:tabs>
      <w:ind w:left="1200" w:hanging="200"/>
    </w:pPr>
  </w:style>
  <w:style w:type="paragraph" w:styleId="Index7">
    <w:name w:val="index 7"/>
    <w:basedOn w:val="Standard"/>
    <w:next w:val="Standard"/>
    <w:semiHidden/>
    <w:rsid w:val="004A2F42"/>
    <w:pPr>
      <w:tabs>
        <w:tab w:val="right" w:leader="dot" w:pos="9072"/>
      </w:tabs>
      <w:ind w:left="1400" w:hanging="200"/>
    </w:pPr>
  </w:style>
  <w:style w:type="paragraph" w:styleId="Index8">
    <w:name w:val="index 8"/>
    <w:basedOn w:val="Standard"/>
    <w:next w:val="Standard"/>
    <w:semiHidden/>
    <w:rsid w:val="004A2F42"/>
    <w:pPr>
      <w:tabs>
        <w:tab w:val="right" w:leader="dot" w:pos="9072"/>
      </w:tabs>
      <w:ind w:left="1600" w:hanging="200"/>
    </w:pPr>
  </w:style>
  <w:style w:type="paragraph" w:styleId="Index9">
    <w:name w:val="index 9"/>
    <w:basedOn w:val="Standard"/>
    <w:next w:val="Standard"/>
    <w:semiHidden/>
    <w:rsid w:val="004A2F42"/>
    <w:pPr>
      <w:tabs>
        <w:tab w:val="right" w:leader="dot" w:pos="9072"/>
      </w:tabs>
      <w:ind w:left="1800" w:hanging="200"/>
    </w:pPr>
  </w:style>
  <w:style w:type="paragraph" w:styleId="Indexberschrift">
    <w:name w:val="index heading"/>
    <w:basedOn w:val="Standard"/>
    <w:next w:val="Index1"/>
    <w:semiHidden/>
    <w:rsid w:val="004A2F42"/>
    <w:rPr>
      <w:b/>
    </w:rPr>
  </w:style>
  <w:style w:type="paragraph" w:styleId="Umschlagadresse">
    <w:name w:val="envelope address"/>
    <w:basedOn w:val="Standard"/>
    <w:rsid w:val="004A2F42"/>
    <w:pPr>
      <w:framePr w:w="8505" w:h="2160" w:hRule="exact" w:hSpace="142" w:vSpace="142" w:wrap="around" w:hAnchor="page" w:xAlign="center" w:yAlign="bottom"/>
      <w:ind w:left="3686"/>
    </w:pPr>
    <w:rPr>
      <w:sz w:val="24"/>
    </w:rPr>
  </w:style>
  <w:style w:type="paragraph" w:styleId="Unterschrift">
    <w:name w:val="Signature"/>
    <w:basedOn w:val="Standard"/>
    <w:rsid w:val="004A2F42"/>
    <w:pPr>
      <w:ind w:left="4252"/>
    </w:pPr>
  </w:style>
  <w:style w:type="paragraph" w:styleId="Verzeichnis1">
    <w:name w:val="toc 1"/>
    <w:basedOn w:val="Standard"/>
    <w:next w:val="Standard"/>
    <w:semiHidden/>
    <w:rsid w:val="004A2F42"/>
    <w:pPr>
      <w:tabs>
        <w:tab w:val="right" w:leader="dot" w:pos="9072"/>
      </w:tabs>
    </w:pPr>
  </w:style>
  <w:style w:type="paragraph" w:styleId="Verzeichnis2">
    <w:name w:val="toc 2"/>
    <w:basedOn w:val="Standard"/>
    <w:next w:val="Standard"/>
    <w:semiHidden/>
    <w:rsid w:val="004A2F42"/>
    <w:pPr>
      <w:tabs>
        <w:tab w:val="right" w:leader="dot" w:pos="9072"/>
      </w:tabs>
      <w:ind w:left="200"/>
    </w:pPr>
  </w:style>
  <w:style w:type="paragraph" w:styleId="Verzeichnis3">
    <w:name w:val="toc 3"/>
    <w:basedOn w:val="Standard"/>
    <w:next w:val="Standard"/>
    <w:semiHidden/>
    <w:rsid w:val="004A2F42"/>
    <w:pPr>
      <w:tabs>
        <w:tab w:val="right" w:leader="dot" w:pos="9072"/>
      </w:tabs>
      <w:ind w:left="400"/>
    </w:pPr>
  </w:style>
  <w:style w:type="paragraph" w:styleId="Verzeichnis4">
    <w:name w:val="toc 4"/>
    <w:basedOn w:val="Standard"/>
    <w:next w:val="Standard"/>
    <w:semiHidden/>
    <w:rsid w:val="004A2F42"/>
    <w:pPr>
      <w:tabs>
        <w:tab w:val="right" w:leader="dot" w:pos="9072"/>
      </w:tabs>
      <w:ind w:left="600"/>
    </w:pPr>
  </w:style>
  <w:style w:type="paragraph" w:styleId="Verzeichnis5">
    <w:name w:val="toc 5"/>
    <w:basedOn w:val="Standard"/>
    <w:next w:val="Standard"/>
    <w:semiHidden/>
    <w:rsid w:val="004A2F42"/>
    <w:pPr>
      <w:tabs>
        <w:tab w:val="right" w:leader="dot" w:pos="9072"/>
      </w:tabs>
      <w:ind w:left="800"/>
    </w:pPr>
  </w:style>
  <w:style w:type="paragraph" w:styleId="Verzeichnis6">
    <w:name w:val="toc 6"/>
    <w:basedOn w:val="Standard"/>
    <w:next w:val="Standard"/>
    <w:semiHidden/>
    <w:rsid w:val="004A2F42"/>
    <w:pPr>
      <w:tabs>
        <w:tab w:val="right" w:leader="dot" w:pos="9072"/>
      </w:tabs>
      <w:ind w:left="1000"/>
    </w:pPr>
  </w:style>
  <w:style w:type="paragraph" w:styleId="Verzeichnis7">
    <w:name w:val="toc 7"/>
    <w:basedOn w:val="Standard"/>
    <w:next w:val="Standard"/>
    <w:semiHidden/>
    <w:rsid w:val="004A2F42"/>
    <w:pPr>
      <w:tabs>
        <w:tab w:val="right" w:leader="dot" w:pos="9072"/>
      </w:tabs>
      <w:ind w:left="1200"/>
    </w:pPr>
  </w:style>
  <w:style w:type="paragraph" w:styleId="Verzeichnis8">
    <w:name w:val="toc 8"/>
    <w:basedOn w:val="Standard"/>
    <w:next w:val="Standard"/>
    <w:semiHidden/>
    <w:rsid w:val="004A2F42"/>
    <w:pPr>
      <w:tabs>
        <w:tab w:val="right" w:leader="dot" w:pos="9072"/>
      </w:tabs>
      <w:ind w:left="1400"/>
    </w:pPr>
  </w:style>
  <w:style w:type="paragraph" w:styleId="Verzeichnis9">
    <w:name w:val="toc 9"/>
    <w:basedOn w:val="Standard"/>
    <w:next w:val="Standard"/>
    <w:semiHidden/>
    <w:rsid w:val="004A2F42"/>
    <w:pPr>
      <w:tabs>
        <w:tab w:val="right" w:leader="dot" w:pos="9072"/>
      </w:tabs>
      <w:ind w:left="1600"/>
    </w:pPr>
  </w:style>
  <w:style w:type="character" w:styleId="Zeilennummer">
    <w:name w:val="line number"/>
    <w:basedOn w:val="Absatz-Standardschriftart"/>
    <w:rsid w:val="004A2F42"/>
    <w:rPr>
      <w:noProof w:val="0"/>
      <w:lang w:val="de-DE"/>
    </w:rPr>
  </w:style>
  <w:style w:type="paragraph" w:styleId="RGV-berschrift">
    <w:name w:val="toa heading"/>
    <w:basedOn w:val="Standard"/>
    <w:next w:val="Standard"/>
    <w:semiHidden/>
    <w:rsid w:val="004A2F42"/>
    <w:pPr>
      <w:spacing w:before="120"/>
    </w:pPr>
    <w:rPr>
      <w:b/>
      <w:sz w:val="24"/>
    </w:rPr>
  </w:style>
  <w:style w:type="paragraph" w:styleId="Rechtsgrundlagenverzeichnis">
    <w:name w:val="table of authorities"/>
    <w:basedOn w:val="Standard"/>
    <w:next w:val="Standard"/>
    <w:semiHidden/>
    <w:rsid w:val="004A2F42"/>
    <w:pPr>
      <w:tabs>
        <w:tab w:val="right" w:leader="dot" w:pos="9072"/>
      </w:tabs>
      <w:ind w:left="200" w:hanging="200"/>
    </w:pPr>
  </w:style>
  <w:style w:type="paragraph" w:customStyle="1" w:styleId="Textkrper-Zusammenhalten">
    <w:name w:val="Textkörper-Zusammenhalten"/>
    <w:basedOn w:val="Textkrper"/>
    <w:rsid w:val="004A2F42"/>
    <w:pPr>
      <w:keepNext/>
      <w:spacing w:line="480" w:lineRule="atLeast"/>
      <w:ind w:left="-360" w:right="-600" w:firstLine="0"/>
      <w:jc w:val="left"/>
    </w:pPr>
    <w:rPr>
      <w:rFonts w:ascii="Courier" w:hAnsi="Courier"/>
      <w:spacing w:val="0"/>
      <w:sz w:val="24"/>
    </w:rPr>
  </w:style>
  <w:style w:type="character" w:customStyle="1" w:styleId="E-MailFormatvorlage96">
    <w:name w:val="E-MailFormatvorlage96"/>
    <w:basedOn w:val="Absatz-Standardschriftart"/>
    <w:rsid w:val="004A2F42"/>
    <w:rPr>
      <w:rFonts w:ascii="Arial" w:hAnsi="Arial" w:cs="Arial"/>
      <w:color w:val="auto"/>
      <w:sz w:val="20"/>
    </w:rPr>
  </w:style>
  <w:style w:type="character" w:customStyle="1" w:styleId="E-MailFormatvorlage97">
    <w:name w:val="E-MailFormatvorlage97"/>
    <w:basedOn w:val="Absatz-Standardschriftart"/>
    <w:rsid w:val="004A2F42"/>
    <w:rPr>
      <w:rFonts w:ascii="Arial" w:hAnsi="Arial" w:cs="Arial"/>
      <w:color w:val="auto"/>
      <w:sz w:val="20"/>
    </w:rPr>
  </w:style>
  <w:style w:type="paragraph" w:styleId="Listenabsatz">
    <w:name w:val="List Paragraph"/>
    <w:basedOn w:val="Standard"/>
    <w:uiPriority w:val="34"/>
    <w:qFormat/>
    <w:rsid w:val="0097498C"/>
    <w:pPr>
      <w:ind w:left="720"/>
      <w:contextualSpacing/>
    </w:pPr>
  </w:style>
  <w:style w:type="paragraph" w:styleId="Sprechblasentext">
    <w:name w:val="Balloon Text"/>
    <w:basedOn w:val="Standard"/>
    <w:link w:val="SprechblasentextZchn"/>
    <w:rsid w:val="00877C87"/>
    <w:rPr>
      <w:rFonts w:ascii="Tahoma" w:hAnsi="Tahoma" w:cs="Tahoma"/>
      <w:sz w:val="16"/>
      <w:szCs w:val="16"/>
    </w:rPr>
  </w:style>
  <w:style w:type="character" w:customStyle="1" w:styleId="SprechblasentextZchn">
    <w:name w:val="Sprechblasentext Zchn"/>
    <w:basedOn w:val="Absatz-Standardschriftart"/>
    <w:link w:val="Sprechblasentext"/>
    <w:rsid w:val="00877C87"/>
    <w:rPr>
      <w:rFonts w:ascii="Tahoma" w:hAnsi="Tahoma" w:cs="Tahoma"/>
      <w:sz w:val="16"/>
      <w:szCs w:val="16"/>
    </w:rPr>
  </w:style>
  <w:style w:type="character" w:styleId="Hyperlink">
    <w:name w:val="Hyperlink"/>
    <w:basedOn w:val="Absatz-Standardschriftart"/>
    <w:rsid w:val="007C7777"/>
    <w:rPr>
      <w:color w:val="0000FF" w:themeColor="hyperlink"/>
      <w:u w:val="single"/>
    </w:rPr>
  </w:style>
  <w:style w:type="character" w:styleId="Fett">
    <w:name w:val="Strong"/>
    <w:basedOn w:val="Absatz-Standardschriftart"/>
    <w:uiPriority w:val="22"/>
    <w:qFormat/>
    <w:rsid w:val="004D629D"/>
    <w:rPr>
      <w:rFonts w:ascii="Arial" w:hAnsi="Arial" w:cs="Arial" w:hint="default"/>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reis-germersheim.de" TargetMode="External"/><Relationship Id="rId4" Type="http://schemas.openxmlformats.org/officeDocument/2006/relationships/settings" Target="settings.xml"/><Relationship Id="rId9" Type="http://schemas.openxmlformats.org/officeDocument/2006/relationships/hyperlink" Target="http://www.kreis-germersheim.de" TargetMode="External"/><Relationship Id="rId14" Type="http://schemas.openxmlformats.org/officeDocument/2006/relationships/footer" Target="footer3.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egoeUI_KVGER">
      <a:majorFont>
        <a:latin typeface="Segoe UI"/>
        <a:ea typeface=""/>
        <a:cs typeface=""/>
      </a:majorFont>
      <a:minorFont>
        <a:latin typeface="Segoe UI"/>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BC718C91</Template>
  <TotalTime>0</TotalTime>
  <Pages>2</Pages>
  <Words>413</Words>
  <Characters>3159</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Hewlett-Packard Company</Company>
  <LinksUpToDate>false</LinksUpToDate>
  <CharactersWithSpaces>3565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Baldauf, Tatjana</dc:creator>
  <cp:lastModifiedBy>Baldauf, Tatjana</cp:lastModifiedBy>
  <cp:revision>6</cp:revision>
  <cp:lastPrinted>2021-10-18T12:08:00Z</cp:lastPrinted>
  <dcterms:created xsi:type="dcterms:W3CDTF">2021-10-12T14:00:00Z</dcterms:created>
  <dcterms:modified xsi:type="dcterms:W3CDTF">2021-10-19T07:41:00Z</dcterms:modified>
</cp:coreProperties>
</file>