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D5D" w:rsidRDefault="00F63D5D">
      <w:pPr>
        <w:rPr>
          <w:rFonts w:ascii="Times New Roman" w:hAnsi="Times New Roman" w:cs="Times New Roman"/>
          <w:sz w:val="24"/>
          <w:szCs w:val="24"/>
        </w:rPr>
      </w:pPr>
    </w:p>
    <w:p w:rsidR="00F63D5D" w:rsidRDefault="00F63D5D">
      <w:pPr>
        <w:rPr>
          <w:rFonts w:ascii="Times New Roman" w:hAnsi="Times New Roman" w:cs="Times New Roman"/>
          <w:sz w:val="24"/>
          <w:szCs w:val="24"/>
        </w:rPr>
      </w:pPr>
    </w:p>
    <w:p w:rsidR="00F63D5D" w:rsidRPr="004454F6" w:rsidRDefault="00F63D5D">
      <w:pPr>
        <w:rPr>
          <w:rFonts w:ascii="Times New Roman" w:hAnsi="Times New Roman" w:cs="Times New Roman"/>
          <w:i/>
          <w:sz w:val="24"/>
          <w:szCs w:val="24"/>
        </w:rPr>
      </w:pPr>
      <w:r w:rsidRPr="004454F6">
        <w:rPr>
          <w:rFonts w:ascii="Times New Roman" w:hAnsi="Times New Roman" w:cs="Times New Roman"/>
          <w:i/>
          <w:sz w:val="24"/>
          <w:szCs w:val="24"/>
        </w:rPr>
        <w:t xml:space="preserve">Information </w:t>
      </w:r>
      <w:r w:rsidR="00712D45">
        <w:rPr>
          <w:rFonts w:ascii="Times New Roman" w:hAnsi="Times New Roman" w:cs="Times New Roman"/>
          <w:i/>
          <w:sz w:val="24"/>
          <w:szCs w:val="24"/>
        </w:rPr>
        <w:t xml:space="preserve">der Bezirksregierung Arnsberg, Abteilung Bergbau und Energie in NRW </w:t>
      </w:r>
      <w:r w:rsidRPr="004454F6">
        <w:rPr>
          <w:rFonts w:ascii="Times New Roman" w:hAnsi="Times New Roman" w:cs="Times New Roman"/>
          <w:i/>
          <w:sz w:val="24"/>
          <w:szCs w:val="24"/>
        </w:rPr>
        <w:t xml:space="preserve">zur Online-Konsultation im Rahmen des Planfeststellungsverfahren für das Steinsalzbergwerk Borth der K+S Minerals </w:t>
      </w:r>
      <w:proofErr w:type="spellStart"/>
      <w:r w:rsidRPr="004454F6">
        <w:rPr>
          <w:rFonts w:ascii="Times New Roman" w:hAnsi="Times New Roman" w:cs="Times New Roman"/>
          <w:i/>
          <w:sz w:val="24"/>
          <w:szCs w:val="24"/>
        </w:rPr>
        <w:t>and</w:t>
      </w:r>
      <w:proofErr w:type="spellEnd"/>
      <w:r w:rsidRPr="004454F6">
        <w:rPr>
          <w:rFonts w:ascii="Times New Roman" w:hAnsi="Times New Roman" w:cs="Times New Roman"/>
          <w:i/>
          <w:sz w:val="24"/>
          <w:szCs w:val="24"/>
        </w:rPr>
        <w:t xml:space="preserve"> Agriculture GmbH</w:t>
      </w:r>
      <w:r w:rsidRPr="004454F6">
        <w:rPr>
          <w:rFonts w:ascii="Times New Roman" w:hAnsi="Times New Roman" w:cs="Times New Roman"/>
          <w:i/>
          <w:sz w:val="24"/>
          <w:szCs w:val="24"/>
        </w:rPr>
        <w:br/>
      </w:r>
    </w:p>
    <w:p w:rsidR="00271EF5" w:rsidRDefault="00271EF5" w:rsidP="004454F6">
      <w:pPr>
        <w:jc w:val="both"/>
        <w:rPr>
          <w:rFonts w:ascii="Times New Roman" w:eastAsia="Calibri" w:hAnsi="Times New Roman" w:cs="Times New Roman"/>
          <w:sz w:val="24"/>
          <w:szCs w:val="24"/>
        </w:rPr>
      </w:pPr>
      <w:r w:rsidRPr="00271EF5">
        <w:rPr>
          <w:rFonts w:ascii="Times New Roman" w:eastAsia="Calibri" w:hAnsi="Times New Roman" w:cs="Times New Roman"/>
          <w:sz w:val="24"/>
          <w:szCs w:val="24"/>
        </w:rPr>
        <w:t xml:space="preserve">Die Online-Konsultation im Planfeststellungsverfahren zur Erweiterung der Gewinnungsflächen der K+S Minerals </w:t>
      </w:r>
      <w:proofErr w:type="spellStart"/>
      <w:r w:rsidRPr="00271EF5">
        <w:rPr>
          <w:rFonts w:ascii="Times New Roman" w:eastAsia="Calibri" w:hAnsi="Times New Roman" w:cs="Times New Roman"/>
          <w:sz w:val="24"/>
          <w:szCs w:val="24"/>
        </w:rPr>
        <w:t>and</w:t>
      </w:r>
      <w:proofErr w:type="spellEnd"/>
      <w:r w:rsidRPr="00271EF5">
        <w:rPr>
          <w:rFonts w:ascii="Times New Roman" w:eastAsia="Calibri" w:hAnsi="Times New Roman" w:cs="Times New Roman"/>
          <w:sz w:val="24"/>
          <w:szCs w:val="24"/>
        </w:rPr>
        <w:t xml:space="preserve"> Agriculture GmbH findet in dem Zeitraum 08.12.2023 bis zum 12.01.2024 statt. Der Registrierung ist vom 01.12.2023 bis zum 04.01.2024 möglich. Um möglichst vielen Teilnahmeberechtigten die Gelegenheit zur Anmeldung zu geben, wird nunmehr sichergestellt, dass </w:t>
      </w:r>
      <w:r w:rsidRPr="00271EF5">
        <w:rPr>
          <w:rFonts w:ascii="Times New Roman" w:eastAsia="Calibri" w:hAnsi="Times New Roman" w:cs="Times New Roman"/>
          <w:b/>
          <w:bCs/>
          <w:sz w:val="24"/>
          <w:szCs w:val="24"/>
        </w:rPr>
        <w:t>an allen Werktagen</w:t>
      </w:r>
      <w:r w:rsidRPr="00271EF5">
        <w:rPr>
          <w:rFonts w:ascii="Times New Roman" w:eastAsia="Calibri" w:hAnsi="Times New Roman" w:cs="Times New Roman"/>
          <w:sz w:val="24"/>
          <w:szCs w:val="24"/>
        </w:rPr>
        <w:t xml:space="preserve"> dieses Zeitraums eine Überprüfung der Teilnahmeberechtigung und der anschließende Versand der Zugangsdaten erfolgen kann. Die hierfür eingerichtete Clearingstelle ist werktäglich durchgehend besetzt. Die aufgrund der Weihnachtsfeiertage ursprünglich vorgesehene Erreichbarkeitspause zwischen 22.12.2023 und 01.01.2024 entfällt somit.</w:t>
      </w:r>
    </w:p>
    <w:p w:rsidR="005512B8" w:rsidRPr="00F63D5D" w:rsidRDefault="005512B8" w:rsidP="004454F6">
      <w:pPr>
        <w:jc w:val="both"/>
        <w:rPr>
          <w:rFonts w:ascii="Times New Roman" w:hAnsi="Times New Roman" w:cs="Times New Roman"/>
          <w:sz w:val="24"/>
          <w:szCs w:val="24"/>
        </w:rPr>
      </w:pPr>
      <w:bookmarkStart w:id="0" w:name="_GoBack"/>
      <w:bookmarkEnd w:id="0"/>
    </w:p>
    <w:p w:rsidR="005512B8" w:rsidRPr="005512B8" w:rsidRDefault="005512B8" w:rsidP="005512B8">
      <w:pPr>
        <w:jc w:val="both"/>
        <w:rPr>
          <w:rFonts w:ascii="Times New Roman" w:hAnsi="Times New Roman" w:cs="Times New Roman"/>
          <w:sz w:val="24"/>
          <w:szCs w:val="24"/>
        </w:rPr>
      </w:pPr>
      <w:r w:rsidRPr="005512B8">
        <w:rPr>
          <w:rFonts w:ascii="Times New Roman" w:hAnsi="Times New Roman" w:cs="Times New Roman"/>
          <w:sz w:val="24"/>
          <w:szCs w:val="24"/>
        </w:rPr>
        <w:t>Hinweis: Es handelt sich nicht um eine erneute rechtsförmliche Bekanntmachung nach VwVfG mit Fristen etc., sondern um eine reine Service-Mitteilung. Der zeitliche Rahmen der O</w:t>
      </w:r>
      <w:r>
        <w:rPr>
          <w:rFonts w:ascii="Times New Roman" w:hAnsi="Times New Roman" w:cs="Times New Roman"/>
          <w:sz w:val="24"/>
          <w:szCs w:val="24"/>
        </w:rPr>
        <w:t>nline-</w:t>
      </w:r>
      <w:r w:rsidRPr="005512B8">
        <w:rPr>
          <w:rFonts w:ascii="Times New Roman" w:hAnsi="Times New Roman" w:cs="Times New Roman"/>
          <w:sz w:val="24"/>
          <w:szCs w:val="24"/>
        </w:rPr>
        <w:t>K</w:t>
      </w:r>
      <w:r>
        <w:rPr>
          <w:rFonts w:ascii="Times New Roman" w:hAnsi="Times New Roman" w:cs="Times New Roman"/>
          <w:sz w:val="24"/>
          <w:szCs w:val="24"/>
        </w:rPr>
        <w:t>onsultation insgesamt bleibt unverändert.</w:t>
      </w:r>
    </w:p>
    <w:p w:rsidR="00F63D5D" w:rsidRPr="00F63D5D" w:rsidRDefault="00F63D5D">
      <w:pPr>
        <w:rPr>
          <w:rFonts w:ascii="Times New Roman" w:hAnsi="Times New Roman" w:cs="Times New Roman"/>
          <w:sz w:val="24"/>
          <w:szCs w:val="24"/>
        </w:rPr>
      </w:pPr>
    </w:p>
    <w:sectPr w:rsidR="00F63D5D" w:rsidRPr="00F63D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5D"/>
    <w:rsid w:val="00271EF5"/>
    <w:rsid w:val="004454F6"/>
    <w:rsid w:val="005512B8"/>
    <w:rsid w:val="005C5130"/>
    <w:rsid w:val="00712D45"/>
    <w:rsid w:val="009B19F0"/>
    <w:rsid w:val="00D87AB4"/>
    <w:rsid w:val="00DA2570"/>
    <w:rsid w:val="00F63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3109"/>
  <w15:chartTrackingRefBased/>
  <w15:docId w15:val="{B3DAC982-7B38-4BA8-A422-726BEB8A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1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1008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BR Arnsberg</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Billermann, Markus</dc:creator>
  <cp:keywords/>
  <dc:description/>
  <cp:lastModifiedBy>Billermann, Markus</cp:lastModifiedBy>
  <cp:revision>6</cp:revision>
  <dcterms:created xsi:type="dcterms:W3CDTF">2023-12-14T11:27:00Z</dcterms:created>
  <dcterms:modified xsi:type="dcterms:W3CDTF">2023-12-15T16:30:00Z</dcterms:modified>
</cp:coreProperties>
</file>