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8" w:rsidRPr="006B07C8" w:rsidRDefault="006B07C8">
      <w:pPr>
        <w:rPr>
          <w:b/>
        </w:rPr>
      </w:pPr>
      <w:r w:rsidRPr="006B07C8">
        <w:rPr>
          <w:b/>
        </w:rPr>
        <w:t>Bezirksregierung Köln</w:t>
      </w:r>
    </w:p>
    <w:p w:rsidR="009A48AC" w:rsidRPr="006B07C8" w:rsidRDefault="006B07C8">
      <w:pPr>
        <w:rPr>
          <w:b/>
        </w:rPr>
      </w:pPr>
      <w:r w:rsidRPr="006B07C8">
        <w:rPr>
          <w:b/>
        </w:rPr>
        <w:t>52.03.01-0040/18/11.0-Schn</w:t>
      </w:r>
    </w:p>
    <w:p w:rsidR="006B07C8" w:rsidRDefault="006B07C8"/>
    <w:p w:rsidR="006B07C8" w:rsidRDefault="006B07C8">
      <w:r>
        <w:t>Der Erörterungstermin für das Genehmigungsverfahren der Firma Theo Steil, Az. 52.03.01-0040/18/11.0-Schn, ist für den 03. Juni 2020 im Rheinforum Wesseling, Kölner Straße 42 in 50389 Wesseling vorgese</w:t>
      </w:r>
      <w:bookmarkStart w:id="0" w:name="_GoBack"/>
      <w:bookmarkEnd w:id="0"/>
      <w:r>
        <w:t xml:space="preserve">hen.  </w:t>
      </w:r>
    </w:p>
    <w:sectPr w:rsidR="006B0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8"/>
    <w:rsid w:val="00192064"/>
    <w:rsid w:val="001C7F27"/>
    <w:rsid w:val="003158E7"/>
    <w:rsid w:val="006B07C8"/>
    <w:rsid w:val="00910C94"/>
    <w:rsid w:val="00C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C5C8D002.dotm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Thelen, Holger</dc:creator>
  <cp:lastModifiedBy>Thelen, Holger</cp:lastModifiedBy>
  <cp:revision>1</cp:revision>
  <dcterms:created xsi:type="dcterms:W3CDTF">2020-02-13T09:26:00Z</dcterms:created>
  <dcterms:modified xsi:type="dcterms:W3CDTF">2020-02-13T09:32:00Z</dcterms:modified>
</cp:coreProperties>
</file>