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b/>
          <w:sz w:val="24"/>
          <w:szCs w:val="24"/>
        </w:rPr>
        <w:id w:val="652334794"/>
        <w:lock w:val="sdtContentLocked"/>
        <w:placeholder>
          <w:docPart w:val="5871D1A4ADA04A658BA94B1E70BFE2C8"/>
        </w:placeholder>
      </w:sdtPr>
      <w:sdtEndPr>
        <w:rPr>
          <w:sz w:val="22"/>
        </w:rPr>
      </w:sdtEndPr>
      <w:sdtContent>
        <w:p w14:paraId="1B1876AD" w14:textId="77777777" w:rsidR="001710B4" w:rsidRDefault="001710B4" w:rsidP="008D21B4">
          <w:pPr>
            <w:pStyle w:val="Textkrper2"/>
            <w:spacing w:before="120"/>
            <w:jc w:val="center"/>
            <w:rPr>
              <w:rFonts w:ascii="Arial" w:hAnsi="Arial"/>
              <w:b/>
              <w:sz w:val="24"/>
            </w:rPr>
          </w:pPr>
          <w:r w:rsidRPr="00B2128C">
            <w:rPr>
              <w:rFonts w:ascii="Arial" w:hAnsi="Arial"/>
              <w:b/>
              <w:sz w:val="24"/>
            </w:rPr>
            <w:t>Bekanntgabe der Feststellung gemäß § 5 Abs. 2 UVPG</w:t>
          </w:r>
        </w:p>
        <w:p w14:paraId="148D9900" w14:textId="2FB7AB6E" w:rsidR="001710B4" w:rsidRPr="00A0084C" w:rsidRDefault="001710B4" w:rsidP="008D21B4">
          <w:pPr>
            <w:pStyle w:val="Textkrper2"/>
            <w:spacing w:before="120"/>
            <w:jc w:val="center"/>
            <w:rPr>
              <w:rFonts w:ascii="Arial" w:hAnsi="Arial"/>
              <w:b/>
              <w:sz w:val="24"/>
            </w:rPr>
          </w:pPr>
          <w:r w:rsidRPr="00B2128C">
            <w:rPr>
              <w:rFonts w:ascii="Arial" w:hAnsi="Arial"/>
              <w:b/>
              <w:sz w:val="24"/>
            </w:rPr>
            <w:t xml:space="preserve">für </w:t>
          </w:r>
          <w:sdt>
            <w:sdtPr>
              <w:rPr>
                <w:rFonts w:ascii="Arial" w:hAnsi="Arial"/>
                <w:b/>
                <w:sz w:val="24"/>
              </w:rPr>
              <w:alias w:val="Vorhaben"/>
              <w:tag w:val="Vorhaben"/>
              <w:id w:val="-1042283187"/>
              <w:lock w:val="sdtLocked"/>
              <w:placeholder>
                <w:docPart w:val="A272DABE2D624739A81B412B942AB66D"/>
              </w:placeholder>
              <w:text w:multiLine="1"/>
            </w:sdtPr>
            <w:sdtEndPr/>
            <w:sdtContent>
              <w:r w:rsidR="00832B31" w:rsidRPr="00832B31">
                <w:rPr>
                  <w:rFonts w:ascii="Arial" w:hAnsi="Arial"/>
                  <w:b/>
                  <w:sz w:val="24"/>
                </w:rPr>
                <w:t xml:space="preserve">110-kV-Freileitung </w:t>
              </w:r>
              <w:proofErr w:type="spellStart"/>
              <w:r w:rsidR="00832B31" w:rsidRPr="00832B31">
                <w:rPr>
                  <w:rFonts w:ascii="Arial" w:hAnsi="Arial"/>
                  <w:b/>
                  <w:sz w:val="24"/>
                </w:rPr>
                <w:t>Wechold</w:t>
              </w:r>
              <w:proofErr w:type="spellEnd"/>
              <w:r w:rsidR="00832B31" w:rsidRPr="00832B31">
                <w:rPr>
                  <w:rFonts w:ascii="Arial" w:hAnsi="Arial"/>
                  <w:b/>
                  <w:sz w:val="24"/>
                </w:rPr>
                <w:t xml:space="preserve"> – Nienburg/Nord (LH-10-1088)</w:t>
              </w:r>
              <w:r w:rsidR="00832B31" w:rsidRPr="00832B31">
                <w:rPr>
                  <w:rFonts w:ascii="Arial" w:hAnsi="Arial"/>
                  <w:b/>
                  <w:sz w:val="24"/>
                </w:rPr>
                <w:br/>
                <w:t>Einfachstich UW Hülsen</w:t>
              </w:r>
            </w:sdtContent>
          </w:sdt>
        </w:p>
        <w:sdt>
          <w:sdtPr>
            <w:rPr>
              <w:b/>
              <w:sz w:val="20"/>
            </w:rPr>
            <w:id w:val="224341604"/>
            <w:lock w:val="contentLocked"/>
            <w:placeholder>
              <w:docPart w:val="5871D1A4ADA04A658BA94B1E70BFE2C8"/>
            </w:placeholder>
          </w:sdtPr>
          <w:sdtEndPr>
            <w:rPr>
              <w:sz w:val="22"/>
            </w:rPr>
          </w:sdtEndPr>
          <w:sdtContent>
            <w:p w14:paraId="173359C9" w14:textId="3F90289B" w:rsidR="00A0084C" w:rsidRPr="001710B4" w:rsidRDefault="001710B4" w:rsidP="001710B4">
              <w:pPr>
                <w:tabs>
                  <w:tab w:val="left" w:pos="3119"/>
                  <w:tab w:val="left" w:pos="5103"/>
                  <w:tab w:val="left" w:pos="7797"/>
                </w:tabs>
                <w:spacing w:before="120"/>
                <w:jc w:val="center"/>
                <w:rPr>
                  <w:b/>
                </w:rPr>
              </w:pPr>
              <w:r w:rsidRPr="00674EDC">
                <w:rPr>
                  <w:b/>
                </w:rPr>
                <w:t>Aktenzeichen:</w:t>
              </w:r>
              <w:r>
                <w:rPr>
                  <w:b/>
                </w:rPr>
                <w:t xml:space="preserve"> </w:t>
              </w:r>
              <w:bookmarkStart w:id="0" w:name="_Hlk132619171"/>
              <w:sdt>
                <w:sdtPr>
                  <w:rPr>
                    <w:b/>
                  </w:rPr>
                  <w:alias w:val="Aktenzeichen"/>
                  <w:tag w:val="Aktenzeichen"/>
                  <w:id w:val="2015186375"/>
                  <w:lock w:val="sdtLocked"/>
                  <w:placeholder>
                    <w:docPart w:val="EF48DF5FA0874177BBFDBD5E9262426D"/>
                  </w:placeholder>
                </w:sdtPr>
                <w:sdtEndPr/>
                <w:sdtContent>
                  <w:r w:rsidR="00832B31">
                    <w:t>4116-05020-160</w:t>
                  </w:r>
                </w:sdtContent>
              </w:sdt>
            </w:p>
            <w:bookmarkEnd w:id="0" w:displacedByCustomXml="next"/>
          </w:sdtContent>
        </w:sdt>
      </w:sdtContent>
    </w:sdt>
    <w:sdt>
      <w:sdtPr>
        <w:rPr>
          <w:b/>
        </w:rPr>
        <w:id w:val="276067367"/>
        <w:lock w:val="sdtContentLocked"/>
        <w:placeholder>
          <w:docPart w:val="7ED4B6116B3744299ED29CA4287774DA"/>
        </w:placeholder>
      </w:sdtPr>
      <w:sdtEndPr/>
      <w:sdtContent>
        <w:p w14:paraId="2808441F" w14:textId="77777777" w:rsidR="00FF4680" w:rsidRDefault="00FF4680" w:rsidP="00A0084C">
          <w:pPr>
            <w:tabs>
              <w:tab w:val="left" w:pos="3119"/>
              <w:tab w:val="left" w:pos="5103"/>
              <w:tab w:val="left" w:pos="7797"/>
            </w:tabs>
            <w:spacing w:before="120"/>
            <w:jc w:val="center"/>
            <w:rPr>
              <w:b/>
            </w:rPr>
          </w:pPr>
        </w:p>
        <w:p w14:paraId="602A1368" w14:textId="77777777" w:rsidR="00A0084C" w:rsidRPr="005976D9" w:rsidRDefault="00A0084C" w:rsidP="00A0084C">
          <w:pPr>
            <w:tabs>
              <w:tab w:val="left" w:pos="3119"/>
              <w:tab w:val="left" w:pos="5103"/>
              <w:tab w:val="left" w:pos="7797"/>
            </w:tabs>
            <w:spacing w:before="120"/>
            <w:jc w:val="center"/>
            <w:rPr>
              <w:b/>
            </w:rPr>
          </w:pPr>
          <w:r w:rsidRPr="005976D9">
            <w:rPr>
              <w:b/>
            </w:rPr>
            <w:t>I.</w:t>
          </w:r>
        </w:p>
      </w:sdtContent>
    </w:sdt>
    <w:sdt>
      <w:sdtPr>
        <w:rPr>
          <w:szCs w:val="24"/>
        </w:rPr>
        <w:id w:val="1022369671"/>
        <w:lock w:val="sdtContentLocked"/>
        <w:placeholder>
          <w:docPart w:val="CEA464F4193F42808288E8A07070C4BE"/>
        </w:placeholder>
      </w:sdtPr>
      <w:sdtEndPr/>
      <w:sdtContent>
        <w:p w14:paraId="493754D2" w14:textId="75597851" w:rsidR="00A0084C" w:rsidRDefault="006A4D74" w:rsidP="001A5F09">
          <w:pPr>
            <w:pStyle w:val="Textkrper3"/>
            <w:spacing w:before="120"/>
            <w:ind w:right="0"/>
            <w:jc w:val="both"/>
            <w:rPr>
              <w:szCs w:val="24"/>
            </w:rPr>
          </w:pPr>
          <w:sdt>
            <w:sdtPr>
              <w:rPr>
                <w:szCs w:val="24"/>
              </w:rPr>
              <w:alias w:val="Der/Die"/>
              <w:tag w:val="Der/Die"/>
              <w:id w:val="-756051631"/>
              <w:lock w:val="sdtLocked"/>
              <w:placeholder>
                <w:docPart w:val="D20681DDB0174D8CA44DBF280C523DC9"/>
              </w:placeholder>
              <w:comboBox>
                <w:listItem w:value="Wählen Sie ein Element aus."/>
                <w:listItem w:displayText="Der" w:value="Der"/>
                <w:listItem w:displayText="Die" w:value="Die"/>
              </w:comboBox>
            </w:sdtPr>
            <w:sdtEndPr/>
            <w:sdtContent>
              <w:r w:rsidR="00832B31">
                <w:rPr>
                  <w:szCs w:val="24"/>
                </w:rPr>
                <w:t>Die</w:t>
              </w:r>
            </w:sdtContent>
          </w:sdt>
          <w:r w:rsidR="00A0084C">
            <w:rPr>
              <w:color w:val="FF0000"/>
              <w:szCs w:val="24"/>
            </w:rPr>
            <w:t xml:space="preserve"> </w:t>
          </w:r>
          <w:sdt>
            <w:sdtPr>
              <w:alias w:val="Antragsteller/in"/>
              <w:tag w:val="Antragsteller/in"/>
              <w:id w:val="-1814554210"/>
              <w:lock w:val="sdtLocked"/>
              <w:placeholder>
                <w:docPart w:val="586DA68B030C4DE58D48B3C0B1D19415"/>
              </w:placeholder>
              <w:comboBox>
                <w:listItem w:value="Wählen Sie ein Element aus."/>
                <w:listItem w:displayText="TenneT TSO GmbH" w:value="TenneT TSO GmbH"/>
                <w:listItem w:displayText="Avacon Netz GmbH" w:value="Avacon Netz GmbH"/>
                <w:listItem w:displayText="Amprion GmbH" w:value="Amprion GmbH"/>
                <w:listItem w:displayText="E.ON Netz GmbH" w:value="E.ON Netz GmbH"/>
                <w:listItem w:displayText="Westnetz GmbH" w:value="Westnetz GmbH"/>
                <w:listItem w:displayText="Westfalen Weser Netz GmbH" w:value="Westfalen Weser Netz GmbH"/>
                <w:listItem w:displayText="Harz Energie Netz GmbH" w:value="Harz Energie Netz GmbH"/>
                <w:listItem w:displayText="LSW Netz GmbH &amp; Co. KG" w:value="LSW Netz GmbH &amp; Co. KG"/>
                <w:listItem w:displayText="Enercon GmbH" w:value="Enercon GmbH"/>
                <w:listItem w:displayText="NeuConnect Deutschland GmbH" w:value="NeuConnect Deutschland GmbH"/>
              </w:comboBox>
            </w:sdtPr>
            <w:sdtEndPr/>
            <w:sdtContent>
              <w:r w:rsidR="005E52C3">
                <w:t>WT Energiesysteme GmbH</w:t>
              </w:r>
            </w:sdtContent>
          </w:sdt>
          <w:r w:rsidR="00A0084C" w:rsidRPr="00A17F3C">
            <w:rPr>
              <w:szCs w:val="24"/>
            </w:rPr>
            <w:t xml:space="preserve"> hat für das o. g. </w:t>
          </w:r>
          <w:sdt>
            <w:sdtPr>
              <w:alias w:val="Verfahrensart"/>
              <w:tag w:val="Verfahrensart"/>
              <w:id w:val="38563387"/>
              <w:lock w:val="sdtLocked"/>
              <w:placeholder>
                <w:docPart w:val="0FA9BA83CF954C69A28BC9156F37396D"/>
              </w:placeholder>
              <w:comboBox>
                <w:listItem w:value="Wählen Sie ein Element aus."/>
                <w:listItem w:displayText="Planfeststellungsverfahren" w:value="Planfeststellungsverfahren"/>
                <w:listItem w:displayText="Planänderungsverfahren" w:value="Planänderungsverfahren"/>
              </w:comboBox>
            </w:sdtPr>
            <w:sdtEndPr/>
            <w:sdtContent>
              <w:r w:rsidR="00832B31">
                <w:t>Planänderungsverfahren</w:t>
              </w:r>
            </w:sdtContent>
          </w:sdt>
          <w:r w:rsidR="00A0084C" w:rsidRPr="00A17F3C">
            <w:rPr>
              <w:szCs w:val="24"/>
            </w:rPr>
            <w:t xml:space="preserve"> die Durchführung eines </w:t>
          </w:r>
          <w:sdt>
            <w:sdtPr>
              <w:rPr>
                <w:szCs w:val="24"/>
              </w:rPr>
              <w:alias w:val="Verfahrensart"/>
              <w:tag w:val="Verfahrensart"/>
              <w:id w:val="-760600353"/>
              <w:lock w:val="sdtLocked"/>
              <w:placeholder>
                <w:docPart w:val="6F4D026A0563404C922E406A9054E7A5"/>
              </w:placeholder>
              <w:dropDownList>
                <w:listItem w:value="Wählen Sie ein Element aus."/>
                <w:listItem w:displayText="Planfeststellungsverfahrens" w:value="Planfeststellungsverfahrens"/>
                <w:listItem w:displayText="Plangenehmigungsverfahrens" w:value="Plangenehmigungsverfahrens"/>
                <w:listItem w:displayText="Anzeigeverfahrens" w:value="Anzeigeverfahrens"/>
              </w:dropDownList>
            </w:sdtPr>
            <w:sdtEndPr/>
            <w:sdtContent>
              <w:r w:rsidR="00832B31">
                <w:rPr>
                  <w:szCs w:val="24"/>
                </w:rPr>
                <w:t>Anzeigeverfahrens</w:t>
              </w:r>
            </w:sdtContent>
          </w:sdt>
          <w:r w:rsidR="005B23E9">
            <w:rPr>
              <w:szCs w:val="24"/>
            </w:rPr>
            <w:t xml:space="preserve"> </w:t>
          </w:r>
          <w:r w:rsidR="00A0084C" w:rsidRPr="00A17F3C">
            <w:rPr>
              <w:szCs w:val="24"/>
            </w:rPr>
            <w:t>nach de</w:t>
          </w:r>
          <w:r w:rsidR="00300A27">
            <w:rPr>
              <w:szCs w:val="24"/>
            </w:rPr>
            <w:t>n</w:t>
          </w:r>
          <w:r w:rsidR="00A0084C" w:rsidRPr="00A17F3C">
            <w:rPr>
              <w:szCs w:val="24"/>
            </w:rPr>
            <w:t xml:space="preserve"> </w:t>
          </w:r>
          <w:sdt>
            <w:sdtPr>
              <w:rPr>
                <w:szCs w:val="24"/>
              </w:rPr>
              <w:alias w:val="Fachgesetz"/>
              <w:tag w:val="Fachgesetz"/>
              <w:id w:val="-754509413"/>
              <w:lock w:val="sdtLocked"/>
              <w:placeholder>
                <w:docPart w:val="737B8089B8EB42D6B4C4CDAD31755E13"/>
              </w:placeholder>
              <w:dropDownList>
                <w:listItem w:value="Wählen Sie ein Element aus."/>
                <w:listItem w:displayText="§§ 43 ff. Energiewirtschaftsgesetz (EnWG)" w:value="§§ 43 ff. Energiewirtschaftsgesetz (EnWG)"/>
                <w:listItem w:displayText="§§ 18 ff. Allgemeines Eisenbahngesetz (AEG)" w:value="§§ 18 ff. Allgemeines Eisenbahngesetz (AEG)"/>
              </w:dropDownList>
            </w:sdtPr>
            <w:sdtEndPr/>
            <w:sdtContent>
              <w:r w:rsidR="00832B31">
                <w:rPr>
                  <w:szCs w:val="24"/>
                </w:rPr>
                <w:t>§§ 43 ff. Energiewirtschaftsgesetz (EnWG)</w:t>
              </w:r>
            </w:sdtContent>
          </w:sdt>
          <w:r w:rsidR="00D51990" w:rsidRPr="00A17F3C">
            <w:rPr>
              <w:szCs w:val="24"/>
            </w:rPr>
            <w:t xml:space="preserve"> </w:t>
          </w:r>
          <w:r w:rsidR="00A0084C" w:rsidRPr="00A17F3C">
            <w:rPr>
              <w:szCs w:val="24"/>
            </w:rPr>
            <w:t xml:space="preserve">in Verbindung mit </w:t>
          </w:r>
          <w:r w:rsidR="00A0084C" w:rsidRPr="00F73EE9">
            <w:rPr>
              <w:szCs w:val="24"/>
            </w:rPr>
            <w:t>den §§ 72 bis 78 des Verwaltungsverfahrensgesetzes (VwVfG)</w:t>
          </w:r>
          <w:r w:rsidR="00A0084C" w:rsidRPr="00A17F3C">
            <w:rPr>
              <w:szCs w:val="24"/>
            </w:rPr>
            <w:t xml:space="preserve"> bei der Niedersächsischen Landesbehörde für Straßenbau und Verkehr, </w:t>
          </w:r>
          <w:r w:rsidR="00A0084C">
            <w:rPr>
              <w:szCs w:val="24"/>
            </w:rPr>
            <w:t>Dezernat 41 -</w:t>
          </w:r>
          <w:r w:rsidR="00A0084C" w:rsidRPr="00F77D0B">
            <w:rPr>
              <w:szCs w:val="24"/>
            </w:rPr>
            <w:t xml:space="preserve"> </w:t>
          </w:r>
          <w:r w:rsidR="00A0084C">
            <w:rPr>
              <w:szCs w:val="24"/>
            </w:rPr>
            <w:t>Planfeststellung</w:t>
          </w:r>
          <w:r w:rsidR="00A0084C" w:rsidRPr="00A17F3C">
            <w:rPr>
              <w:szCs w:val="24"/>
            </w:rPr>
            <w:t>, Göttinger Chaussee 76</w:t>
          </w:r>
          <w:r w:rsidR="00A0084C">
            <w:rPr>
              <w:szCs w:val="24"/>
            </w:rPr>
            <w:t xml:space="preserve"> </w:t>
          </w:r>
          <w:r w:rsidR="00A0084C" w:rsidRPr="00A17F3C">
            <w:rPr>
              <w:szCs w:val="24"/>
            </w:rPr>
            <w:t>A, 30453 Hannover</w:t>
          </w:r>
          <w:r w:rsidR="00A0084C">
            <w:rPr>
              <w:szCs w:val="24"/>
            </w:rPr>
            <w:t xml:space="preserve"> (Planfeststellungsbehörde)</w:t>
          </w:r>
          <w:r w:rsidR="00A0084C" w:rsidRPr="00A17F3C">
            <w:rPr>
              <w:szCs w:val="24"/>
            </w:rPr>
            <w:t>, beantragt.</w:t>
          </w:r>
        </w:p>
      </w:sdtContent>
    </w:sdt>
    <w:sdt>
      <w:sdtPr>
        <w:alias w:val="Freitext Verfahrensbeschreibung"/>
        <w:tag w:val="Freitext Verfahrensbeschreibung"/>
        <w:id w:val="400875023"/>
        <w:lock w:val="sdtLocked"/>
        <w:placeholder>
          <w:docPart w:val="4CD0D411BDB24F6585226F409C9AF83C"/>
        </w:placeholder>
      </w:sdtPr>
      <w:sdtEndPr>
        <w:rPr>
          <w:color w:val="FF0000"/>
        </w:rPr>
      </w:sdtEndPr>
      <w:sdtContent>
        <w:p w14:paraId="4207B345" w14:textId="77777777" w:rsidR="00830AF5" w:rsidRPr="005E52C3" w:rsidRDefault="00830AF5" w:rsidP="00830AF5">
          <w:pPr>
            <w:spacing w:line="280" w:lineRule="exact"/>
            <w:jc w:val="both"/>
          </w:pPr>
        </w:p>
        <w:p w14:paraId="2F310716" w14:textId="55C30F86" w:rsidR="003E221B" w:rsidRDefault="003E221B" w:rsidP="00FF330A">
          <w:pPr>
            <w:spacing w:line="280" w:lineRule="exact"/>
            <w:jc w:val="both"/>
            <w:rPr>
              <w:szCs w:val="22"/>
            </w:rPr>
          </w:pPr>
          <w:bookmarkStart w:id="1" w:name="_Hlk133593867"/>
          <w:r w:rsidRPr="005E52C3">
            <w:rPr>
              <w:szCs w:val="22"/>
            </w:rPr>
            <w:t>Die LTB Leitungsbau GmbH wurde durch die WT Energiesysteme GmbH mit den Planungsleistungen, der Beantragung der Genehmigung sowie der baulichen Ausführung der 110-kVFreileitungsanbindung des U</w:t>
          </w:r>
          <w:r w:rsidR="005E52C3" w:rsidRPr="005E52C3">
            <w:rPr>
              <w:szCs w:val="22"/>
            </w:rPr>
            <w:t>mspannwerk</w:t>
          </w:r>
          <w:r w:rsidRPr="005E52C3">
            <w:rPr>
              <w:szCs w:val="22"/>
            </w:rPr>
            <w:t>s</w:t>
          </w:r>
          <w:r w:rsidR="005E52C3" w:rsidRPr="005E52C3">
            <w:rPr>
              <w:szCs w:val="22"/>
            </w:rPr>
            <w:t xml:space="preserve"> (UW)</w:t>
          </w:r>
          <w:r w:rsidRPr="005E52C3">
            <w:rPr>
              <w:szCs w:val="22"/>
            </w:rPr>
            <w:t xml:space="preserve"> Hülsen, an den Mast 43 der 110-kV-Freileitung </w:t>
          </w:r>
          <w:proofErr w:type="spellStart"/>
          <w:r w:rsidRPr="005E52C3">
            <w:rPr>
              <w:szCs w:val="22"/>
            </w:rPr>
            <w:t>Wechold</w:t>
          </w:r>
          <w:proofErr w:type="spellEnd"/>
          <w:r w:rsidRPr="005E52C3">
            <w:rPr>
              <w:szCs w:val="22"/>
            </w:rPr>
            <w:t>-Nienburg/Nord, beauftragt.</w:t>
          </w:r>
        </w:p>
        <w:p w14:paraId="37376A70" w14:textId="170A4CE3" w:rsidR="009539E2" w:rsidRPr="005E52C3" w:rsidRDefault="009539E2" w:rsidP="00FF330A">
          <w:pPr>
            <w:spacing w:line="280" w:lineRule="exact"/>
            <w:jc w:val="both"/>
            <w:rPr>
              <w:szCs w:val="22"/>
            </w:rPr>
          </w:pPr>
        </w:p>
        <w:p w14:paraId="380F30EB" w14:textId="3C498898" w:rsidR="003E221B" w:rsidRPr="005E52C3" w:rsidRDefault="005E52C3" w:rsidP="005E52C3">
          <w:pPr>
            <w:spacing w:after="240" w:line="280" w:lineRule="exact"/>
            <w:jc w:val="both"/>
            <w:rPr>
              <w:szCs w:val="22"/>
            </w:rPr>
          </w:pPr>
          <w:r w:rsidRPr="005E52C3">
            <w:rPr>
              <w:szCs w:val="22"/>
            </w:rPr>
            <w:t xml:space="preserve">Das geplante Vorhaben betrifft </w:t>
          </w:r>
          <w:bookmarkStart w:id="2" w:name="_Hlk133592910"/>
          <w:r w:rsidRPr="005E52C3">
            <w:rPr>
              <w:szCs w:val="22"/>
            </w:rPr>
            <w:t>die</w:t>
          </w:r>
          <w:r w:rsidR="003E221B" w:rsidRPr="005E52C3">
            <w:rPr>
              <w:szCs w:val="22"/>
            </w:rPr>
            <w:t xml:space="preserve"> Anbindung des UWs in das 110-kV-Netz</w:t>
          </w:r>
          <w:bookmarkEnd w:id="2"/>
          <w:r w:rsidRPr="005E52C3">
            <w:rPr>
              <w:szCs w:val="22"/>
            </w:rPr>
            <w:t>. Dafür ist</w:t>
          </w:r>
          <w:r w:rsidR="003E221B" w:rsidRPr="005E52C3">
            <w:rPr>
              <w:szCs w:val="22"/>
            </w:rPr>
            <w:t xml:space="preserve"> eine 110-kV-Freileitungsanbindung von 30 m</w:t>
          </w:r>
          <w:r w:rsidRPr="005E52C3">
            <w:rPr>
              <w:szCs w:val="22"/>
            </w:rPr>
            <w:t xml:space="preserve"> </w:t>
          </w:r>
          <w:r w:rsidR="003E221B" w:rsidRPr="005E52C3">
            <w:rPr>
              <w:szCs w:val="22"/>
            </w:rPr>
            <w:t xml:space="preserve">Länge notwendig. Derzeit ist das UW Hülsen über ein Leitungsprovisorium angebunden. </w:t>
          </w:r>
        </w:p>
        <w:p w14:paraId="1BCD4AD6" w14:textId="3BD7A4F4" w:rsidR="005E52C3" w:rsidRPr="005E52C3" w:rsidRDefault="005E52C3" w:rsidP="00830AF5">
          <w:pPr>
            <w:autoSpaceDE w:val="0"/>
            <w:autoSpaceDN w:val="0"/>
            <w:adjustRightInd w:val="0"/>
            <w:spacing w:after="120" w:line="280" w:lineRule="exact"/>
            <w:jc w:val="both"/>
            <w:rPr>
              <w:rFonts w:eastAsiaTheme="minorHAnsi"/>
              <w:szCs w:val="22"/>
              <w:lang w:eastAsia="en-US"/>
            </w:rPr>
          </w:pPr>
          <w:r w:rsidRPr="0095157C">
            <w:rPr>
              <w:szCs w:val="22"/>
            </w:rPr>
            <w:t xml:space="preserve">Im Einzelnen stellt sich die geplante </w:t>
          </w:r>
          <w:bookmarkStart w:id="3" w:name="_Hlk83731318"/>
          <w:r>
            <w:rPr>
              <w:szCs w:val="22"/>
            </w:rPr>
            <w:t>B</w:t>
          </w:r>
          <w:r w:rsidRPr="005B5B30">
            <w:rPr>
              <w:szCs w:val="22"/>
            </w:rPr>
            <w:t>au</w:t>
          </w:r>
          <w:r>
            <w:rPr>
              <w:szCs w:val="22"/>
            </w:rPr>
            <w:t xml:space="preserve">maßnahme </w:t>
          </w:r>
          <w:bookmarkEnd w:id="3"/>
          <w:r w:rsidRPr="0095157C">
            <w:rPr>
              <w:szCs w:val="22"/>
            </w:rPr>
            <w:t>wie folgt dar:</w:t>
          </w:r>
        </w:p>
        <w:p w14:paraId="06EEF697" w14:textId="4A5E3969" w:rsidR="00830AF5" w:rsidRPr="003E221B" w:rsidRDefault="00830AF5" w:rsidP="005E52C3">
          <w:pPr>
            <w:autoSpaceDE w:val="0"/>
            <w:autoSpaceDN w:val="0"/>
            <w:adjustRightInd w:val="0"/>
            <w:spacing w:before="240" w:after="120" w:line="280" w:lineRule="exact"/>
            <w:jc w:val="both"/>
            <w:rPr>
              <w:i/>
              <w:szCs w:val="22"/>
              <w:u w:val="single"/>
            </w:rPr>
          </w:pPr>
          <w:r w:rsidRPr="003E221B">
            <w:rPr>
              <w:i/>
              <w:szCs w:val="22"/>
              <w:u w:val="single"/>
            </w:rPr>
            <w:t>Seilarbeiten</w:t>
          </w:r>
        </w:p>
        <w:p w14:paraId="6C49DFB3" w14:textId="2346D625"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Bei der UW-Anbindung handelt es sich um eine </w:t>
          </w:r>
          <w:proofErr w:type="spellStart"/>
          <w:r w:rsidRPr="003E221B">
            <w:rPr>
              <w:szCs w:val="22"/>
            </w:rPr>
            <w:t>einsystemige</w:t>
          </w:r>
          <w:proofErr w:type="spellEnd"/>
          <w:r w:rsidRPr="003E221B">
            <w:rPr>
              <w:szCs w:val="22"/>
            </w:rPr>
            <w:t xml:space="preserve"> Anbindung von 30 m Länge. Zum Einsatz kommt ein neues aluminiumummanteltes Stahlseil welches die Bezeichnung 264-AL1/34-ST1A nach DIN 50182 trägt. Das System besteht aus drei Phasen (L1, L2, L3) eines Drehstromsystems.</w:t>
          </w:r>
        </w:p>
        <w:p w14:paraId="3624B213" w14:textId="1788AF16" w:rsidR="00830AF5" w:rsidRPr="003E221B" w:rsidRDefault="003E221B" w:rsidP="00830AF5">
          <w:pPr>
            <w:autoSpaceDE w:val="0"/>
            <w:autoSpaceDN w:val="0"/>
            <w:adjustRightInd w:val="0"/>
            <w:spacing w:after="120" w:line="280" w:lineRule="exact"/>
            <w:jc w:val="both"/>
            <w:rPr>
              <w:szCs w:val="22"/>
            </w:rPr>
          </w:pPr>
          <w:r w:rsidRPr="003E221B">
            <w:rPr>
              <w:szCs w:val="22"/>
            </w:rPr>
            <w:t xml:space="preserve">Die Schutzstreifenbreite beträgt ca. 15 m, wobei sich ein Teil mit dem bereits bestehenden Schutzstreifen der 110-kV-Freileitung </w:t>
          </w:r>
          <w:proofErr w:type="spellStart"/>
          <w:r w:rsidRPr="003E221B">
            <w:rPr>
              <w:szCs w:val="22"/>
            </w:rPr>
            <w:t>Wechold</w:t>
          </w:r>
          <w:proofErr w:type="spellEnd"/>
          <w:r w:rsidRPr="003E221B">
            <w:rPr>
              <w:szCs w:val="22"/>
            </w:rPr>
            <w:t xml:space="preserve"> – Nienburg/Nord überschneidet.</w:t>
          </w:r>
        </w:p>
        <w:p w14:paraId="71B19FE1" w14:textId="77777777" w:rsidR="003E221B" w:rsidRPr="003E221B" w:rsidRDefault="003E221B" w:rsidP="00830AF5">
          <w:pPr>
            <w:autoSpaceDE w:val="0"/>
            <w:autoSpaceDN w:val="0"/>
            <w:adjustRightInd w:val="0"/>
            <w:spacing w:after="120" w:line="280" w:lineRule="exact"/>
            <w:jc w:val="both"/>
            <w:rPr>
              <w:szCs w:val="22"/>
            </w:rPr>
          </w:pPr>
        </w:p>
        <w:p w14:paraId="38D05B2B" w14:textId="77777777" w:rsidR="00830AF5" w:rsidRPr="003E221B" w:rsidRDefault="00830AF5" w:rsidP="00830AF5">
          <w:pPr>
            <w:autoSpaceDE w:val="0"/>
            <w:autoSpaceDN w:val="0"/>
            <w:adjustRightInd w:val="0"/>
            <w:spacing w:after="120" w:line="280" w:lineRule="exact"/>
            <w:jc w:val="both"/>
            <w:rPr>
              <w:szCs w:val="22"/>
            </w:rPr>
          </w:pPr>
          <w:r w:rsidRPr="003E221B">
            <w:rPr>
              <w:i/>
              <w:szCs w:val="22"/>
              <w:u w:val="single"/>
            </w:rPr>
            <w:t>Zuwegungen und Arbeitsflächen</w:t>
          </w:r>
        </w:p>
        <w:p w14:paraId="17E8D7FF" w14:textId="77777777"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Die Montagearbeiten für die Freileitung erfolgen für die </w:t>
          </w:r>
          <w:proofErr w:type="spellStart"/>
          <w:r w:rsidRPr="003E221B">
            <w:rPr>
              <w:szCs w:val="22"/>
            </w:rPr>
            <w:t>Beseilung</w:t>
          </w:r>
          <w:proofErr w:type="spellEnd"/>
          <w:r w:rsidRPr="003E221B">
            <w:rPr>
              <w:szCs w:val="22"/>
            </w:rPr>
            <w:t xml:space="preserve"> in der Regel auf fremdem Grund und Boden. </w:t>
          </w:r>
        </w:p>
        <w:p w14:paraId="5AB30722" w14:textId="1E46A730"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Da der Seilzug nur wenige Tage dauert, kann auf eine Baustelleneinrichtung vor Ort verzichtet werden. </w:t>
          </w:r>
        </w:p>
        <w:bookmarkEnd w:id="1"/>
        <w:p w14:paraId="212597B8" w14:textId="77777777" w:rsidR="003E221B" w:rsidRPr="003E221B" w:rsidRDefault="003E221B" w:rsidP="003E221B">
          <w:pPr>
            <w:autoSpaceDE w:val="0"/>
            <w:autoSpaceDN w:val="0"/>
            <w:adjustRightInd w:val="0"/>
            <w:spacing w:after="120" w:line="280" w:lineRule="exact"/>
            <w:jc w:val="both"/>
            <w:rPr>
              <w:szCs w:val="22"/>
            </w:rPr>
          </w:pPr>
          <w:r w:rsidRPr="003E221B">
            <w:rPr>
              <w:szCs w:val="22"/>
            </w:rPr>
            <w:t>F</w:t>
          </w:r>
          <w:bookmarkStart w:id="4" w:name="_Hlk133593884"/>
          <w:r w:rsidRPr="003E221B">
            <w:rPr>
              <w:szCs w:val="22"/>
            </w:rPr>
            <w:t xml:space="preserve">ür die Lagerung des Materials (Isolatoren, Armaturen, Seile) werden während der Bauzeit Lagerflächen angemietet. Von dort erfolgt die Materialauslieferung je nach Bedarf. </w:t>
          </w:r>
        </w:p>
        <w:p w14:paraId="3A3A24B1" w14:textId="3B55FC60"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Für die Bauarbeiten werden Flächen temporär benötigt. Es werden ca. 1.000 m² als Arbeitsfläche benötigt, die befindet sich am Mast 43 im Bereich des bereits bestehenden Schutzstreifens. </w:t>
          </w:r>
        </w:p>
        <w:p w14:paraId="6CBFB2AF" w14:textId="77777777" w:rsidR="003E221B" w:rsidRPr="003E221B" w:rsidRDefault="003E221B" w:rsidP="003E221B">
          <w:pPr>
            <w:autoSpaceDE w:val="0"/>
            <w:autoSpaceDN w:val="0"/>
            <w:adjustRightInd w:val="0"/>
            <w:spacing w:after="120" w:line="280" w:lineRule="exact"/>
            <w:jc w:val="both"/>
            <w:rPr>
              <w:szCs w:val="22"/>
            </w:rPr>
          </w:pPr>
        </w:p>
        <w:p w14:paraId="50A0DD56" w14:textId="77777777"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Der An- und Abtransport des Materials sowie der Baumaschinen und Geräte erfolgt: </w:t>
          </w:r>
        </w:p>
        <w:p w14:paraId="46580B53" w14:textId="7E43A3B3" w:rsidR="003E221B" w:rsidRPr="003E221B" w:rsidRDefault="003E221B" w:rsidP="003E221B">
          <w:pPr>
            <w:pStyle w:val="Listenabsatz"/>
            <w:numPr>
              <w:ilvl w:val="0"/>
              <w:numId w:val="20"/>
            </w:numPr>
            <w:autoSpaceDE w:val="0"/>
            <w:autoSpaceDN w:val="0"/>
            <w:adjustRightInd w:val="0"/>
            <w:spacing w:after="120" w:line="280" w:lineRule="exact"/>
            <w:jc w:val="both"/>
            <w:rPr>
              <w:szCs w:val="22"/>
            </w:rPr>
          </w:pPr>
          <w:r w:rsidRPr="003E221B">
            <w:rPr>
              <w:szCs w:val="22"/>
            </w:rPr>
            <w:t xml:space="preserve">vorrangig über öffentliche Straßen und Wege (soweit möglich) </w:t>
          </w:r>
        </w:p>
        <w:p w14:paraId="3AB75C40" w14:textId="3B6D787D" w:rsidR="003E221B" w:rsidRPr="003E221B" w:rsidRDefault="003E221B" w:rsidP="003E221B">
          <w:pPr>
            <w:pStyle w:val="Listenabsatz"/>
            <w:numPr>
              <w:ilvl w:val="0"/>
              <w:numId w:val="20"/>
            </w:numPr>
            <w:autoSpaceDE w:val="0"/>
            <w:autoSpaceDN w:val="0"/>
            <w:adjustRightInd w:val="0"/>
            <w:spacing w:after="120" w:line="280" w:lineRule="exact"/>
            <w:jc w:val="both"/>
            <w:rPr>
              <w:szCs w:val="22"/>
            </w:rPr>
          </w:pPr>
          <w:r w:rsidRPr="003E221B">
            <w:rPr>
              <w:szCs w:val="22"/>
            </w:rPr>
            <w:t xml:space="preserve">über private Wege (Feldwege, Forstwege u. ä.) </w:t>
          </w:r>
        </w:p>
        <w:p w14:paraId="275AC8B6" w14:textId="62B49FA2" w:rsidR="003E221B" w:rsidRPr="003E221B" w:rsidRDefault="003E221B" w:rsidP="003E221B">
          <w:pPr>
            <w:pStyle w:val="Listenabsatz"/>
            <w:numPr>
              <w:ilvl w:val="0"/>
              <w:numId w:val="20"/>
            </w:numPr>
            <w:autoSpaceDE w:val="0"/>
            <w:autoSpaceDN w:val="0"/>
            <w:adjustRightInd w:val="0"/>
            <w:spacing w:after="120" w:line="280" w:lineRule="exact"/>
            <w:jc w:val="both"/>
            <w:rPr>
              <w:szCs w:val="22"/>
            </w:rPr>
          </w:pPr>
          <w:r w:rsidRPr="003E221B">
            <w:rPr>
              <w:szCs w:val="22"/>
            </w:rPr>
            <w:t xml:space="preserve">über, von den jeweils nächstgelegenen öffentlichen Straßen und Wegen zu den Maststandorten, neu anzulegende Zufahrtswege. Je nach Witterungsverhältnissen werden von den Straßen / Wegen bis zu den Standorten der Maste Matten (5 x 1 m) auf den gewachsenen Boden verlegt. Eine Herstellung von Baustraßen mit entsprechenden Tiefbauarbeiten ist nicht vorgesehen. </w:t>
          </w:r>
        </w:p>
        <w:p w14:paraId="465CFF44" w14:textId="1AE2941C" w:rsidR="003E221B" w:rsidRPr="003E221B" w:rsidRDefault="003E221B" w:rsidP="003E221B">
          <w:pPr>
            <w:autoSpaceDE w:val="0"/>
            <w:autoSpaceDN w:val="0"/>
            <w:adjustRightInd w:val="0"/>
            <w:spacing w:after="120" w:line="280" w:lineRule="exact"/>
            <w:jc w:val="both"/>
            <w:rPr>
              <w:szCs w:val="22"/>
            </w:rPr>
          </w:pPr>
          <w:r w:rsidRPr="003E221B">
            <w:rPr>
              <w:szCs w:val="22"/>
            </w:rPr>
            <w:t>Für die Bauarbeiten werden Zuwegungen temporär benötigt.</w:t>
          </w:r>
        </w:p>
        <w:p w14:paraId="0158BF02" w14:textId="44A4521E" w:rsidR="003E221B" w:rsidRPr="003E221B" w:rsidRDefault="003E221B" w:rsidP="003E221B">
          <w:pPr>
            <w:autoSpaceDE w:val="0"/>
            <w:autoSpaceDN w:val="0"/>
            <w:adjustRightInd w:val="0"/>
            <w:spacing w:after="120" w:line="280" w:lineRule="exact"/>
            <w:jc w:val="both"/>
            <w:rPr>
              <w:szCs w:val="22"/>
            </w:rPr>
          </w:pPr>
          <w:r w:rsidRPr="003E221B">
            <w:rPr>
              <w:szCs w:val="22"/>
            </w:rPr>
            <w:t xml:space="preserve">Hauptsächlich wird die bereits bestehende Zuwegung (ca. 230 m) zum UW Hülsen ausgehend vom </w:t>
          </w:r>
          <w:proofErr w:type="spellStart"/>
          <w:r w:rsidRPr="003E221B">
            <w:rPr>
              <w:szCs w:val="22"/>
            </w:rPr>
            <w:t>Rethemer</w:t>
          </w:r>
          <w:proofErr w:type="spellEnd"/>
          <w:r w:rsidRPr="003E221B">
            <w:rPr>
              <w:szCs w:val="22"/>
            </w:rPr>
            <w:t xml:space="preserve"> Weg mitgenutzt, lediglich ca. 40 m, vom Weg bis zum Mast, werden temporär mit Baggermatten ausgelegt.</w:t>
          </w:r>
        </w:p>
        <w:p w14:paraId="134ECD12" w14:textId="77777777" w:rsidR="00830AF5" w:rsidRPr="003E221B" w:rsidRDefault="00830AF5" w:rsidP="00830AF5">
          <w:pPr>
            <w:autoSpaceDE w:val="0"/>
            <w:autoSpaceDN w:val="0"/>
            <w:adjustRightInd w:val="0"/>
            <w:spacing w:after="120" w:line="280" w:lineRule="exact"/>
            <w:jc w:val="both"/>
            <w:rPr>
              <w:szCs w:val="22"/>
            </w:rPr>
          </w:pPr>
        </w:p>
        <w:p w14:paraId="511DDBDE" w14:textId="77777777" w:rsidR="00830AF5" w:rsidRPr="003E221B" w:rsidRDefault="00830AF5" w:rsidP="00830AF5">
          <w:pPr>
            <w:autoSpaceDE w:val="0"/>
            <w:autoSpaceDN w:val="0"/>
            <w:adjustRightInd w:val="0"/>
            <w:spacing w:after="120" w:line="280" w:lineRule="exact"/>
            <w:jc w:val="both"/>
            <w:rPr>
              <w:i/>
              <w:szCs w:val="22"/>
              <w:u w:val="single"/>
            </w:rPr>
          </w:pPr>
          <w:r w:rsidRPr="003E221B">
            <w:rPr>
              <w:i/>
              <w:szCs w:val="22"/>
              <w:u w:val="single"/>
            </w:rPr>
            <w:t>Bauzeit</w:t>
          </w:r>
        </w:p>
        <w:p w14:paraId="6ABDE689" w14:textId="3C317CFC" w:rsidR="00244D58" w:rsidRPr="00830AF5" w:rsidRDefault="003E221B" w:rsidP="00830AF5">
          <w:pPr>
            <w:autoSpaceDE w:val="0"/>
            <w:autoSpaceDN w:val="0"/>
            <w:adjustRightInd w:val="0"/>
            <w:spacing w:after="240" w:line="280" w:lineRule="exact"/>
            <w:jc w:val="both"/>
            <w:rPr>
              <w:rFonts w:eastAsiaTheme="minorHAnsi"/>
              <w:color w:val="FF0000"/>
              <w:szCs w:val="22"/>
              <w:lang w:eastAsia="en-US"/>
            </w:rPr>
          </w:pPr>
          <w:r>
            <w:rPr>
              <w:szCs w:val="22"/>
            </w:rPr>
            <w:t>Die endgültige Freileitungsanbindung ist voraussichtlich im 1.- 2. Quartal 2023 geplan</w:t>
          </w:r>
          <w:r w:rsidR="00F8099E">
            <w:rPr>
              <w:szCs w:val="22"/>
            </w:rPr>
            <w:t>t.</w:t>
          </w:r>
        </w:p>
      </w:sdtContent>
    </w:sdt>
    <w:bookmarkEnd w:id="4" w:displacedByCustomXml="prev"/>
    <w:p w14:paraId="12420557" w14:textId="47A55978" w:rsidR="00E677B8" w:rsidRPr="004F51E2" w:rsidRDefault="006A4D74" w:rsidP="001A5F09">
      <w:pPr>
        <w:spacing w:before="120"/>
        <w:jc w:val="both"/>
        <w:rPr>
          <w:szCs w:val="22"/>
        </w:rPr>
      </w:pPr>
      <w:sdt>
        <w:sdtPr>
          <w:rPr>
            <w:szCs w:val="22"/>
          </w:rPr>
          <w:id w:val="1632521856"/>
          <w:lock w:val="sdtContentLocked"/>
          <w:placeholder>
            <w:docPart w:val="0B2CBB8B23D346CE8D42178812E47178"/>
          </w:placeholder>
        </w:sdtPr>
        <w:sdtEndPr/>
        <w:sdtContent>
          <w:r w:rsidR="00D51990" w:rsidRPr="00F73EE9">
            <w:rPr>
              <w:szCs w:val="22"/>
            </w:rPr>
            <w:t xml:space="preserve">Im Rahmen dieses Zulassungsverfahrens </w:t>
          </w:r>
          <w:r w:rsidR="00D51990">
            <w:rPr>
              <w:szCs w:val="22"/>
            </w:rPr>
            <w:t>ha</w:t>
          </w:r>
          <w:r w:rsidR="00D51990" w:rsidRPr="00F73EE9">
            <w:rPr>
              <w:szCs w:val="22"/>
            </w:rPr>
            <w:t xml:space="preserve">t </w:t>
          </w:r>
          <w:r w:rsidR="00D51990">
            <w:rPr>
              <w:szCs w:val="22"/>
            </w:rPr>
            <w:t xml:space="preserve">die Planfeststellungsbehörde </w:t>
          </w:r>
          <w:r w:rsidR="00D51990" w:rsidRPr="00F73EE9">
            <w:rPr>
              <w:szCs w:val="22"/>
            </w:rPr>
            <w:t xml:space="preserve">nach § 5 Abs. </w:t>
          </w:r>
          <w:r w:rsidR="00D51990">
            <w:rPr>
              <w:szCs w:val="22"/>
            </w:rPr>
            <w:t>1</w:t>
          </w:r>
          <w:r w:rsidR="00D51990" w:rsidRPr="00F73EE9">
            <w:rPr>
              <w:szCs w:val="22"/>
            </w:rPr>
            <w:t xml:space="preserve"> </w:t>
          </w:r>
          <w:r w:rsidR="00D51990" w:rsidRPr="00BF54C5">
            <w:rPr>
              <w:szCs w:val="22"/>
            </w:rPr>
            <w:t xml:space="preserve">des Gesetzes über </w:t>
          </w:r>
          <w:r w:rsidR="00D51990" w:rsidRPr="00D348FA">
            <w:rPr>
              <w:szCs w:val="22"/>
            </w:rPr>
            <w:t xml:space="preserve">die Umweltverträglichkeitsprüfung (UVPG) geprüft, ob für das beantragte Vorhaben eine Umweltverträglichkeitsprüfung durchzuführen ist (Vorprüfung). Das o.g. </w:t>
          </w:r>
          <w:sdt>
            <w:sdtPr>
              <w:rPr>
                <w:szCs w:val="22"/>
              </w:rPr>
              <w:alias w:val="Neu-/Änderungsvorhaben"/>
              <w:tag w:val="Neu-/Änderungsvorhaben"/>
              <w:id w:val="2003462462"/>
              <w:lock w:val="sdtLocked"/>
              <w:placeholder>
                <w:docPart w:val="1F53E0F6AFFD4DB7812C3E47B0CF53B6"/>
              </w:placeholder>
              <w:dropDownList>
                <w:listItem w:value="Wählen Sie ein Element aus."/>
                <w:listItem w:displayText="Neuvorhaben" w:value="Neuvorhaben"/>
                <w:listItem w:displayText="Änderungsvorhaben" w:value="Änderungsvorhaben"/>
              </w:dropDownList>
            </w:sdtPr>
            <w:sdtEndPr/>
            <w:sdtContent>
              <w:r w:rsidR="00832B31">
                <w:rPr>
                  <w:szCs w:val="22"/>
                </w:rPr>
                <w:t>Änderungsvorhaben</w:t>
              </w:r>
            </w:sdtContent>
          </w:sdt>
          <w:r w:rsidR="00D51990" w:rsidRPr="00D348FA">
            <w:rPr>
              <w:szCs w:val="22"/>
            </w:rPr>
            <w:t xml:space="preserve"> stellt nach N</w:t>
          </w:r>
          <w:r w:rsidR="00D51990" w:rsidRPr="001100B2">
            <w:rPr>
              <w:szCs w:val="22"/>
            </w:rPr>
            <w:t>r.</w:t>
          </w:r>
          <w:r w:rsidR="00D51990">
            <w:rPr>
              <w:szCs w:val="22"/>
            </w:rPr>
            <w:t xml:space="preserve"> </w:t>
          </w:r>
          <w:sdt>
            <w:sdtPr>
              <w:rPr>
                <w:szCs w:val="22"/>
              </w:rPr>
              <w:alias w:val="Nr. Anlage 1 UVPG"/>
              <w:tag w:val="Nr. Anlage 1 UVPG"/>
              <w:id w:val="-88778121"/>
              <w:lock w:val="sdtLocked"/>
              <w:placeholder>
                <w:docPart w:val="1AF3382526204A8DA561CBA6B7D07685"/>
              </w:placeholder>
            </w:sdtPr>
            <w:sdtEndPr/>
            <w:sdtContent>
              <w:r w:rsidR="00DC70FC">
                <w:rPr>
                  <w:szCs w:val="22"/>
                </w:rPr>
                <w:t>19.1.4 Anlage 1 UVPG</w:t>
              </w:r>
            </w:sdtContent>
          </w:sdt>
          <w:r w:rsidR="00D51990" w:rsidRPr="001100B2">
            <w:rPr>
              <w:szCs w:val="22"/>
            </w:rPr>
            <w:t xml:space="preserve">, Spalte </w:t>
          </w:r>
          <w:r w:rsidR="00D51990" w:rsidRPr="00D348FA">
            <w:rPr>
              <w:szCs w:val="22"/>
            </w:rPr>
            <w:t xml:space="preserve">2 Buchstabe S der Anlage 1 zum UVPG ein Vorhaben dar, für das nach </w:t>
          </w:r>
          <w:bookmarkStart w:id="5" w:name="_Hlk133593934"/>
          <w:sdt>
            <w:sdtPr>
              <w:rPr>
                <w:szCs w:val="22"/>
              </w:rPr>
              <w:alias w:val="§ Neu-/Änderungsvorhaben"/>
              <w:tag w:val="§ Neu-/Änderungsvorhaben"/>
              <w:id w:val="-1686980854"/>
              <w:lock w:val="sdtLocked"/>
              <w:placeholder>
                <w:docPart w:val="32E56D51F22C4CA1AC25F794411573D4"/>
              </w:placeholder>
              <w:dropDownList>
                <w:listItem w:value="Wählen Sie ein Element aus."/>
                <w:listItem w:displayText="§ 7 Abs. 2 UVPG " w:value="§ 7 Abs. 2 UVPG "/>
                <w:listItem w:displayText="§ 9 Abs. 4 i. V. m. § 7 Abs. 2 UVPG" w:value="§ 9 Abs. 4 i. V. m. § 7 Abs. 2 UVPG"/>
              </w:dropDownList>
            </w:sdtPr>
            <w:sdtEndPr/>
            <w:sdtContent>
              <w:r w:rsidR="00DC70FC">
                <w:rPr>
                  <w:szCs w:val="22"/>
                </w:rPr>
                <w:t>§ 9 Abs. 4 i. V. m. § 7 Abs. 2 UVPG</w:t>
              </w:r>
            </w:sdtContent>
          </w:sdt>
          <w:bookmarkEnd w:id="5"/>
          <w:r w:rsidR="00D51990" w:rsidRPr="00D348FA">
            <w:rPr>
              <w:szCs w:val="22"/>
            </w:rPr>
            <w:t xml:space="preserve"> eine standortbezogene Vorprüfung vorgesehen ist.</w:t>
          </w:r>
        </w:sdtContent>
      </w:sdt>
    </w:p>
    <w:sdt>
      <w:sdtPr>
        <w:rPr>
          <w:szCs w:val="22"/>
        </w:rPr>
        <w:id w:val="1954661991"/>
        <w:lock w:val="sdtContentLocked"/>
        <w:placeholder>
          <w:docPart w:val="CEA464F4193F42808288E8A07070C4BE"/>
        </w:placeholder>
      </w:sdtPr>
      <w:sdtEndPr/>
      <w:sdtContent>
        <w:p w14:paraId="09D39FD8" w14:textId="454B40EA" w:rsidR="00F15CF3" w:rsidRDefault="00F15CF3" w:rsidP="009B0A35">
          <w:pPr>
            <w:spacing w:before="120"/>
            <w:jc w:val="both"/>
            <w:rPr>
              <w:szCs w:val="22"/>
            </w:rPr>
          </w:pPr>
          <w:r w:rsidRPr="00F15CF3">
            <w:rPr>
              <w:szCs w:val="22"/>
            </w:rPr>
            <w:t>Diese standortbezogene Vorprüfung wurde als überschlägige Prüfung durchgeführt.</w:t>
          </w:r>
          <w:r>
            <w:rPr>
              <w:szCs w:val="22"/>
            </w:rPr>
            <w:t xml:space="preserve"> </w:t>
          </w:r>
          <w:r w:rsidR="008C3A2E">
            <w:rPr>
              <w:szCs w:val="22"/>
            </w:rPr>
            <w:t xml:space="preserve">Dabei wurde in der ersten Stufe geprüft, ob bei dem </w:t>
          </w:r>
          <w:sdt>
            <w:sdtPr>
              <w:rPr>
                <w:szCs w:val="22"/>
              </w:rPr>
              <w:alias w:val="Neu-/Änderungsvorhaben"/>
              <w:tag w:val="Neu-/Änderungsvorhaben"/>
              <w:id w:val="-1831902078"/>
              <w:lock w:val="sdtLocked"/>
              <w:placeholder>
                <w:docPart w:val="94304DF753D242A2AD79A272A3C4961F"/>
              </w:placeholder>
              <w:dropDownList>
                <w:listItem w:value="Wählen Sie ein Element aus."/>
                <w:listItem w:displayText="Neuvorhaben" w:value="Neuvorhaben"/>
                <w:listItem w:displayText="Änderungsvorhaben" w:value="Änderungsvorhaben"/>
              </w:dropDownList>
            </w:sdtPr>
            <w:sdtEndPr/>
            <w:sdtContent>
              <w:r w:rsidR="00DC70FC">
                <w:rPr>
                  <w:szCs w:val="22"/>
                </w:rPr>
                <w:t>Änderungsvorhaben</w:t>
              </w:r>
            </w:sdtContent>
          </w:sdt>
          <w:r w:rsidR="008C3A2E">
            <w:rPr>
              <w:szCs w:val="22"/>
            </w:rPr>
            <w:t xml:space="preserve"> besondere örtliche Gegebenheiten gemäß den in Anlage 3 Nummer 2.3 UVPG aufge</w:t>
          </w:r>
          <w:r w:rsidR="006A4546">
            <w:rPr>
              <w:szCs w:val="22"/>
            </w:rPr>
            <w:t>f</w:t>
          </w:r>
          <w:r w:rsidR="008C3A2E">
            <w:rPr>
              <w:szCs w:val="22"/>
            </w:rPr>
            <w:t>ührten Schutzkriterien vorliegen.</w:t>
          </w:r>
          <w:r>
            <w:rPr>
              <w:szCs w:val="22"/>
            </w:rPr>
            <w:t xml:space="preserve"> </w:t>
          </w:r>
          <w:r w:rsidRPr="00E24C24">
            <w:rPr>
              <w:szCs w:val="22"/>
            </w:rPr>
            <w:t>Die Prüfung in der ersten Stufe hat ergeben, dass besondere örtliche Gegebenheiten vorliegen.</w:t>
          </w:r>
        </w:p>
        <w:p w14:paraId="16A7CEA7" w14:textId="5166D8D1" w:rsidR="00A25505" w:rsidRDefault="00F15CF3" w:rsidP="001A5F09">
          <w:pPr>
            <w:spacing w:before="120"/>
            <w:jc w:val="both"/>
            <w:rPr>
              <w:szCs w:val="22"/>
            </w:rPr>
          </w:pPr>
          <w:r w:rsidRPr="00E24C24">
            <w:rPr>
              <w:szCs w:val="22"/>
            </w:rPr>
            <w:t>Aufgrund dessen wurde in der zweiten Stufe geprüft,</w:t>
          </w:r>
          <w:r>
            <w:rPr>
              <w:szCs w:val="22"/>
            </w:rPr>
            <w:t xml:space="preserve"> ob das </w:t>
          </w:r>
          <w:sdt>
            <w:sdtPr>
              <w:rPr>
                <w:szCs w:val="22"/>
              </w:rPr>
              <w:alias w:val="Neu-/Änderungsvorhaben"/>
              <w:tag w:val="Neu-/Änderungsvorhaben"/>
              <w:id w:val="-1808550280"/>
              <w:lock w:val="sdtLocked"/>
              <w:placeholder>
                <w:docPart w:val="CBCD75E514084C80AA361AEB6F134BAA"/>
              </w:placeholder>
              <w:dropDownList>
                <w:listItem w:value="Wählen Sie ein Element aus."/>
                <w:listItem w:displayText="Neuvorhaben" w:value="Neuvorhaben"/>
                <w:listItem w:displayText="Änderungsvorhaben" w:value="Änderungsvorhaben"/>
              </w:dropDownList>
            </w:sdtPr>
            <w:sdtEndPr/>
            <w:sdtContent>
              <w:r w:rsidR="00DC70FC">
                <w:rPr>
                  <w:szCs w:val="22"/>
                </w:rPr>
                <w:t>Änderungsvorhaben</w:t>
              </w:r>
            </w:sdtContent>
          </w:sdt>
          <w:r>
            <w:rPr>
              <w:szCs w:val="22"/>
            </w:rPr>
            <w:t xml:space="preserve"> </w:t>
          </w:r>
          <w:r w:rsidRPr="00E24C24">
            <w:rPr>
              <w:szCs w:val="22"/>
            </w:rPr>
            <w:t>unter Berücksichtigung der in Anlage 3 aufgeführten Kriterien erhebliche nachteilige Umweltauswirkungen haben kann, die die besondere Empfindlichkeit oder die Schutzz</w:t>
          </w:r>
          <w:r w:rsidRPr="005A225B">
            <w:rPr>
              <w:szCs w:val="22"/>
            </w:rPr>
            <w:t xml:space="preserve">iele </w:t>
          </w:r>
          <w:sdt>
            <w:sdtPr>
              <w:rPr>
                <w:szCs w:val="22"/>
              </w:rPr>
              <w:alias w:val="der Gebiete/des Gebietes"/>
              <w:tag w:val="Neu-/Änderungsvorhaben"/>
              <w:id w:val="2018880876"/>
              <w:lock w:val="sdtLocked"/>
              <w:placeholder>
                <w:docPart w:val="56D169B83E1F460D9EC6CAA46A267908"/>
              </w:placeholder>
              <w:dropDownList>
                <w:listItem w:value="Wählen Sie ein Element aus."/>
                <w:listItem w:displayText="der Gebiete" w:value="der Gebiete"/>
                <w:listItem w:displayText="des Gebietes" w:value="des Gebietes"/>
              </w:dropDownList>
            </w:sdtPr>
            <w:sdtEndPr/>
            <w:sdtContent>
              <w:r w:rsidR="00832B31">
                <w:rPr>
                  <w:szCs w:val="22"/>
                </w:rPr>
                <w:t>des Gebietes</w:t>
              </w:r>
            </w:sdtContent>
          </w:sdt>
          <w:r w:rsidRPr="005A225B">
            <w:rPr>
              <w:szCs w:val="22"/>
            </w:rPr>
            <w:t xml:space="preserve"> </w:t>
          </w:r>
          <w:r w:rsidRPr="00E24C24">
            <w:rPr>
              <w:szCs w:val="22"/>
            </w:rPr>
            <w:t>betreffen und nach § 25 Abs. 2 UVPG bei der Zulassungsentscheidung zu berücksichtigen wären.</w:t>
          </w:r>
        </w:p>
      </w:sdtContent>
    </w:sdt>
    <w:p w14:paraId="3EAFA473" w14:textId="1D1868D7" w:rsidR="00A0084C" w:rsidRDefault="006A4D74" w:rsidP="001A5F09">
      <w:pPr>
        <w:spacing w:before="120"/>
        <w:jc w:val="both"/>
        <w:rPr>
          <w:szCs w:val="22"/>
        </w:rPr>
      </w:pPr>
      <w:sdt>
        <w:sdtPr>
          <w:rPr>
            <w:szCs w:val="22"/>
          </w:rPr>
          <w:id w:val="972714915"/>
          <w:lock w:val="sdtContentLocked"/>
          <w:placeholder>
            <w:docPart w:val="CEA464F4193F42808288E8A07070C4BE"/>
          </w:placeholder>
        </w:sdtPr>
        <w:sdtEndPr/>
        <w:sdtContent>
          <w:r w:rsidR="00A0084C" w:rsidRPr="00F10E9A">
            <w:rPr>
              <w:szCs w:val="22"/>
            </w:rPr>
            <w:t xml:space="preserve">Dabei wurden die von </w:t>
          </w:r>
          <w:sdt>
            <w:sdtPr>
              <w:alias w:val="dem/der"/>
              <w:tag w:val="dem/der"/>
              <w:id w:val="1977791463"/>
              <w:lock w:val="sdtLocked"/>
              <w:placeholder>
                <w:docPart w:val="AF636F8200F847E5B3BEDAA0F71A613F"/>
              </w:placeholder>
              <w:comboBox>
                <w:listItem w:value="Wählen Sie ein Element aus."/>
                <w:listItem w:displayText="dem" w:value="dem"/>
                <w:listItem w:displayText="der" w:value="der"/>
              </w:comboBox>
            </w:sdtPr>
            <w:sdtEndPr/>
            <w:sdtContent>
              <w:r w:rsidR="00832B31">
                <w:t>der</w:t>
              </w:r>
            </w:sdtContent>
          </w:sdt>
          <w:r w:rsidR="00A0084C" w:rsidRPr="00F10E9A">
            <w:rPr>
              <w:szCs w:val="22"/>
            </w:rPr>
            <w:t xml:space="preserve"> </w:t>
          </w:r>
          <w:sdt>
            <w:sdtPr>
              <w:rPr>
                <w:szCs w:val="22"/>
              </w:rPr>
              <w:alias w:val="Antragsteller/in"/>
              <w:tag w:val="Antragsteller/in"/>
              <w:id w:val="1782295922"/>
              <w:lock w:val="sdtLocked"/>
              <w:placeholder>
                <w:docPart w:val="C74162A03AF34CDCBF10308B0F6348C7"/>
              </w:placeholder>
              <w:comboBox>
                <w:listItem w:value="Wählen Sie ein Element aus."/>
                <w:listItem w:displayText="TenneT TSO GmbH" w:value="TenneT TSO GmbH"/>
                <w:listItem w:displayText="Avacon Netz GmbH" w:value="Avacon Netz GmbH"/>
                <w:listItem w:displayText="Amprion GmbH" w:value="Amprion GmbH"/>
                <w:listItem w:displayText="E.ON Netz GmbH" w:value="E.ON Netz GmbH"/>
                <w:listItem w:displayText="Westnetz GmbH" w:value="Westnetz GmbH"/>
                <w:listItem w:displayText="Westfalen Weser Netz GmbH" w:value="Westfalen Weser Netz GmbH"/>
                <w:listItem w:displayText="Harz Energie Netz GmbH" w:value="Harz Energie Netz GmbH"/>
                <w:listItem w:displayText="LSW Netz GmbH &amp; Co. KG" w:value="LSW Netz GmbH &amp; Co. KG"/>
                <w:listItem w:displayText="Enercon GmbH" w:value="Enercon GmbH"/>
                <w:listItem w:displayText="NeuConnect Deutschland GmbH" w:value="NeuConnect Deutschland GmbH"/>
              </w:comboBox>
            </w:sdtPr>
            <w:sdtEndPr/>
            <w:sdtContent>
              <w:r w:rsidR="005E52C3">
                <w:rPr>
                  <w:szCs w:val="22"/>
                </w:rPr>
                <w:t>WT Energiesysteme GmbH</w:t>
              </w:r>
            </w:sdtContent>
          </w:sdt>
          <w:r w:rsidR="00A0084C" w:rsidRPr="00F10E9A">
            <w:rPr>
              <w:color w:val="FF0000"/>
              <w:szCs w:val="22"/>
            </w:rPr>
            <w:t xml:space="preserve"> </w:t>
          </w:r>
          <w:r w:rsidR="00A0084C" w:rsidRPr="00F10E9A">
            <w:rPr>
              <w:szCs w:val="22"/>
            </w:rPr>
            <w:t>vorgesehenen Maßnahmen zur Vermeidung und Verminderung von Umweltbeeinträchtigungen berücksichtigt.</w:t>
          </w:r>
        </w:sdtContent>
      </w:sdt>
      <w:r w:rsidR="00A0084C" w:rsidRPr="00F10E9A">
        <w:rPr>
          <w:szCs w:val="22"/>
        </w:rPr>
        <w:t xml:space="preserve"> </w:t>
      </w:r>
    </w:p>
    <w:p w14:paraId="4C7AD1DA" w14:textId="77777777" w:rsidR="00F8099E" w:rsidRDefault="00F8099E" w:rsidP="001A5F09">
      <w:pPr>
        <w:spacing w:before="120"/>
        <w:jc w:val="both"/>
        <w:rPr>
          <w:szCs w:val="22"/>
        </w:rPr>
      </w:pPr>
    </w:p>
    <w:sdt>
      <w:sdtPr>
        <w:rPr>
          <w:szCs w:val="22"/>
        </w:rPr>
        <w:alias w:val="Vorprüfungsergebnis neg./pos."/>
        <w:tag w:val="Vorprüfungsergebnis neg./pos."/>
        <w:id w:val="-1522475788"/>
        <w:lock w:val="sdtLocked"/>
        <w:placeholder>
          <w:docPart w:val="6CB08E5028B140369CBA124C649C9738"/>
        </w:placeholder>
        <w:docPartList>
          <w:docPartGallery w:val="Quick Parts"/>
          <w:docPartCategory w:val="Vorprüfungsergebnis pos/neg"/>
        </w:docPartList>
      </w:sdtPr>
      <w:sdtEndPr/>
      <w:sdtContent>
        <w:p w14:paraId="7344AA10" w14:textId="07D6DE02" w:rsidR="00486C56" w:rsidRPr="00F10E9A" w:rsidRDefault="006A4D74" w:rsidP="001A5F09">
          <w:pPr>
            <w:spacing w:before="120"/>
            <w:jc w:val="both"/>
            <w:rPr>
              <w:szCs w:val="22"/>
            </w:rPr>
          </w:pPr>
          <w:sdt>
            <w:sdtPr>
              <w:rPr>
                <w:szCs w:val="22"/>
              </w:rPr>
              <w:id w:val="893937421"/>
              <w:lock w:val="sdtContentLocked"/>
              <w:placeholder>
                <w:docPart w:val="1BEC3239B3BF406E86ECDBAB76B09E07"/>
              </w:placeholder>
            </w:sdtPr>
            <w:sdtEndPr/>
            <w:sdtContent>
              <w:r w:rsidR="00E30519" w:rsidRPr="00E30519">
                <w:rPr>
                  <w:szCs w:val="22"/>
                </w:rPr>
                <w:t xml:space="preserve">Die standortbezogene Vorprüfung in der zweiten Stufe hat ergeben, dass das </w:t>
              </w:r>
              <w:sdt>
                <w:sdtPr>
                  <w:rPr>
                    <w:szCs w:val="22"/>
                  </w:rPr>
                  <w:alias w:val="Neu-/Änderungsvorhaben"/>
                  <w:tag w:val="Neu-/Änderungsvorhaben"/>
                  <w:id w:val="-1582055870"/>
                  <w:lock w:val="sdtLocked"/>
                  <w:placeholder>
                    <w:docPart w:val="52DF456209654FCE9208CD256541D17B"/>
                  </w:placeholder>
                  <w:dropDownList>
                    <w:listItem w:value="Wählen Sie ein Element aus."/>
                    <w:listItem w:displayText="Neuvorhaben" w:value="Neuvorhaben"/>
                    <w:listItem w:displayText="Änderungsvorhaben" w:value="Änderungsvorhaben"/>
                  </w:dropDownList>
                </w:sdtPr>
                <w:sdtEndPr/>
                <w:sdtContent>
                  <w:r w:rsidR="00E30519">
                    <w:rPr>
                      <w:szCs w:val="22"/>
                    </w:rPr>
                    <w:t>Neuvorhaben</w:t>
                  </w:r>
                </w:sdtContent>
              </w:sdt>
              <w:r w:rsidR="00E30519" w:rsidRPr="00E30519">
                <w:rPr>
                  <w:szCs w:val="22"/>
                </w:rPr>
                <w:t xml:space="preserve"> unter Berücksichtigung der in Anlage 3 aufgeführten Kriterien keine erheblichen nachteiligen Umweltauswirkungen hat, die die besondere Empfindlichkeit oder die Schutzziele </w:t>
              </w:r>
              <w:sdt>
                <w:sdtPr>
                  <w:rPr>
                    <w:szCs w:val="22"/>
                  </w:rPr>
                  <w:alias w:val="der Gebiete/des Gebietes"/>
                  <w:tag w:val="Neu-/Änderungsvorhaben"/>
                  <w:id w:val="806360463"/>
                  <w:lock w:val="sdtLocked"/>
                  <w:placeholder>
                    <w:docPart w:val="4B75D98CEF8F4FF9A910B2DCFAF305C2"/>
                  </w:placeholder>
                  <w:dropDownList>
                    <w:listItem w:value="Wählen Sie ein Element aus."/>
                    <w:listItem w:displayText="der Gebiete" w:value="der Gebiete"/>
                    <w:listItem w:displayText="des Gebietes" w:value="des Gebietes"/>
                  </w:dropDownList>
                </w:sdtPr>
                <w:sdtEndPr/>
                <w:sdtContent>
                  <w:r w:rsidR="00E30519">
                    <w:rPr>
                      <w:szCs w:val="22"/>
                    </w:rPr>
                    <w:t>des Gebietes</w:t>
                  </w:r>
                </w:sdtContent>
              </w:sdt>
              <w:r w:rsidR="00E30519" w:rsidRPr="00E30519">
                <w:rPr>
                  <w:szCs w:val="22"/>
                </w:rPr>
                <w:t xml:space="preserve"> betreffen. Folglich besteht keine UVP-Pflicht und es entstehen voraussichlich keine erheblichen nachteiligen Umweltauswirkungen, die nach § 25 Abs. 2 UVPG bei der Zulassungsentscheidung zu berücksichtigen wären.</w:t>
              </w:r>
            </w:sdtContent>
          </w:sdt>
        </w:p>
      </w:sdtContent>
    </w:sdt>
    <w:sdt>
      <w:sdtPr>
        <w:rPr>
          <w:szCs w:val="22"/>
        </w:rPr>
        <w:id w:val="-853105236"/>
        <w:lock w:val="sdtContentLocked"/>
        <w:placeholder>
          <w:docPart w:val="7ED4B6116B3744299ED29CA4287774DA"/>
        </w:placeholder>
      </w:sdtPr>
      <w:sdtEndPr>
        <w:rPr>
          <w:b/>
          <w:szCs w:val="24"/>
        </w:rPr>
      </w:sdtEndPr>
      <w:sdtContent>
        <w:p w14:paraId="2C3D234C" w14:textId="77777777" w:rsidR="00A0084C" w:rsidRPr="00BC39AF" w:rsidRDefault="00A0084C" w:rsidP="001A5F09">
          <w:pPr>
            <w:spacing w:before="120"/>
            <w:jc w:val="both"/>
            <w:rPr>
              <w:szCs w:val="22"/>
            </w:rPr>
          </w:pPr>
        </w:p>
        <w:p w14:paraId="407FDB46" w14:textId="77777777" w:rsidR="00965483" w:rsidRDefault="00A0084C" w:rsidP="00E677B8">
          <w:pPr>
            <w:tabs>
              <w:tab w:val="left" w:pos="3119"/>
              <w:tab w:val="left" w:pos="5103"/>
              <w:tab w:val="left" w:pos="7797"/>
            </w:tabs>
            <w:spacing w:before="120"/>
            <w:jc w:val="center"/>
            <w:rPr>
              <w:b/>
            </w:rPr>
          </w:pPr>
          <w:r w:rsidRPr="00ED3FEF">
            <w:rPr>
              <w:b/>
            </w:rPr>
            <w:t>II.</w:t>
          </w:r>
        </w:p>
      </w:sdtContent>
    </w:sdt>
    <w:bookmarkStart w:id="6" w:name="_Hlk98917833"/>
    <w:p w14:paraId="040BDCE8" w14:textId="62DED5AE" w:rsidR="00C63E98" w:rsidRPr="00E677B8" w:rsidRDefault="006A4D74" w:rsidP="00C63E98">
      <w:pPr>
        <w:tabs>
          <w:tab w:val="left" w:pos="3119"/>
          <w:tab w:val="left" w:pos="5103"/>
          <w:tab w:val="left" w:pos="7797"/>
        </w:tabs>
        <w:spacing w:before="120"/>
        <w:rPr>
          <w:b/>
        </w:rPr>
      </w:pPr>
      <w:sdt>
        <w:sdtPr>
          <w:rPr>
            <w:szCs w:val="22"/>
          </w:rPr>
          <w:id w:val="1978255384"/>
          <w:lock w:val="sdtContentLocked"/>
          <w:placeholder>
            <w:docPart w:val="CEA464F4193F42808288E8A07070C4BE"/>
          </w:placeholder>
        </w:sdtPr>
        <w:sdtEndPr/>
        <w:sdtContent>
          <w:r w:rsidR="00C63E98" w:rsidRPr="004E1E5E">
            <w:rPr>
              <w:szCs w:val="22"/>
            </w:rPr>
            <w:t>Das Vorhaben</w:t>
          </w:r>
          <w:r w:rsidR="00C63E98">
            <w:rPr>
              <w:szCs w:val="22"/>
            </w:rPr>
            <w:t xml:space="preserve"> </w:t>
          </w:r>
          <w:bookmarkStart w:id="7" w:name="_Hlk98917864"/>
          <w:sdt>
            <w:sdtPr>
              <w:rPr>
                <w:szCs w:val="22"/>
              </w:rPr>
              <w:alias w:val="ggf. Ausgleichs- und Ersatzmaßnahmen"/>
              <w:tag w:val="ggf. Ausgleichs- und Ersatzmaßnahmen"/>
              <w:id w:val="429095212"/>
              <w:lock w:val="sdtLocked"/>
              <w:placeholder>
                <w:docPart w:val="C14F62CB3D00436D8DB4B368A9305215"/>
              </w:placeholder>
              <w:dropDownList>
                <w:listItem w:value="Wählen Sie ein Element aus."/>
                <w:listItem w:displayText="einschließlich der landschaftspflegerischen Ausgleichs- und Ersatzmaßnahmen beansprucht" w:value="einschließlich der landschaftspflegerischen Ausgleichs- und Ersatzmaßnahmen beansprucht"/>
                <w:listItem w:displayText="beansprucht" w:value="beansprucht"/>
              </w:dropDownList>
            </w:sdtPr>
            <w:sdtEndPr/>
            <w:sdtContent>
              <w:r w:rsidR="00832B31">
                <w:rPr>
                  <w:szCs w:val="22"/>
                </w:rPr>
                <w:t>beansprucht</w:t>
              </w:r>
            </w:sdtContent>
          </w:sdt>
          <w:bookmarkEnd w:id="7"/>
          <w:r w:rsidR="00A616BD">
            <w:rPr>
              <w:szCs w:val="22"/>
            </w:rPr>
            <w:t xml:space="preserve"> </w:t>
          </w:r>
          <w:r w:rsidR="00C63E98" w:rsidRPr="004E1E5E">
            <w:rPr>
              <w:szCs w:val="22"/>
            </w:rPr>
            <w:t>Grundstücke in</w:t>
          </w:r>
          <w:r w:rsidR="00C63E98">
            <w:rPr>
              <w:szCs w:val="22"/>
            </w:rPr>
            <w:t xml:space="preserve"> </w:t>
          </w:r>
          <w:sdt>
            <w:sdtPr>
              <w:rPr>
                <w:szCs w:val="22"/>
              </w:rPr>
              <w:alias w:val="Auflistung Gemeinde/n"/>
              <w:tag w:val="Auflistung Gemeinde/n"/>
              <w:id w:val="-2113818296"/>
              <w:lock w:val="sdtLocked"/>
              <w:placeholder>
                <w:docPart w:val="ECF0EFB72E384AEEBB427BCCCE338655"/>
              </w:placeholder>
            </w:sdtPr>
            <w:sdtEndPr/>
            <w:sdtContent>
              <w:r w:rsidR="00DC70FC">
                <w:rPr>
                  <w:szCs w:val="22"/>
                </w:rPr>
                <w:t>dem Landkreis Nienburg</w:t>
              </w:r>
              <w:r w:rsidR="00E30519">
                <w:rPr>
                  <w:szCs w:val="22"/>
                </w:rPr>
                <w:t>/Weser</w:t>
              </w:r>
              <w:r w:rsidR="000C154B">
                <w:rPr>
                  <w:szCs w:val="22"/>
                </w:rPr>
                <w:t xml:space="preserve"> in der Gemarkung Hassel auf dem </w:t>
              </w:r>
              <w:r w:rsidR="000C154B" w:rsidRPr="00881074">
                <w:rPr>
                  <w:szCs w:val="22"/>
                </w:rPr>
                <w:t>Flurstück 68</w:t>
              </w:r>
              <w:r w:rsidR="00E30519" w:rsidRPr="00881074">
                <w:rPr>
                  <w:szCs w:val="22"/>
                </w:rPr>
                <w:t xml:space="preserve"> und 69</w:t>
              </w:r>
              <w:r w:rsidR="000C154B" w:rsidRPr="00881074">
                <w:rPr>
                  <w:szCs w:val="22"/>
                </w:rPr>
                <w:t xml:space="preserve"> der</w:t>
              </w:r>
              <w:r w:rsidR="000C154B">
                <w:rPr>
                  <w:szCs w:val="22"/>
                </w:rPr>
                <w:t xml:space="preserve"> Flur 9</w:t>
              </w:r>
            </w:sdtContent>
          </w:sdt>
          <w:r w:rsidR="00C63E98">
            <w:rPr>
              <w:szCs w:val="22"/>
            </w:rPr>
            <w:t>.</w:t>
          </w:r>
        </w:sdtContent>
      </w:sdt>
      <w:bookmarkEnd w:id="6"/>
    </w:p>
    <w:sdt>
      <w:sdtPr>
        <w:rPr>
          <w:szCs w:val="22"/>
        </w:rPr>
        <w:id w:val="-408610025"/>
        <w:lock w:val="sdtContentLocked"/>
        <w:placeholder>
          <w:docPart w:val="8AD1A428E3434B949B642E6D93941CBB"/>
        </w:placeholder>
      </w:sdtPr>
      <w:sdtEndPr>
        <w:rPr>
          <w:b/>
          <w:szCs w:val="24"/>
        </w:rPr>
      </w:sdtEndPr>
      <w:sdtContent>
        <w:p w14:paraId="562666E7" w14:textId="77777777" w:rsidR="00B332AD" w:rsidRPr="00BC39AF" w:rsidRDefault="00B332AD" w:rsidP="00E84DBB">
          <w:pPr>
            <w:spacing w:before="120"/>
            <w:jc w:val="both"/>
            <w:rPr>
              <w:szCs w:val="22"/>
            </w:rPr>
          </w:pPr>
        </w:p>
        <w:p w14:paraId="1A4695B8" w14:textId="77777777" w:rsidR="00B332AD" w:rsidRPr="00B332AD" w:rsidRDefault="00B332AD" w:rsidP="00B332AD">
          <w:pPr>
            <w:tabs>
              <w:tab w:val="left" w:pos="3119"/>
              <w:tab w:val="left" w:pos="5103"/>
              <w:tab w:val="left" w:pos="7797"/>
            </w:tabs>
            <w:spacing w:before="120"/>
            <w:jc w:val="center"/>
            <w:rPr>
              <w:b/>
            </w:rPr>
          </w:pPr>
          <w:r w:rsidRPr="00ED3FEF">
            <w:rPr>
              <w:b/>
            </w:rPr>
            <w:lastRenderedPageBreak/>
            <w:t>II</w:t>
          </w:r>
          <w:r>
            <w:rPr>
              <w:b/>
            </w:rPr>
            <w:t>I</w:t>
          </w:r>
          <w:r w:rsidRPr="00ED3FEF">
            <w:rPr>
              <w:b/>
            </w:rPr>
            <w:t>.</w:t>
          </w:r>
        </w:p>
      </w:sdtContent>
    </w:sdt>
    <w:p w14:paraId="20EA799B" w14:textId="68657046" w:rsidR="00542BE1" w:rsidRDefault="006A4D74" w:rsidP="001A5F09">
      <w:pPr>
        <w:spacing w:before="120"/>
        <w:jc w:val="both"/>
        <w:rPr>
          <w:szCs w:val="22"/>
        </w:rPr>
      </w:pPr>
      <w:sdt>
        <w:sdtPr>
          <w:rPr>
            <w:szCs w:val="22"/>
          </w:rPr>
          <w:id w:val="546572503"/>
          <w:lock w:val="sdtContentLocked"/>
          <w:placeholder>
            <w:docPart w:val="CEA464F4193F42808288E8A07070C4BE"/>
          </w:placeholder>
        </w:sdtPr>
        <w:sdtEndPr/>
        <w:sdtContent>
          <w:r w:rsidR="00955696">
            <w:rPr>
              <w:szCs w:val="22"/>
            </w:rPr>
            <w:t>Im Wirkbereich des geplanten</w:t>
          </w:r>
          <w:r w:rsidR="00BF306B">
            <w:rPr>
              <w:szCs w:val="22"/>
            </w:rPr>
            <w:t xml:space="preserve"> </w:t>
          </w:r>
          <w:sdt>
            <w:sdtPr>
              <w:rPr>
                <w:szCs w:val="22"/>
              </w:rPr>
              <w:alias w:val="Neu-/Änderungsvorhaben"/>
              <w:tag w:val="Neu-/Änderungsvorhaben"/>
              <w:id w:val="2120868951"/>
              <w:lock w:val="sdtLocked"/>
              <w:placeholder>
                <w:docPart w:val="F567E62921B8462BBA6C3F124C7D623A"/>
              </w:placeholder>
              <w:dropDownList>
                <w:listItem w:value="Wählen Sie ein Element aus."/>
                <w:listItem w:displayText="Neuvorhabens" w:value="Neuvorhabens"/>
                <w:listItem w:displayText="Änderungsvorhabens" w:value="Änderungsvorhabens"/>
              </w:dropDownList>
            </w:sdtPr>
            <w:sdtEndPr/>
            <w:sdtContent>
              <w:r w:rsidR="00DC70FC">
                <w:rPr>
                  <w:szCs w:val="22"/>
                </w:rPr>
                <w:t>Änderungsvorhabens</w:t>
              </w:r>
            </w:sdtContent>
          </w:sdt>
          <w:r w:rsidR="00955696">
            <w:rPr>
              <w:szCs w:val="22"/>
            </w:rPr>
            <w:t xml:space="preserve"> </w:t>
          </w:r>
          <w:r w:rsidR="00FF0ABF">
            <w:rPr>
              <w:szCs w:val="22"/>
            </w:rPr>
            <w:t>liegen besondere örtliche Gegebenheiten gemäß den in Anlage 3 Nummer 2.3 UVPG aufgeführten Schutzkriterien vor</w:t>
          </w:r>
          <w:r w:rsidR="006F700C">
            <w:rPr>
              <w:szCs w:val="22"/>
            </w:rPr>
            <w:t>.</w:t>
          </w:r>
        </w:sdtContent>
      </w:sdt>
    </w:p>
    <w:sdt>
      <w:sdtPr>
        <w:rPr>
          <w:szCs w:val="22"/>
        </w:rPr>
        <w:id w:val="1573159875"/>
        <w:lock w:val="sdtContentLocked"/>
        <w:placeholder>
          <w:docPart w:val="ABDC4F38540F49D39349BDFC805511A8"/>
        </w:placeholder>
      </w:sdtPr>
      <w:sdtEndPr>
        <w:rPr>
          <w:szCs w:val="24"/>
        </w:rPr>
      </w:sdtEndPr>
      <w:sdtContent>
        <w:p w14:paraId="5E47E6E7" w14:textId="77777777" w:rsidR="00955696" w:rsidRDefault="00955696" w:rsidP="009679F0">
          <w:pPr>
            <w:spacing w:before="120"/>
            <w:jc w:val="both"/>
            <w:rPr>
              <w:szCs w:val="22"/>
            </w:rPr>
          </w:pPr>
        </w:p>
        <w:p w14:paraId="07722395" w14:textId="77777777" w:rsidR="00955696" w:rsidRPr="009C2FA2" w:rsidRDefault="006A4D74" w:rsidP="005F3D35">
          <w:pPr>
            <w:pStyle w:val="Listenabsatz"/>
            <w:numPr>
              <w:ilvl w:val="0"/>
              <w:numId w:val="14"/>
            </w:numPr>
            <w:spacing w:before="120"/>
            <w:ind w:left="0" w:firstLine="0"/>
            <w:jc w:val="both"/>
            <w:rPr>
              <w:szCs w:val="22"/>
            </w:rPr>
          </w:pPr>
        </w:p>
      </w:sdtContent>
    </w:sdt>
    <w:sdt>
      <w:sdtPr>
        <w:rPr>
          <w:szCs w:val="22"/>
        </w:rPr>
        <w:id w:val="-567190046"/>
        <w:lock w:val="sdtContentLocked"/>
        <w:placeholder>
          <w:docPart w:val="B7B8B21307424D7D82D8B59C9A4DE588"/>
        </w:placeholder>
      </w:sdtPr>
      <w:sdtEndPr/>
      <w:sdtContent>
        <w:p w14:paraId="40CBC1AD" w14:textId="07AC9638" w:rsidR="009C2FA2" w:rsidRDefault="009C2FA2" w:rsidP="00266549">
          <w:pPr>
            <w:spacing w:before="120"/>
            <w:jc w:val="both"/>
            <w:rPr>
              <w:szCs w:val="22"/>
            </w:rPr>
          </w:pPr>
          <w:r>
            <w:rPr>
              <w:szCs w:val="22"/>
            </w:rPr>
            <w:t xml:space="preserve">Bei der Beurteilung der Umweltauswirkungen des Vorhabens wurde die ökologische Empfindlichkeit </w:t>
          </w:r>
          <w:sdt>
            <w:sdtPr>
              <w:rPr>
                <w:szCs w:val="22"/>
              </w:rPr>
              <w:alias w:val="des Gebietes/der Gebiete"/>
              <w:tag w:val="des Gebietes/der Gebiete"/>
              <w:id w:val="-174808443"/>
              <w:lock w:val="sdtLocked"/>
              <w:placeholder>
                <w:docPart w:val="2CA6A947C7C24062BFE43B0E89B05D53"/>
              </w:placeholder>
              <w:dropDownList>
                <w:listItem w:value="Wählen Sie ein Element aus."/>
                <w:listItem w:displayText="des Gebietes" w:value="des Gebietes"/>
                <w:listItem w:displayText="der Gebiete" w:value="der Gebiete"/>
              </w:dropDownList>
            </w:sdtPr>
            <w:sdtEndPr/>
            <w:sdtContent>
              <w:r w:rsidR="00832B31">
                <w:rPr>
                  <w:szCs w:val="22"/>
                </w:rPr>
                <w:t>des Gebietes</w:t>
              </w:r>
            </w:sdtContent>
          </w:sdt>
          <w:r>
            <w:rPr>
              <w:szCs w:val="22"/>
            </w:rPr>
            <w:t xml:space="preserve"> berücksichtigt, </w:t>
          </w:r>
          <w:sdt>
            <w:sdtPr>
              <w:rPr>
                <w:szCs w:val="22"/>
              </w:rPr>
              <w:alias w:val="das/die"/>
              <w:tag w:val="das/die"/>
              <w:id w:val="772208321"/>
              <w:lock w:val="sdtLocked"/>
              <w:placeholder>
                <w:docPart w:val="9CDBE3CC3DDC49B8828FC03FDC45389E"/>
              </w:placeholder>
              <w:comboBox>
                <w:listItem w:value="Wählen Sie ein Element aus."/>
                <w:listItem w:displayText="das" w:value="das"/>
                <w:listItem w:displayText="die" w:value="die"/>
              </w:comboBox>
            </w:sdtPr>
            <w:sdtEndPr/>
            <w:sdtContent>
              <w:proofErr w:type="gramStart"/>
              <w:r w:rsidR="00F23C37">
                <w:rPr>
                  <w:szCs w:val="22"/>
                </w:rPr>
                <w:t>das</w:t>
              </w:r>
              <w:proofErr w:type="gramEnd"/>
            </w:sdtContent>
          </w:sdt>
          <w:r>
            <w:rPr>
              <w:szCs w:val="22"/>
            </w:rPr>
            <w:t xml:space="preserve"> durch das Vorhaben möglicherweise beeinträchtigt </w:t>
          </w:r>
          <w:sdt>
            <w:sdtPr>
              <w:rPr>
                <w:szCs w:val="22"/>
              </w:rPr>
              <w:alias w:val="wird/werden"/>
              <w:tag w:val="wird/werden"/>
              <w:id w:val="-934199445"/>
              <w:lock w:val="sdtLocked"/>
              <w:placeholder>
                <w:docPart w:val="E7421288FAFC474E930CBA82A32E2A85"/>
              </w:placeholder>
              <w:comboBox>
                <w:listItem w:value="Wählen Sie ein Element aus."/>
                <w:listItem w:displayText="wird" w:value="wird"/>
                <w:listItem w:displayText="werden" w:value="werden"/>
              </w:comboBox>
            </w:sdtPr>
            <w:sdtEndPr/>
            <w:sdtContent>
              <w:r w:rsidR="00832B31">
                <w:rPr>
                  <w:szCs w:val="22"/>
                </w:rPr>
                <w:t>wird</w:t>
              </w:r>
            </w:sdtContent>
          </w:sdt>
          <w:r>
            <w:rPr>
              <w:szCs w:val="22"/>
            </w:rPr>
            <w:t>. Einbezogen wurde dabei auch das Zusammenwirken mit anderen Vorhaben.</w:t>
          </w:r>
        </w:p>
        <w:p w14:paraId="63D1ECAD" w14:textId="77777777" w:rsidR="009C2FA2" w:rsidRDefault="009C2FA2" w:rsidP="00266549">
          <w:pPr>
            <w:spacing w:before="120"/>
            <w:jc w:val="both"/>
            <w:rPr>
              <w:szCs w:val="22"/>
            </w:rPr>
          </w:pPr>
          <w:r>
            <w:rPr>
              <w:szCs w:val="22"/>
            </w:rPr>
            <w:t>Insbesondere folgende Nutzungs- und Schutzkriterien fanden bei der Beurteilung der Umweltauswirkungen Beachtung:</w:t>
          </w:r>
        </w:p>
      </w:sdtContent>
    </w:sdt>
    <w:p w14:paraId="07719918" w14:textId="77777777" w:rsidR="009C2FA2" w:rsidRPr="009B6F51" w:rsidRDefault="006A4D74" w:rsidP="009C2FA2">
      <w:pPr>
        <w:numPr>
          <w:ilvl w:val="1"/>
          <w:numId w:val="14"/>
        </w:numPr>
        <w:spacing w:before="120"/>
        <w:ind w:left="907" w:hanging="680"/>
        <w:jc w:val="both"/>
        <w:rPr>
          <w:szCs w:val="22"/>
        </w:rPr>
      </w:pPr>
      <w:sdt>
        <w:sdtPr>
          <w:rPr>
            <w:szCs w:val="22"/>
          </w:rPr>
          <w:id w:val="1861780164"/>
          <w:placeholder>
            <w:docPart w:val="CEA464F4193F42808288E8A07070C4BE"/>
          </w:placeholder>
        </w:sdtPr>
        <w:sdtEndPr/>
        <w:sdtContent>
          <w:r w:rsidR="009C2FA2">
            <w:rPr>
              <w:szCs w:val="22"/>
            </w:rPr>
            <w:t>Bestehende</w:t>
          </w:r>
          <w:r w:rsidR="0075612E">
            <w:rPr>
              <w:szCs w:val="22"/>
            </w:rPr>
            <w:t xml:space="preserve"> </w:t>
          </w:r>
          <w:r w:rsidR="009C2FA2" w:rsidRPr="00466FED">
            <w:rPr>
              <w:szCs w:val="22"/>
            </w:rPr>
            <w:t>Nutzungen des Gebietes, insbesondere als Fläche für Siedlung und Erholung, für land-, forst- und fischereiwirtschaftliche Nutzungen, für sonstige wirtschaftliche und öffentliche Nutzungen, Verkehr, Ver- und Entsorgung (Nutzungskriterien</w:t>
          </w:r>
          <w:r w:rsidR="009C2FA2">
            <w:rPr>
              <w:szCs w:val="22"/>
            </w:rPr>
            <w:t>)</w:t>
          </w:r>
        </w:sdtContent>
      </w:sdt>
      <w:r w:rsidR="00291B75">
        <w:rPr>
          <w:szCs w:val="22"/>
        </w:rPr>
        <w:t xml:space="preserve"> </w:t>
      </w:r>
    </w:p>
    <w:sdt>
      <w:sdtPr>
        <w:rPr>
          <w:szCs w:val="22"/>
        </w:rPr>
        <w:id w:val="144788750"/>
        <w:placeholder>
          <w:docPart w:val="6EEA51B82F344A5C9A057BE0D2D7E4F2"/>
        </w:placeholder>
      </w:sdtPr>
      <w:sdtEndPr/>
      <w:sdtContent>
        <w:p w14:paraId="79A1D8BB" w14:textId="77777777" w:rsidR="000C154B" w:rsidRPr="000C154B" w:rsidRDefault="000C154B" w:rsidP="000C154B">
          <w:pPr>
            <w:spacing w:before="120"/>
            <w:ind w:left="907"/>
            <w:jc w:val="both"/>
            <w:rPr>
              <w:szCs w:val="22"/>
            </w:rPr>
          </w:pPr>
          <w:r w:rsidRPr="000C154B">
            <w:rPr>
              <w:szCs w:val="22"/>
            </w:rPr>
            <w:t>Die geplante Freileitung wird auf einem Acker bzw. am Rand einer Gehölzfläche in der Gemarkung Hassel im Landkreis Nienburg (Weser) errichtet. Eine Beeinträchtigung der bestehenden Nutzungen entsteht durch das Vorhaben nicht.</w:t>
          </w:r>
        </w:p>
        <w:p w14:paraId="648F747E" w14:textId="77777777" w:rsidR="000C154B" w:rsidRDefault="000C154B" w:rsidP="000C154B">
          <w:pPr>
            <w:spacing w:before="120"/>
            <w:ind w:left="907"/>
            <w:jc w:val="both"/>
            <w:rPr>
              <w:szCs w:val="22"/>
            </w:rPr>
          </w:pPr>
          <w:r w:rsidRPr="000C154B">
            <w:rPr>
              <w:szCs w:val="22"/>
            </w:rPr>
            <w:t>Das Vorhaben findet außerhalb von Wohnbebauung statt. Es sind keine empfindlichen Nutzungen wie z. B. Krankenhäuser, Altersheime, Schulen und Kindergärten vom Vor-haben betroffen.</w:t>
          </w:r>
        </w:p>
        <w:p w14:paraId="2C0AE4F1" w14:textId="53AE6617" w:rsidR="009C2FA2" w:rsidRDefault="00830AF5" w:rsidP="000C154B">
          <w:pPr>
            <w:spacing w:before="120"/>
            <w:ind w:left="907"/>
            <w:jc w:val="both"/>
            <w:rPr>
              <w:szCs w:val="22"/>
            </w:rPr>
          </w:pPr>
          <w:r w:rsidRPr="00830AF5">
            <w:rPr>
              <w:szCs w:val="22"/>
            </w:rPr>
            <w:t>Es liegen keine entsprechenden Nutzungskriterien vor</w:t>
          </w:r>
          <w:r>
            <w:rPr>
              <w:szCs w:val="22"/>
            </w:rPr>
            <w:t>.</w:t>
          </w:r>
        </w:p>
      </w:sdtContent>
    </w:sdt>
    <w:p w14:paraId="38FDC65F" w14:textId="77777777" w:rsidR="009C2FA2" w:rsidRDefault="009C2FA2" w:rsidP="009C2FA2">
      <w:pPr>
        <w:tabs>
          <w:tab w:val="left" w:pos="1050"/>
        </w:tabs>
        <w:spacing w:before="120"/>
        <w:ind w:left="907"/>
        <w:jc w:val="both"/>
        <w:rPr>
          <w:szCs w:val="22"/>
        </w:rPr>
      </w:pPr>
    </w:p>
    <w:sdt>
      <w:sdtPr>
        <w:id w:val="1775131300"/>
        <w:placeholder>
          <w:docPart w:val="87C5240E111840F1AEA6617E96EC67BE"/>
        </w:placeholder>
      </w:sdtPr>
      <w:sdtEndPr/>
      <w:sdtContent>
        <w:p w14:paraId="7AAFF5A9" w14:textId="77777777" w:rsidR="009C2FA2" w:rsidRPr="00466FED" w:rsidRDefault="009C2FA2" w:rsidP="009C2FA2">
          <w:pPr>
            <w:pStyle w:val="Listenabsatz"/>
            <w:numPr>
              <w:ilvl w:val="1"/>
              <w:numId w:val="14"/>
            </w:numPr>
            <w:spacing w:before="120"/>
            <w:ind w:left="907" w:hanging="680"/>
            <w:jc w:val="both"/>
            <w:rPr>
              <w:szCs w:val="22"/>
            </w:rPr>
          </w:pPr>
          <w:r w:rsidRPr="00466FED">
            <w:rPr>
              <w:szCs w:val="22"/>
            </w:rPr>
            <w:t>Reichtum, Verfügbarkeit, Qualität und Regenerationsfähigkeit der natürlichen Ressourcen, insbesondere Fläche, Boden, Landschaft, Wasser, Tiere, Pflanzen, biologische Vielfalt, des Gebiets und seines Untergrunds (Qualitätskriterien)</w:t>
          </w:r>
        </w:p>
      </w:sdtContent>
    </w:sdt>
    <w:sdt>
      <w:sdtPr>
        <w:id w:val="-1841147590"/>
        <w:placeholder>
          <w:docPart w:val="DF1148B8C18746FCA0A65394BF19FE1A"/>
        </w:placeholder>
      </w:sdtPr>
      <w:sdtEndPr/>
      <w:sdtContent>
        <w:p w14:paraId="06FE0112" w14:textId="77777777" w:rsidR="000C154B" w:rsidRDefault="000C154B" w:rsidP="009C2FA2">
          <w:pPr>
            <w:spacing w:before="120"/>
            <w:ind w:left="907"/>
            <w:jc w:val="both"/>
          </w:pPr>
          <w:r w:rsidRPr="000C154B">
            <w:t>Der Vorhabenbereich beschränkt sich auf Acker am Rand eines Gehölzbestandes und ist bereits durch Trassenpflege vorbelastet. Aufgrund der Vorbelastung durch die bereits bestehende Freileitung und dem geringfügigen Umfang der Maßnahme, ergeben sich keine Auswirkungen auf Reichtum, Verfügbarkeit, Qualität und Regenerationsfähigkeit der natürlichen Ressourcen.</w:t>
          </w:r>
        </w:p>
        <w:p w14:paraId="4B705BB7" w14:textId="1926F7D2" w:rsidR="009C2FA2" w:rsidRDefault="00830AF5" w:rsidP="009C2FA2">
          <w:pPr>
            <w:spacing w:before="120"/>
            <w:ind w:left="907"/>
            <w:jc w:val="both"/>
          </w:pPr>
          <w:r w:rsidRPr="0042783E">
            <w:t>Es liegen keine entsprechenden Qualitätskriterien vor</w:t>
          </w:r>
          <w:r>
            <w:t>.</w:t>
          </w:r>
        </w:p>
      </w:sdtContent>
    </w:sdt>
    <w:p w14:paraId="307B571E" w14:textId="77777777" w:rsidR="009C2FA2" w:rsidRPr="009C2FA2" w:rsidRDefault="009C2FA2" w:rsidP="009C2FA2">
      <w:pPr>
        <w:spacing w:before="120"/>
        <w:ind w:left="907"/>
        <w:jc w:val="both"/>
      </w:pPr>
    </w:p>
    <w:sdt>
      <w:sdtPr>
        <w:id w:val="2105380492"/>
        <w:placeholder>
          <w:docPart w:val="2B715714608440C09F4006AEDD7AD6BF"/>
        </w:placeholder>
      </w:sdtPr>
      <w:sdtEndPr/>
      <w:sdtContent>
        <w:p w14:paraId="06C9F95C" w14:textId="77777777" w:rsidR="009C2FA2" w:rsidRDefault="009C2FA2" w:rsidP="00A34E4F">
          <w:pPr>
            <w:pStyle w:val="Listenabsatz"/>
            <w:numPr>
              <w:ilvl w:val="1"/>
              <w:numId w:val="14"/>
            </w:numPr>
            <w:spacing w:before="120"/>
            <w:ind w:left="907" w:hanging="680"/>
            <w:jc w:val="both"/>
          </w:pPr>
          <w:r w:rsidRPr="0043394B">
            <w:rPr>
              <w:szCs w:val="22"/>
            </w:rPr>
            <w:t>Belastbarkeit der Schutzgüter unter besonderer Berücksichtigung folgender Gebiete und von Art und Umfang des ihnen jeweils zugewiesenen Schutzes (Schutzkriterien):</w:t>
          </w:r>
        </w:p>
      </w:sdtContent>
    </w:sdt>
    <w:sdt>
      <w:sdtPr>
        <w:rPr>
          <w:szCs w:val="22"/>
        </w:rPr>
        <w:id w:val="-1103188407"/>
        <w:placeholder>
          <w:docPart w:val="9A6482ADB3CE413992137E21CCAC23CE"/>
        </w:placeholder>
      </w:sdtPr>
      <w:sdtEndPr/>
      <w:sdtContent>
        <w:p w14:paraId="0D7001A3" w14:textId="77777777" w:rsidR="00A34E4F" w:rsidRDefault="00A34E4F" w:rsidP="00A34E4F">
          <w:pPr>
            <w:numPr>
              <w:ilvl w:val="2"/>
              <w:numId w:val="14"/>
            </w:numPr>
            <w:spacing w:before="120"/>
            <w:ind w:left="907" w:hanging="680"/>
            <w:jc w:val="both"/>
            <w:rPr>
              <w:szCs w:val="22"/>
            </w:rPr>
          </w:pPr>
          <w:r w:rsidRPr="009B6F51">
            <w:rPr>
              <w:szCs w:val="22"/>
            </w:rPr>
            <w:t>Natura 2000-Gebiete nach § 7 Abs. 1 Nr. 8 des Bundesnaturschutzgesetzes</w:t>
          </w:r>
          <w:r>
            <w:rPr>
              <w:szCs w:val="22"/>
            </w:rPr>
            <w:t xml:space="preserve"> (BNatSchG)</w:t>
          </w:r>
        </w:p>
      </w:sdtContent>
    </w:sdt>
    <w:sdt>
      <w:sdtPr>
        <w:id w:val="814230196"/>
        <w:placeholder>
          <w:docPart w:val="233FAF4415A24E51A23097FDF396DD51"/>
        </w:placeholder>
      </w:sdtPr>
      <w:sdtEndPr/>
      <w:sdtContent>
        <w:p w14:paraId="6FB4164A" w14:textId="1E429227" w:rsidR="00D720A6" w:rsidRDefault="00D720A6" w:rsidP="00D720A6">
          <w:pPr>
            <w:spacing w:before="120"/>
            <w:ind w:left="907"/>
            <w:jc w:val="both"/>
          </w:pPr>
          <w:r>
            <w:t>Das nächstgelegene FFH-Gebiet „Mausohr-Habitate nördlich Nienburg“ (DE 3021-332) befindet sich über 3.400 m entfernt von der geplanten Anbindung in südöstlicher Richtung.</w:t>
          </w:r>
        </w:p>
        <w:p w14:paraId="6AC80B91" w14:textId="77777777" w:rsidR="00D720A6" w:rsidRDefault="00D720A6" w:rsidP="00D720A6">
          <w:pPr>
            <w:spacing w:before="120"/>
            <w:ind w:left="907"/>
            <w:jc w:val="both"/>
          </w:pPr>
          <w:r>
            <w:t>Das nächstgelegene SPA „Untere Allerniederung“ (DE 3222-401) befindet sich ca. 5.800 m östlich des Vorhabens.</w:t>
          </w:r>
        </w:p>
        <w:p w14:paraId="1CFB7B12" w14:textId="265C0E8B" w:rsidR="00A34E4F" w:rsidRDefault="00D720A6" w:rsidP="00D720A6">
          <w:pPr>
            <w:spacing w:before="120"/>
            <w:ind w:left="907"/>
            <w:jc w:val="both"/>
            <w:rPr>
              <w:szCs w:val="22"/>
            </w:rPr>
          </w:pPr>
          <w:r>
            <w:t xml:space="preserve">Aufgrund des großräumigen Abstandes sind für keines der Natura 2000-Gebiete </w:t>
          </w:r>
          <w:r w:rsidR="00E566E5">
            <w:t>Beeinträchtigungen</w:t>
          </w:r>
          <w:r>
            <w:t xml:space="preserve"> zu erwarten.</w:t>
          </w:r>
        </w:p>
      </w:sdtContent>
    </w:sdt>
    <w:p w14:paraId="76AD257F" w14:textId="77777777" w:rsidR="00A34E4F" w:rsidRDefault="00A34E4F" w:rsidP="00A34E4F">
      <w:pPr>
        <w:spacing w:before="120"/>
        <w:ind w:left="907"/>
        <w:jc w:val="both"/>
        <w:rPr>
          <w:szCs w:val="22"/>
        </w:rPr>
      </w:pPr>
    </w:p>
    <w:sdt>
      <w:sdtPr>
        <w:rPr>
          <w:szCs w:val="22"/>
        </w:rPr>
        <w:id w:val="-222750510"/>
        <w:placeholder>
          <w:docPart w:val="E1E9CA314C954875A72D9629196A1A37"/>
        </w:placeholder>
      </w:sdtPr>
      <w:sdtEndPr/>
      <w:sdtContent>
        <w:p w14:paraId="6B846FAC" w14:textId="77777777" w:rsidR="00A34E4F" w:rsidRDefault="00A34E4F" w:rsidP="00A34E4F">
          <w:pPr>
            <w:numPr>
              <w:ilvl w:val="2"/>
              <w:numId w:val="14"/>
            </w:numPr>
            <w:spacing w:before="120"/>
            <w:ind w:left="907" w:hanging="680"/>
            <w:jc w:val="both"/>
            <w:rPr>
              <w:szCs w:val="22"/>
            </w:rPr>
          </w:pPr>
          <w:r w:rsidRPr="00770CFF">
            <w:rPr>
              <w:szCs w:val="22"/>
            </w:rPr>
            <w:t xml:space="preserve">Naturschutzgebiete nach § 23 BNatSchG, soweit nicht bereits von Nummer </w:t>
          </w:r>
          <w:r w:rsidR="00A94778">
            <w:rPr>
              <w:szCs w:val="22"/>
            </w:rPr>
            <w:t>1</w:t>
          </w:r>
          <w:r w:rsidRPr="00770CFF">
            <w:rPr>
              <w:szCs w:val="22"/>
            </w:rPr>
            <w:t>.3.1 erfasst</w:t>
          </w:r>
        </w:p>
      </w:sdtContent>
    </w:sdt>
    <w:sdt>
      <w:sdtPr>
        <w:id w:val="1403412197"/>
        <w:placeholder>
          <w:docPart w:val="07DE55F9A3384C6B96780949982ADF2A"/>
        </w:placeholder>
      </w:sdtPr>
      <w:sdtEndPr/>
      <w:sdtContent>
        <w:p w14:paraId="1F7117EC" w14:textId="77777777" w:rsidR="00E566E5" w:rsidRDefault="00E566E5" w:rsidP="00A34E4F">
          <w:pPr>
            <w:spacing w:before="120"/>
            <w:ind w:left="907"/>
            <w:jc w:val="both"/>
          </w:pPr>
          <w:r w:rsidRPr="00E566E5">
            <w:t>Das nächstgelegene Naturschutzgebiet „</w:t>
          </w:r>
          <w:proofErr w:type="spellStart"/>
          <w:r w:rsidRPr="00E566E5">
            <w:t>Alhuser</w:t>
          </w:r>
          <w:proofErr w:type="spellEnd"/>
          <w:r w:rsidRPr="00E566E5">
            <w:t xml:space="preserve"> </w:t>
          </w:r>
          <w:proofErr w:type="spellStart"/>
          <w:r w:rsidRPr="00E566E5">
            <w:t>Ahe</w:t>
          </w:r>
          <w:proofErr w:type="spellEnd"/>
          <w:r w:rsidRPr="00E566E5">
            <w:t xml:space="preserve">“ befindet sich ca. 4.300 m entfernt von der geplanten Anbindung in südwestlicher Richtung. </w:t>
          </w:r>
        </w:p>
        <w:p w14:paraId="52BD011C" w14:textId="1CFC8B1A" w:rsidR="00A34E4F" w:rsidRDefault="00E566E5" w:rsidP="00A34E4F">
          <w:pPr>
            <w:spacing w:before="120"/>
            <w:ind w:left="907"/>
            <w:jc w:val="both"/>
            <w:rPr>
              <w:szCs w:val="22"/>
            </w:rPr>
          </w:pPr>
          <w:r w:rsidRPr="00E566E5">
            <w:t>Aufgrund des großräumigen Abstandes sind keine Beeinträchtigungen zu erwarten.</w:t>
          </w:r>
        </w:p>
      </w:sdtContent>
    </w:sdt>
    <w:p w14:paraId="37E0711B" w14:textId="77777777" w:rsidR="00A34E4F" w:rsidRDefault="00A34E4F" w:rsidP="00A34E4F">
      <w:pPr>
        <w:spacing w:before="120"/>
        <w:ind w:left="907"/>
        <w:jc w:val="both"/>
        <w:rPr>
          <w:szCs w:val="22"/>
        </w:rPr>
      </w:pPr>
    </w:p>
    <w:sdt>
      <w:sdtPr>
        <w:rPr>
          <w:szCs w:val="22"/>
        </w:rPr>
        <w:id w:val="-1333684408"/>
        <w:placeholder>
          <w:docPart w:val="1E15595B4B72422BB3BD3CDD481F551A"/>
        </w:placeholder>
      </w:sdtPr>
      <w:sdtEndPr/>
      <w:sdtContent>
        <w:p w14:paraId="385FDBCC" w14:textId="77777777" w:rsidR="00A34E4F" w:rsidRDefault="00A34E4F" w:rsidP="00A34E4F">
          <w:pPr>
            <w:numPr>
              <w:ilvl w:val="2"/>
              <w:numId w:val="14"/>
            </w:numPr>
            <w:spacing w:before="120"/>
            <w:ind w:left="907" w:hanging="680"/>
            <w:jc w:val="both"/>
            <w:rPr>
              <w:szCs w:val="22"/>
            </w:rPr>
          </w:pPr>
          <w:r w:rsidRPr="00770CFF">
            <w:rPr>
              <w:szCs w:val="22"/>
            </w:rPr>
            <w:t xml:space="preserve">Nationalparke und Nationale Naturmonumente nach § 24 BNatSchG, soweit nicht bereits von Nummer </w:t>
          </w:r>
          <w:r w:rsidR="00A94778">
            <w:rPr>
              <w:szCs w:val="22"/>
            </w:rPr>
            <w:t>1</w:t>
          </w:r>
          <w:r w:rsidRPr="00770CFF">
            <w:rPr>
              <w:szCs w:val="22"/>
            </w:rPr>
            <w:t>.3.1 erfasst</w:t>
          </w:r>
        </w:p>
      </w:sdtContent>
    </w:sdt>
    <w:bookmarkStart w:id="8" w:name="_Hlk125016949"/>
    <w:p w14:paraId="507FE36C" w14:textId="7602A4E8" w:rsidR="00A34E4F" w:rsidRDefault="006A4D74" w:rsidP="00A34E4F">
      <w:pPr>
        <w:spacing w:before="120"/>
        <w:ind w:left="907"/>
        <w:jc w:val="both"/>
      </w:pPr>
      <w:sdt>
        <w:sdtPr>
          <w:id w:val="751546570"/>
          <w:placeholder>
            <w:docPart w:val="237E822251524F1591190E138786EE15"/>
          </w:placeholder>
        </w:sdtPr>
        <w:sdtEndPr/>
        <w:sdtContent>
          <w:r w:rsidR="00E566E5" w:rsidRPr="00E566E5">
            <w:t>Von dem Vorhaben nicht betroffen</w:t>
          </w:r>
          <w:bookmarkEnd w:id="8"/>
          <w:r w:rsidR="00E566E5">
            <w:t>.</w:t>
          </w:r>
        </w:sdtContent>
      </w:sdt>
    </w:p>
    <w:p w14:paraId="5544768E" w14:textId="77777777" w:rsidR="00A34E4F" w:rsidRDefault="00A34E4F" w:rsidP="00A34E4F">
      <w:pPr>
        <w:spacing w:before="120"/>
        <w:ind w:left="907"/>
        <w:jc w:val="both"/>
        <w:rPr>
          <w:szCs w:val="22"/>
        </w:rPr>
      </w:pPr>
    </w:p>
    <w:sdt>
      <w:sdtPr>
        <w:rPr>
          <w:szCs w:val="22"/>
        </w:rPr>
        <w:id w:val="-84143764"/>
        <w:placeholder>
          <w:docPart w:val="7A32DDFD1D6B42868F454F4D68472E82"/>
        </w:placeholder>
      </w:sdtPr>
      <w:sdtEndPr/>
      <w:sdtContent>
        <w:p w14:paraId="3E851B00" w14:textId="77777777" w:rsidR="00A34E4F" w:rsidRDefault="00A34E4F" w:rsidP="00A34E4F">
          <w:pPr>
            <w:numPr>
              <w:ilvl w:val="2"/>
              <w:numId w:val="14"/>
            </w:numPr>
            <w:spacing w:before="120"/>
            <w:ind w:left="907" w:hanging="680"/>
            <w:jc w:val="both"/>
            <w:rPr>
              <w:szCs w:val="22"/>
            </w:rPr>
          </w:pPr>
          <w:r w:rsidRPr="00770CFF">
            <w:rPr>
              <w:szCs w:val="22"/>
            </w:rPr>
            <w:t>Biosphärenreservate und Landschaftsschutzgebiete gemäß den §§ 25 und 26 BNatSchG</w:t>
          </w:r>
        </w:p>
      </w:sdtContent>
    </w:sdt>
    <w:sdt>
      <w:sdtPr>
        <w:id w:val="-1426731307"/>
        <w:placeholder>
          <w:docPart w:val="62FC7C8D8D9447859BAE2BE0F5A973E5"/>
        </w:placeholder>
      </w:sdtPr>
      <w:sdtEndPr/>
      <w:sdtContent>
        <w:p w14:paraId="6470D1C5" w14:textId="77777777" w:rsidR="00E566E5" w:rsidRDefault="00E566E5" w:rsidP="00E566E5">
          <w:pPr>
            <w:spacing w:before="120"/>
            <w:ind w:left="907"/>
            <w:jc w:val="both"/>
          </w:pPr>
          <w:r>
            <w:t>Biosphärenreservate sind nicht betroffen.</w:t>
          </w:r>
        </w:p>
        <w:p w14:paraId="00B6749F" w14:textId="77777777" w:rsidR="00E566E5" w:rsidRDefault="00E566E5" w:rsidP="00E566E5">
          <w:pPr>
            <w:spacing w:before="120"/>
            <w:ind w:left="907"/>
            <w:jc w:val="both"/>
          </w:pPr>
          <w:r>
            <w:t xml:space="preserve">Das nächstgelegene Landschaftsschutzgebiet „Hügelgräbergebiet </w:t>
          </w:r>
          <w:proofErr w:type="spellStart"/>
          <w:r>
            <w:t>Diensthop</w:t>
          </w:r>
          <w:proofErr w:type="spellEnd"/>
          <w:r>
            <w:t xml:space="preserve"> und Hassel“, befindet sich ca. 2.400 m entfernt, nordwestlich von der geplanten UW-Anbindung.</w:t>
          </w:r>
        </w:p>
        <w:p w14:paraId="13699AAE" w14:textId="04095E3A" w:rsidR="00A34E4F" w:rsidRDefault="00E566E5" w:rsidP="00E566E5">
          <w:pPr>
            <w:spacing w:before="120"/>
            <w:ind w:left="907"/>
            <w:jc w:val="both"/>
          </w:pPr>
          <w:r>
            <w:t>Aufgrund des großräumigen Abstands sind keine Beeinträchtigungen zu</w:t>
          </w:r>
          <w:r w:rsidR="006A76FA">
            <w:t xml:space="preserve"> erwarten.</w:t>
          </w:r>
        </w:p>
      </w:sdtContent>
    </w:sdt>
    <w:p w14:paraId="555FCA38" w14:textId="77777777" w:rsidR="00A34E4F" w:rsidRDefault="00A34E4F" w:rsidP="00A34E4F">
      <w:pPr>
        <w:spacing w:before="120"/>
        <w:ind w:left="907"/>
        <w:jc w:val="both"/>
        <w:rPr>
          <w:szCs w:val="22"/>
        </w:rPr>
      </w:pPr>
    </w:p>
    <w:sdt>
      <w:sdtPr>
        <w:rPr>
          <w:szCs w:val="22"/>
        </w:rPr>
        <w:id w:val="1495452279"/>
        <w:placeholder>
          <w:docPart w:val="E573F10026864E4FAC148D9B1A6B3B1C"/>
        </w:placeholder>
      </w:sdtPr>
      <w:sdtEndPr/>
      <w:sdtContent>
        <w:p w14:paraId="56DDAB59" w14:textId="77777777" w:rsidR="00A34E4F" w:rsidRDefault="00A34E4F" w:rsidP="00A34E4F">
          <w:pPr>
            <w:numPr>
              <w:ilvl w:val="2"/>
              <w:numId w:val="14"/>
            </w:numPr>
            <w:spacing w:before="120"/>
            <w:ind w:left="907" w:hanging="680"/>
            <w:jc w:val="both"/>
            <w:rPr>
              <w:szCs w:val="22"/>
            </w:rPr>
          </w:pPr>
          <w:r w:rsidRPr="00770CFF">
            <w:rPr>
              <w:szCs w:val="22"/>
            </w:rPr>
            <w:t>Naturdenkmäler nach § 28 BNatSchG</w:t>
          </w:r>
        </w:p>
      </w:sdtContent>
    </w:sdt>
    <w:sdt>
      <w:sdtPr>
        <w:id w:val="-1700082189"/>
        <w:placeholder>
          <w:docPart w:val="C02F19B5935B4C68A7232B6508071EB5"/>
        </w:placeholder>
      </w:sdtPr>
      <w:sdtEndPr/>
      <w:sdtContent>
        <w:p w14:paraId="1CC870AC" w14:textId="77777777" w:rsidR="006A76FA" w:rsidRDefault="006A76FA" w:rsidP="00A34E4F">
          <w:pPr>
            <w:spacing w:before="120"/>
            <w:ind w:left="907"/>
            <w:jc w:val="both"/>
          </w:pPr>
          <w:r w:rsidRPr="006A76FA">
            <w:t xml:space="preserve">Das nächstgelegene Naturdenkmal ist die „Saatkrähenkolonie Mahlen“ in ca. 3.500 m Entfernung zur geplanten UW Anbindung in südwestlicher Richtung. </w:t>
          </w:r>
        </w:p>
        <w:p w14:paraId="1103497B" w14:textId="72720F78" w:rsidR="00A34E4F" w:rsidRDefault="006A76FA" w:rsidP="00A34E4F">
          <w:pPr>
            <w:spacing w:before="120"/>
            <w:ind w:left="907"/>
            <w:jc w:val="both"/>
          </w:pPr>
          <w:r w:rsidRPr="006A76FA">
            <w:t>Aufgrund des großräumigen Abstandes sind keine Beeinträchtigungen zu erwarten.</w:t>
          </w:r>
        </w:p>
      </w:sdtContent>
    </w:sdt>
    <w:p w14:paraId="4626A67C" w14:textId="77777777" w:rsidR="00A34E4F" w:rsidRDefault="00A34E4F" w:rsidP="00A34E4F">
      <w:pPr>
        <w:spacing w:before="120"/>
        <w:ind w:left="907"/>
        <w:jc w:val="both"/>
        <w:rPr>
          <w:szCs w:val="22"/>
        </w:rPr>
      </w:pPr>
    </w:p>
    <w:sdt>
      <w:sdtPr>
        <w:rPr>
          <w:szCs w:val="22"/>
        </w:rPr>
        <w:id w:val="538790219"/>
        <w:placeholder>
          <w:docPart w:val="383C87F0CA1C4184A6794DDAD4C55059"/>
        </w:placeholder>
      </w:sdtPr>
      <w:sdtEndPr/>
      <w:sdtContent>
        <w:p w14:paraId="53CDC2BB" w14:textId="77777777" w:rsidR="00A34E4F" w:rsidRDefault="00A34E4F" w:rsidP="00A34E4F">
          <w:pPr>
            <w:numPr>
              <w:ilvl w:val="2"/>
              <w:numId w:val="14"/>
            </w:numPr>
            <w:spacing w:before="120"/>
            <w:ind w:left="907" w:hanging="680"/>
            <w:jc w:val="both"/>
            <w:rPr>
              <w:szCs w:val="22"/>
            </w:rPr>
          </w:pPr>
          <w:r w:rsidRPr="00770CFF">
            <w:rPr>
              <w:szCs w:val="22"/>
            </w:rPr>
            <w:t>geschützte Landschaftsbestandteile, einschließlich Alleen, nach § 29 BNatSchG</w:t>
          </w:r>
        </w:p>
      </w:sdtContent>
    </w:sdt>
    <w:sdt>
      <w:sdtPr>
        <w:id w:val="-700696605"/>
        <w:placeholder>
          <w:docPart w:val="2EE3E6AB62E1494CBD59B7822DC91BF5"/>
        </w:placeholder>
      </w:sdtPr>
      <w:sdtEndPr/>
      <w:sdtContent>
        <w:p w14:paraId="77F449F4" w14:textId="54FB9CB8" w:rsidR="006A76FA" w:rsidRDefault="006A76FA" w:rsidP="005A543B">
          <w:pPr>
            <w:spacing w:before="120"/>
            <w:ind w:left="907"/>
            <w:jc w:val="both"/>
          </w:pPr>
          <w:r w:rsidRPr="006A76FA">
            <w:t xml:space="preserve">Das “Südfeld“ in südwestlicher Richtung ist der nächstgelegene geschützte Landschaftsbestandteil. Es ist ca. 3.700 m entfernt vom Vorhaben. </w:t>
          </w:r>
        </w:p>
        <w:p w14:paraId="17B4580D" w14:textId="4FBB06AB" w:rsidR="005A543B" w:rsidRDefault="006A76FA" w:rsidP="005A543B">
          <w:pPr>
            <w:spacing w:before="120"/>
            <w:ind w:left="907"/>
            <w:jc w:val="both"/>
            <w:rPr>
              <w:szCs w:val="22"/>
            </w:rPr>
          </w:pPr>
          <w:r w:rsidRPr="006A76FA">
            <w:t>Aufgrund des großräumigen Abstandes sind keine Beeinträchtigungen zu erwarten.</w:t>
          </w:r>
        </w:p>
      </w:sdtContent>
    </w:sdt>
    <w:p w14:paraId="7CA2B593" w14:textId="77777777" w:rsidR="005A543B" w:rsidRDefault="005A543B" w:rsidP="005A543B">
      <w:pPr>
        <w:spacing w:before="120"/>
        <w:ind w:left="907"/>
        <w:jc w:val="both"/>
        <w:rPr>
          <w:szCs w:val="22"/>
        </w:rPr>
      </w:pPr>
    </w:p>
    <w:p w14:paraId="091CB3DA" w14:textId="77777777" w:rsidR="005A543B" w:rsidRDefault="005A543B" w:rsidP="00A34E4F">
      <w:pPr>
        <w:numPr>
          <w:ilvl w:val="2"/>
          <w:numId w:val="14"/>
        </w:numPr>
        <w:spacing w:before="120"/>
        <w:ind w:left="907" w:hanging="680"/>
        <w:jc w:val="both"/>
        <w:rPr>
          <w:szCs w:val="22"/>
        </w:rPr>
      </w:pPr>
      <w:r w:rsidRPr="00770CFF">
        <w:rPr>
          <w:szCs w:val="22"/>
        </w:rPr>
        <w:t xml:space="preserve">gesetzlich geschützte Biotope nach § 30 </w:t>
      </w:r>
      <w:r w:rsidRPr="0038092F">
        <w:rPr>
          <w:szCs w:val="22"/>
        </w:rPr>
        <w:t>BNatSchG</w:t>
      </w:r>
    </w:p>
    <w:bookmarkStart w:id="9" w:name="_Hlk125017573"/>
    <w:p w14:paraId="2D2C77F4" w14:textId="4A82887C" w:rsidR="00A34E4F" w:rsidRDefault="006A4D74" w:rsidP="00A34E4F">
      <w:pPr>
        <w:spacing w:before="120"/>
        <w:ind w:left="907"/>
        <w:jc w:val="both"/>
      </w:pPr>
      <w:sdt>
        <w:sdtPr>
          <w:id w:val="-715812857"/>
          <w:placeholder>
            <w:docPart w:val="3460AD4556C54B6FB5C564CA76328FBD"/>
          </w:placeholder>
        </w:sdtPr>
        <w:sdtEndPr/>
        <w:sdtContent>
          <w:r w:rsidR="006A76FA" w:rsidRPr="006A76FA">
            <w:t>Von dem Vorhaben nicht betroffen</w:t>
          </w:r>
          <w:r w:rsidR="006A76FA">
            <w:t>.</w:t>
          </w:r>
        </w:sdtContent>
      </w:sdt>
      <w:bookmarkEnd w:id="9"/>
    </w:p>
    <w:p w14:paraId="1E02A99A" w14:textId="77777777" w:rsidR="00A34E4F" w:rsidRPr="00A34E4F" w:rsidRDefault="00A34E4F" w:rsidP="005A543B">
      <w:pPr>
        <w:spacing w:before="120"/>
        <w:jc w:val="both"/>
      </w:pPr>
    </w:p>
    <w:sdt>
      <w:sdtPr>
        <w:rPr>
          <w:szCs w:val="22"/>
        </w:rPr>
        <w:id w:val="1079094063"/>
        <w:placeholder>
          <w:docPart w:val="89AAF1F37BDF495FA84D1AA883D259C5"/>
        </w:placeholder>
      </w:sdtPr>
      <w:sdtEndPr/>
      <w:sdtContent>
        <w:p w14:paraId="67314A3E" w14:textId="77777777" w:rsidR="00A34E4F" w:rsidRDefault="00A34E4F" w:rsidP="005A543B">
          <w:pPr>
            <w:numPr>
              <w:ilvl w:val="2"/>
              <w:numId w:val="14"/>
            </w:numPr>
            <w:spacing w:before="120"/>
            <w:ind w:left="907" w:hanging="680"/>
            <w:jc w:val="both"/>
            <w:rPr>
              <w:szCs w:val="22"/>
            </w:rPr>
          </w:pPr>
          <w:r w:rsidRPr="00770CFF">
            <w:rPr>
              <w:szCs w:val="22"/>
            </w:rPr>
            <w:t>Wasserschutzgebiete nach § 51 des Wasserhaushaltsgesetzes (WHG), Heilquellenschutzgebiete nach § 53 Abs</w:t>
          </w:r>
          <w:r>
            <w:rPr>
              <w:szCs w:val="22"/>
            </w:rPr>
            <w:t>.</w:t>
          </w:r>
          <w:r w:rsidRPr="00770CFF">
            <w:rPr>
              <w:szCs w:val="22"/>
            </w:rPr>
            <w:t xml:space="preserve"> 4 WHG, Risikogebiete nach § 73 Abs</w:t>
          </w:r>
          <w:r>
            <w:rPr>
              <w:szCs w:val="22"/>
            </w:rPr>
            <w:t>.</w:t>
          </w:r>
          <w:r w:rsidRPr="00770CFF">
            <w:rPr>
              <w:szCs w:val="22"/>
            </w:rPr>
            <w:t xml:space="preserve"> 1 WHG sowie Überschwemmungsgebiete nach § 76 WHG</w:t>
          </w:r>
        </w:p>
      </w:sdtContent>
    </w:sdt>
    <w:sdt>
      <w:sdtPr>
        <w:id w:val="1879976945"/>
        <w:placeholder>
          <w:docPart w:val="5B0449A7C92D40EFAE6610353FAD1DA4"/>
        </w:placeholder>
      </w:sdtPr>
      <w:sdtEndPr/>
      <w:sdtContent>
        <w:p w14:paraId="6FD49161" w14:textId="77777777" w:rsidR="006A76FA" w:rsidRDefault="006A76FA" w:rsidP="005A543B">
          <w:pPr>
            <w:spacing w:before="120"/>
            <w:ind w:left="907"/>
            <w:jc w:val="both"/>
          </w:pPr>
          <w:r w:rsidRPr="006A76FA">
            <w:t xml:space="preserve">Das nächstgelegene Wasserschutzgebiet ist „Hoya“ (Schutzzone </w:t>
          </w:r>
          <w:proofErr w:type="spellStart"/>
          <w:r w:rsidRPr="006A76FA">
            <w:t>IIIa</w:t>
          </w:r>
          <w:proofErr w:type="spellEnd"/>
          <w:r w:rsidRPr="006A76FA">
            <w:t xml:space="preserve">), ca. 8.880 m entfernt, in westlicher Richtung. </w:t>
          </w:r>
        </w:p>
        <w:p w14:paraId="68FA096F" w14:textId="707912D6" w:rsidR="005A543B" w:rsidRDefault="006A76FA" w:rsidP="005A543B">
          <w:pPr>
            <w:spacing w:before="120"/>
            <w:ind w:left="907"/>
            <w:jc w:val="both"/>
          </w:pPr>
          <w:r w:rsidRPr="006A76FA">
            <w:t>Aufgrund der Entfernung zum Vorhaben sind keine Beeinträchtigungen zu erwarten.</w:t>
          </w:r>
        </w:p>
      </w:sdtContent>
    </w:sdt>
    <w:p w14:paraId="5B48CA27" w14:textId="77777777" w:rsidR="005A543B" w:rsidRDefault="005A543B" w:rsidP="005A543B">
      <w:pPr>
        <w:spacing w:before="120"/>
        <w:ind w:left="907"/>
        <w:jc w:val="both"/>
        <w:rPr>
          <w:szCs w:val="22"/>
        </w:rPr>
      </w:pPr>
    </w:p>
    <w:sdt>
      <w:sdtPr>
        <w:rPr>
          <w:szCs w:val="22"/>
        </w:rPr>
        <w:id w:val="-602417188"/>
        <w:placeholder>
          <w:docPart w:val="34118F301A144595826EB4CDCD904A1A"/>
        </w:placeholder>
      </w:sdtPr>
      <w:sdtEndPr/>
      <w:sdtContent>
        <w:p w14:paraId="12802A6A" w14:textId="77777777" w:rsidR="00A34E4F" w:rsidRDefault="00A34E4F" w:rsidP="00A34E4F">
          <w:pPr>
            <w:numPr>
              <w:ilvl w:val="2"/>
              <w:numId w:val="14"/>
            </w:numPr>
            <w:spacing w:before="120"/>
            <w:ind w:left="907" w:hanging="680"/>
            <w:jc w:val="both"/>
            <w:rPr>
              <w:szCs w:val="22"/>
            </w:rPr>
          </w:pPr>
          <w:r w:rsidRPr="00770CFF">
            <w:rPr>
              <w:szCs w:val="22"/>
            </w:rPr>
            <w:t>Gebiete, in denen die in Vorschriften der Europäischen Union festgelegten Umweltqualitätsnormen bereits überschritten sind</w:t>
          </w:r>
        </w:p>
      </w:sdtContent>
    </w:sdt>
    <w:sdt>
      <w:sdtPr>
        <w:id w:val="1346988268"/>
        <w:placeholder>
          <w:docPart w:val="75F1BFFA45AF49D5A40D4B5B19FF99AE"/>
        </w:placeholder>
      </w:sdtPr>
      <w:sdtEndPr/>
      <w:sdtContent>
        <w:p w14:paraId="0574CC9A" w14:textId="3E22E4E7" w:rsidR="006A76FA" w:rsidRDefault="006A76FA" w:rsidP="006A76FA">
          <w:pPr>
            <w:spacing w:before="120"/>
            <w:ind w:left="907"/>
            <w:jc w:val="both"/>
          </w:pPr>
          <w:r>
            <w:t xml:space="preserve">Das Vorhaben liegt im Bereich des Grundwasserkörpers „Untere Aller Lockergestein links“, dessen chemischer Zustand als „schlecht“ eingestuft ist (NMUEBK, 2021). Es sind (Schad-) Stoffe vorhanden, die die Umweltqualitätsnormen überschreiten. Damit befindet sich das Vorhaben in einem Gebiet, in dem die in Vorschriften der Europäischen </w:t>
          </w:r>
          <w:r>
            <w:lastRenderedPageBreak/>
            <w:t>Union festgelegten Umweltqualitätsnormen, in diesem Fall der Wasserrahmen-richtlinie, bereits überschritten sind.</w:t>
          </w:r>
        </w:p>
        <w:p w14:paraId="59E7DBBB" w14:textId="6CD9F268" w:rsidR="005A543B" w:rsidRDefault="006A76FA" w:rsidP="006A76FA">
          <w:pPr>
            <w:spacing w:before="120"/>
            <w:ind w:left="907"/>
            <w:jc w:val="both"/>
          </w:pPr>
          <w:r>
            <w:t>Durch das Vorhaben ist eine weitere Verschlechterung des chemischen Zustands aus-zuschließen, da es sich lediglich um eine Freileitungsanbindung handelt, in den Boden wird nicht eingegriffen.</w:t>
          </w:r>
        </w:p>
      </w:sdtContent>
    </w:sdt>
    <w:p w14:paraId="2EE569C1" w14:textId="77777777" w:rsidR="005A543B" w:rsidRDefault="005A543B" w:rsidP="005A543B">
      <w:pPr>
        <w:spacing w:before="120"/>
        <w:ind w:left="907"/>
        <w:jc w:val="both"/>
        <w:rPr>
          <w:szCs w:val="22"/>
        </w:rPr>
      </w:pPr>
    </w:p>
    <w:sdt>
      <w:sdtPr>
        <w:rPr>
          <w:szCs w:val="22"/>
        </w:rPr>
        <w:id w:val="892091612"/>
        <w:placeholder>
          <w:docPart w:val="994A7828DBA84696AAFEB330E9D299EF"/>
        </w:placeholder>
      </w:sdtPr>
      <w:sdtEndPr/>
      <w:sdtContent>
        <w:p w14:paraId="3216DC44" w14:textId="77777777" w:rsidR="00A34E4F" w:rsidRDefault="00A34E4F" w:rsidP="00A34E4F">
          <w:pPr>
            <w:numPr>
              <w:ilvl w:val="2"/>
              <w:numId w:val="14"/>
            </w:numPr>
            <w:spacing w:before="120"/>
            <w:ind w:left="907" w:hanging="680"/>
            <w:jc w:val="both"/>
            <w:rPr>
              <w:szCs w:val="22"/>
            </w:rPr>
          </w:pPr>
          <w:r w:rsidRPr="00770CFF">
            <w:rPr>
              <w:szCs w:val="22"/>
            </w:rPr>
            <w:t>Gebiete mit hoher Bevölkerungsdichte, insbesondere Zentrale Orte im Sinne des § 2 Abs</w:t>
          </w:r>
          <w:r>
            <w:rPr>
              <w:szCs w:val="22"/>
            </w:rPr>
            <w:t>.</w:t>
          </w:r>
          <w:r w:rsidRPr="00770CFF">
            <w:rPr>
              <w:szCs w:val="22"/>
            </w:rPr>
            <w:t xml:space="preserve"> 2 Nummer 2 des Raumordnungsgesetzes (ROG)</w:t>
          </w:r>
        </w:p>
      </w:sdtContent>
    </w:sdt>
    <w:p w14:paraId="320CFDA9" w14:textId="123BCCF5" w:rsidR="005A543B" w:rsidRDefault="006A4D74" w:rsidP="005A543B">
      <w:pPr>
        <w:spacing w:before="120"/>
        <w:ind w:left="907"/>
        <w:jc w:val="both"/>
      </w:pPr>
      <w:sdt>
        <w:sdtPr>
          <w:id w:val="-1890101880"/>
          <w:placeholder>
            <w:docPart w:val="4B30221287C34519A3DFB6A09DB60CBC"/>
          </w:placeholder>
        </w:sdtPr>
        <w:sdtEndPr/>
        <w:sdtContent>
          <w:r w:rsidR="00A17D7B">
            <w:t xml:space="preserve">Gemäß des </w:t>
          </w:r>
          <w:r w:rsidR="00A17D7B" w:rsidRPr="00ED30C6">
            <w:rPr>
              <w:rFonts w:eastAsiaTheme="minorHAnsi"/>
              <w:szCs w:val="22"/>
              <w:lang w:eastAsia="en-US"/>
            </w:rPr>
            <w:t>Regionalen Raumordnungsprogramm</w:t>
          </w:r>
          <w:r w:rsidR="00A17D7B">
            <w:rPr>
              <w:rFonts w:eastAsiaTheme="minorHAnsi"/>
              <w:szCs w:val="22"/>
              <w:lang w:eastAsia="en-US"/>
            </w:rPr>
            <w:t xml:space="preserve"> des Landkreises Nienburg (2013) nicht betroffen.</w:t>
          </w:r>
        </w:sdtContent>
      </w:sdt>
    </w:p>
    <w:p w14:paraId="376C17E2" w14:textId="77777777" w:rsidR="005A543B" w:rsidRDefault="005A543B" w:rsidP="005A543B">
      <w:pPr>
        <w:spacing w:before="120"/>
        <w:ind w:left="907"/>
        <w:jc w:val="both"/>
        <w:rPr>
          <w:szCs w:val="22"/>
        </w:rPr>
      </w:pPr>
    </w:p>
    <w:sdt>
      <w:sdtPr>
        <w:rPr>
          <w:szCs w:val="22"/>
        </w:rPr>
        <w:id w:val="1597285522"/>
        <w:placeholder>
          <w:docPart w:val="6254F69C09194679B690FFC2D6364B61"/>
        </w:placeholder>
      </w:sdtPr>
      <w:sdtEndPr/>
      <w:sdtContent>
        <w:p w14:paraId="48DD0AA0" w14:textId="77777777" w:rsidR="00A34E4F" w:rsidRDefault="00A34E4F" w:rsidP="00A34E4F">
          <w:pPr>
            <w:numPr>
              <w:ilvl w:val="2"/>
              <w:numId w:val="14"/>
            </w:numPr>
            <w:spacing w:before="120"/>
            <w:ind w:left="907" w:hanging="680"/>
            <w:jc w:val="both"/>
            <w:rPr>
              <w:szCs w:val="22"/>
            </w:rPr>
          </w:pPr>
          <w:r w:rsidRPr="00770CFF">
            <w:rPr>
              <w:szCs w:val="22"/>
            </w:rPr>
            <w:t>in amtlichen Listen oder Karten verzeichnete Denkmäler, Denkmalensembles, Bodendenkmäler oder Gebiete, die von der durch die Länder bestimmten Denkmalschutzbehörde als archäologisch bedeutende Landschaften eingestuft worden sind</w:t>
          </w:r>
        </w:p>
      </w:sdtContent>
    </w:sdt>
    <w:sdt>
      <w:sdtPr>
        <w:id w:val="74629784"/>
        <w:placeholder>
          <w:docPart w:val="E813BF66EA30454DA1B39F0E0A6C9165"/>
        </w:placeholder>
      </w:sdtPr>
      <w:sdtEndPr/>
      <w:sdtContent>
        <w:p w14:paraId="481CAEFC" w14:textId="7DB9825C" w:rsidR="00A17D7B" w:rsidRDefault="00A17D7B" w:rsidP="00A17D7B">
          <w:pPr>
            <w:spacing w:before="120"/>
            <w:ind w:left="907"/>
            <w:jc w:val="both"/>
          </w:pPr>
          <w:r w:rsidRPr="00A17D7B">
            <w:t>In der Nähe des Vorhabenbereichs, im Baubereich des UWs Hülsen, konnte gem. Stellungnahme des L</w:t>
          </w:r>
          <w:r>
            <w:t>andkreises</w:t>
          </w:r>
          <w:r w:rsidRPr="00A17D7B">
            <w:t xml:space="preserve"> Nienburg/Weser eine neue stein- oder bronzezeitliche Fundstelle durch das Aufsammeln von Funden an der Ackeroberfläche nachgewiesen</w:t>
          </w:r>
          <w:r>
            <w:t xml:space="preserve"> werden (Hassel </w:t>
          </w:r>
          <w:proofErr w:type="spellStart"/>
          <w:r>
            <w:t>FStNr</w:t>
          </w:r>
          <w:proofErr w:type="spellEnd"/>
          <w:r>
            <w:t>. 44). Die Befundlage lässt eine weitere Ausdehnung der Fundstelle Richtung Osten und Süden vermuten.</w:t>
          </w:r>
        </w:p>
        <w:p w14:paraId="0F71D796" w14:textId="28BE87DF" w:rsidR="00A17D7B" w:rsidRDefault="00A17D7B" w:rsidP="00A17D7B">
          <w:pPr>
            <w:spacing w:before="120"/>
            <w:ind w:left="907"/>
            <w:jc w:val="both"/>
          </w:pPr>
          <w:r>
            <w:t>Mit dem Auftreten archäologischer Bodenfunde bei Bodenarbeiten im Plangebiet ist da-her zu rechnen. Die genannten Fundstellen sind Kulturdenkmale i. S. v. § 3 Abs. 4 des Niedersächsischen Denkmalschutzgesetzes (</w:t>
          </w:r>
          <w:proofErr w:type="spellStart"/>
          <w:r>
            <w:t>NDSchG</w:t>
          </w:r>
          <w:proofErr w:type="spellEnd"/>
          <w:r>
            <w:t>).</w:t>
          </w:r>
        </w:p>
        <w:p w14:paraId="306F2F2F" w14:textId="77777777" w:rsidR="00A17D7B" w:rsidRDefault="00A17D7B" w:rsidP="00A17D7B">
          <w:pPr>
            <w:spacing w:before="120"/>
            <w:ind w:left="907"/>
            <w:jc w:val="both"/>
          </w:pPr>
        </w:p>
        <w:p w14:paraId="62ED6793" w14:textId="4E5ABD1C" w:rsidR="005A543B" w:rsidRDefault="00A17D7B" w:rsidP="00A17D7B">
          <w:pPr>
            <w:spacing w:before="120"/>
            <w:ind w:left="907"/>
            <w:jc w:val="both"/>
          </w:pPr>
          <w:r>
            <w:t xml:space="preserve">Aus der ca. 30 m langen UW-Anbindung über Ackerflächen ergibt sich keine </w:t>
          </w:r>
          <w:r w:rsidR="00E30519">
            <w:t>Beeinträchtigung</w:t>
          </w:r>
          <w:r>
            <w:t xml:space="preserve"> sonstiger Sachgüter.</w:t>
          </w:r>
        </w:p>
      </w:sdtContent>
    </w:sdt>
    <w:p w14:paraId="48AB6F3C" w14:textId="77777777" w:rsidR="003C22F4" w:rsidRDefault="003C22F4" w:rsidP="005A543B">
      <w:pPr>
        <w:spacing w:before="120"/>
        <w:ind w:left="907"/>
        <w:jc w:val="both"/>
        <w:rPr>
          <w:szCs w:val="22"/>
        </w:rPr>
      </w:pPr>
    </w:p>
    <w:sdt>
      <w:sdtPr>
        <w:rPr>
          <w:szCs w:val="22"/>
        </w:rPr>
        <w:id w:val="1139082523"/>
        <w:placeholder>
          <w:docPart w:val="25B869BB218F49E0B36DFE0500895FAE"/>
        </w:placeholder>
      </w:sdtPr>
      <w:sdtEndPr/>
      <w:sdtContent>
        <w:p w14:paraId="73D71BCC" w14:textId="77777777" w:rsidR="003C22F4" w:rsidRDefault="00BB18D3" w:rsidP="003C22F4">
          <w:pPr>
            <w:numPr>
              <w:ilvl w:val="2"/>
              <w:numId w:val="14"/>
            </w:numPr>
            <w:spacing w:before="120"/>
            <w:ind w:left="907" w:hanging="680"/>
            <w:jc w:val="both"/>
            <w:rPr>
              <w:szCs w:val="22"/>
            </w:rPr>
          </w:pPr>
          <w:r>
            <w:rPr>
              <w:szCs w:val="22"/>
            </w:rPr>
            <w:t>w</w:t>
          </w:r>
          <w:r w:rsidR="00F25AB6">
            <w:rPr>
              <w:szCs w:val="22"/>
            </w:rPr>
            <w:t>eitere in den §§ 23 bis 29 BNatSchG genannte Schutzgebiete (z. B. Naturparke nach § 27 BNatSchG</w:t>
          </w:r>
        </w:p>
      </w:sdtContent>
    </w:sdt>
    <w:p w14:paraId="1E525A7F" w14:textId="675EF3D4" w:rsidR="003C22F4" w:rsidRDefault="006A4D74" w:rsidP="003C22F4">
      <w:pPr>
        <w:spacing w:before="120"/>
        <w:ind w:left="907"/>
        <w:jc w:val="both"/>
      </w:pPr>
      <w:sdt>
        <w:sdtPr>
          <w:id w:val="750937129"/>
          <w:placeholder>
            <w:docPart w:val="F6863FF5E8E94374AA0E72BC4128E440"/>
          </w:placeholder>
        </w:sdtPr>
        <w:sdtEndPr/>
        <w:sdtContent>
          <w:r w:rsidR="00A17D7B" w:rsidRPr="00A17D7B">
            <w:t>Von dem Vorhaben nicht betroffen.</w:t>
          </w:r>
        </w:sdtContent>
      </w:sdt>
    </w:p>
    <w:p w14:paraId="58667780" w14:textId="77777777" w:rsidR="003C22F4" w:rsidRDefault="003C22F4" w:rsidP="003C22F4">
      <w:pPr>
        <w:spacing w:before="120"/>
        <w:ind w:left="907"/>
        <w:jc w:val="both"/>
        <w:rPr>
          <w:szCs w:val="22"/>
        </w:rPr>
      </w:pPr>
    </w:p>
    <w:p w14:paraId="6E0360A2" w14:textId="69ABB17D" w:rsidR="00955696" w:rsidRDefault="006A4D74" w:rsidP="001A5F09">
      <w:pPr>
        <w:spacing w:before="120"/>
        <w:jc w:val="both"/>
        <w:rPr>
          <w:szCs w:val="22"/>
        </w:rPr>
      </w:pPr>
      <w:sdt>
        <w:sdtPr>
          <w:rPr>
            <w:szCs w:val="22"/>
          </w:rPr>
          <w:id w:val="509879913"/>
          <w:lock w:val="sdtContentLocked"/>
          <w:placeholder>
            <w:docPart w:val="CEA464F4193F42808288E8A07070C4BE"/>
          </w:placeholder>
        </w:sdtPr>
        <w:sdtEndPr/>
        <w:sdtContent>
          <w:r w:rsidR="00CC0092">
            <w:rPr>
              <w:szCs w:val="22"/>
            </w:rPr>
            <w:t xml:space="preserve">Es war daher nach </w:t>
          </w:r>
          <w:sdt>
            <w:sdtPr>
              <w:rPr>
                <w:szCs w:val="22"/>
              </w:rPr>
              <w:alias w:val="§ Neu-/Änderungsvorhaben"/>
              <w:tag w:val="§ Neu-/Änderungsvorhaben"/>
              <w:id w:val="1165366598"/>
              <w:lock w:val="sdtLocked"/>
              <w:placeholder>
                <w:docPart w:val="DE34621E9A8D475FABFE1FD6D4B9323B"/>
              </w:placeholder>
              <w:dropDownList>
                <w:listItem w:value="Wählen Sie ein Element aus."/>
                <w:listItem w:displayText="§ 7 Abs. 2 Satz 5 UVPG" w:value="§ 7 Abs. 2 Satz 5 UVPG"/>
                <w:listItem w:displayText="§ 9 Abs. 4 i. V. m. § 7 Abs. 2 Satz 5 UVPG" w:value="§ 9 Abs. 4 i. V. m. § 7 Abs. 2 Satz 5 UVPG"/>
              </w:dropDownList>
            </w:sdtPr>
            <w:sdtEndPr/>
            <w:sdtContent>
              <w:r w:rsidR="000C154B">
                <w:rPr>
                  <w:szCs w:val="22"/>
                </w:rPr>
                <w:t>§ 9 Abs. 4 i. V. m. § 7 Abs. 2 Satz 5 UVPG</w:t>
              </w:r>
            </w:sdtContent>
          </w:sdt>
          <w:r w:rsidR="00CC0092">
            <w:rPr>
              <w:szCs w:val="22"/>
            </w:rPr>
            <w:t xml:space="preserve"> zu prüfen, ob das </w:t>
          </w:r>
          <w:sdt>
            <w:sdtPr>
              <w:rPr>
                <w:szCs w:val="22"/>
              </w:rPr>
              <w:alias w:val="Neu-/Änderungsvorhaben"/>
              <w:tag w:val="Neu-/Änderungsvorhaben"/>
              <w:id w:val="-297069749"/>
              <w:lock w:val="sdtLocked"/>
              <w:placeholder>
                <w:docPart w:val="FE687D7D28F34B8BA4887985ADD15399"/>
              </w:placeholder>
              <w:dropDownList>
                <w:listItem w:value="Wählen Sie ein Element aus."/>
                <w:listItem w:displayText="Neuvorhaben" w:value="Neuvorhaben"/>
                <w:listItem w:displayText="Änderungsvorhaben" w:value="Änderungsvorhaben"/>
              </w:dropDownList>
            </w:sdtPr>
            <w:sdtEndPr/>
            <w:sdtContent>
              <w:r w:rsidR="000C154B">
                <w:rPr>
                  <w:szCs w:val="22"/>
                </w:rPr>
                <w:t>Änderungsvorhaben</w:t>
              </w:r>
            </w:sdtContent>
          </w:sdt>
          <w:r w:rsidR="00CC0092">
            <w:rPr>
              <w:szCs w:val="22"/>
            </w:rPr>
            <w:t xml:space="preserve"> erhebliche </w:t>
          </w:r>
          <w:r w:rsidR="00CC0092" w:rsidRPr="00CC0092">
            <w:rPr>
              <w:szCs w:val="22"/>
            </w:rPr>
            <w:t>nachteilige Umweltauswirkungen haben kann, die die besondere Empfindlichkeit oder die Schutzziele</w:t>
          </w:r>
          <w:r w:rsidR="00111E64">
            <w:rPr>
              <w:szCs w:val="22"/>
            </w:rPr>
            <w:t xml:space="preserve"> </w:t>
          </w:r>
          <w:sdt>
            <w:sdtPr>
              <w:rPr>
                <w:szCs w:val="22"/>
              </w:rPr>
              <w:alias w:val="des Gebietes / der Gebiete "/>
              <w:tag w:val="des Gebietes / der Gebiete "/>
              <w:id w:val="-648364269"/>
              <w:lock w:val="sdtLocked"/>
              <w:placeholder>
                <w:docPart w:val="D3A4E02FDC1B4952BAD9AC666F1BE374"/>
              </w:placeholder>
              <w:dropDownList>
                <w:listItem w:value="Wählen Sie ein Element aus."/>
                <w:listItem w:displayText="des Gebietes " w:value="des Gebietes "/>
                <w:listItem w:displayText="der Gebiete " w:value="der Gebiete "/>
              </w:dropDownList>
            </w:sdtPr>
            <w:sdtEndPr/>
            <w:sdtContent>
              <w:r w:rsidR="000C154B">
                <w:rPr>
                  <w:szCs w:val="22"/>
                </w:rPr>
                <w:t xml:space="preserve">des Gebietes </w:t>
              </w:r>
            </w:sdtContent>
          </w:sdt>
          <w:r w:rsidR="00CC0092" w:rsidRPr="00CC0092">
            <w:rPr>
              <w:szCs w:val="22"/>
            </w:rPr>
            <w:t xml:space="preserve"> betreffen und nach § 25 Absatz 2 bei der Zulassungsentscheidung zu berücksichtigen wären.</w:t>
          </w:r>
        </w:sdtContent>
      </w:sdt>
    </w:p>
    <w:sdt>
      <w:sdtPr>
        <w:rPr>
          <w:szCs w:val="22"/>
        </w:rPr>
        <w:id w:val="1667056246"/>
        <w:lock w:val="sdtContentLocked"/>
        <w:placeholder>
          <w:docPart w:val="CEA464F4193F42808288E8A07070C4BE"/>
        </w:placeholder>
      </w:sdtPr>
      <w:sdtEndPr/>
      <w:sdtContent>
        <w:p w14:paraId="129F1FB7" w14:textId="77777777" w:rsidR="00542BE1" w:rsidRDefault="00542BE1" w:rsidP="001A5F09">
          <w:pPr>
            <w:spacing w:before="120"/>
            <w:jc w:val="both"/>
            <w:rPr>
              <w:szCs w:val="22"/>
            </w:rPr>
          </w:pPr>
        </w:p>
        <w:p w14:paraId="7D906281" w14:textId="77777777" w:rsidR="00542BE1" w:rsidRPr="00542BE1" w:rsidRDefault="006A4D74" w:rsidP="00542BE1">
          <w:pPr>
            <w:pStyle w:val="Listenabsatz"/>
            <w:numPr>
              <w:ilvl w:val="0"/>
              <w:numId w:val="14"/>
            </w:numPr>
            <w:spacing w:before="120"/>
            <w:ind w:left="0" w:firstLine="0"/>
            <w:jc w:val="both"/>
            <w:rPr>
              <w:szCs w:val="22"/>
            </w:rPr>
          </w:pPr>
        </w:p>
      </w:sdtContent>
    </w:sdt>
    <w:sdt>
      <w:sdtPr>
        <w:rPr>
          <w:szCs w:val="22"/>
        </w:rPr>
        <w:id w:val="-353339985"/>
        <w:lock w:val="sdtContentLocked"/>
        <w:placeholder>
          <w:docPart w:val="CEA464F4193F42808288E8A07070C4BE"/>
        </w:placeholder>
      </w:sdtPr>
      <w:sdtEndPr/>
      <w:sdtContent>
        <w:p w14:paraId="271FE374" w14:textId="17B1A67C" w:rsidR="00047C44" w:rsidRDefault="00542BE1" w:rsidP="001A5F09">
          <w:pPr>
            <w:spacing w:before="120"/>
            <w:jc w:val="both"/>
            <w:rPr>
              <w:szCs w:val="22"/>
            </w:rPr>
          </w:pPr>
          <w:r>
            <w:rPr>
              <w:szCs w:val="22"/>
            </w:rPr>
            <w:t xml:space="preserve">Hinsichtlich folgender Kriterien des Vorhabens sind Umweltauswirkungen auf </w:t>
          </w:r>
          <w:sdt>
            <w:sdtPr>
              <w:rPr>
                <w:szCs w:val="22"/>
              </w:rPr>
              <w:alias w:val="das genannte Gebiet / die genannten Gebiete"/>
              <w:tag w:val="das genannte Gebiet / die genannten Gebiete"/>
              <w:id w:val="1885832820"/>
              <w:lock w:val="sdtLocked"/>
              <w:placeholder>
                <w:docPart w:val="7BD203187974451EAE771BAF95CEA33A"/>
              </w:placeholder>
              <w:dropDownList>
                <w:listItem w:value="Wählen Sie ein Element aus."/>
                <w:listItem w:displayText="das genannte Gebiet" w:value="das genannte Gebiet"/>
                <w:listItem w:displayText="die genannten Gebiete" w:value="die genannten Gebiete"/>
              </w:dropDownList>
            </w:sdtPr>
            <w:sdtEndPr/>
            <w:sdtContent>
              <w:r w:rsidR="000C154B">
                <w:rPr>
                  <w:szCs w:val="22"/>
                </w:rPr>
                <w:t>das genannte Gebiet</w:t>
              </w:r>
            </w:sdtContent>
          </w:sdt>
          <w:r w:rsidR="00E02AFA">
            <w:rPr>
              <w:szCs w:val="22"/>
            </w:rPr>
            <w:t xml:space="preserve"> </w:t>
          </w:r>
          <w:r>
            <w:rPr>
              <w:szCs w:val="22"/>
            </w:rPr>
            <w:t>zu erwarten:</w:t>
          </w:r>
        </w:p>
      </w:sdtContent>
    </w:sdt>
    <w:sdt>
      <w:sdtPr>
        <w:id w:val="1833562281"/>
        <w:placeholder>
          <w:docPart w:val="C2BDD2C268ED4E49A367703221E92A70"/>
        </w:placeholder>
      </w:sdtPr>
      <w:sdtEndPr/>
      <w:sdtContent>
        <w:p w14:paraId="0D65A4E6" w14:textId="77777777" w:rsidR="00047C44" w:rsidRPr="006574AB" w:rsidRDefault="00047C44" w:rsidP="006574AB">
          <w:pPr>
            <w:pStyle w:val="Listenabsatz"/>
            <w:numPr>
              <w:ilvl w:val="1"/>
              <w:numId w:val="14"/>
            </w:numPr>
            <w:spacing w:before="120"/>
            <w:ind w:left="907" w:hanging="680"/>
            <w:jc w:val="both"/>
            <w:rPr>
              <w:szCs w:val="22"/>
            </w:rPr>
          </w:pPr>
          <w:r w:rsidRPr="006574AB">
            <w:rPr>
              <w:szCs w:val="22"/>
            </w:rPr>
            <w:t>Größe und Ausgestaltung des gesamten Vorhabens und, soweit relevant, der Abrissarbeiten</w:t>
          </w:r>
        </w:p>
      </w:sdtContent>
    </w:sdt>
    <w:sdt>
      <w:sdtPr>
        <w:rPr>
          <w:szCs w:val="22"/>
        </w:rPr>
        <w:id w:val="2000768965"/>
        <w:placeholder>
          <w:docPart w:val="8F424BAF6243422BA0AEC70495573BB7"/>
        </w:placeholder>
      </w:sdtPr>
      <w:sdtEndPr/>
      <w:sdtContent>
        <w:p w14:paraId="317D1DD2" w14:textId="230144DC" w:rsidR="00EE5F25" w:rsidRPr="00881074" w:rsidRDefault="00EE5F25" w:rsidP="00EE5F25">
          <w:pPr>
            <w:spacing w:before="120"/>
            <w:ind w:left="737"/>
            <w:jc w:val="both"/>
            <w:rPr>
              <w:szCs w:val="22"/>
            </w:rPr>
          </w:pPr>
          <w:r w:rsidRPr="00881074">
            <w:rPr>
              <w:szCs w:val="22"/>
            </w:rPr>
            <w:t xml:space="preserve">Bei der geplanten UW-Anbindung handelt es sich um eine </w:t>
          </w:r>
          <w:proofErr w:type="spellStart"/>
          <w:r w:rsidRPr="00881074">
            <w:rPr>
              <w:szCs w:val="22"/>
            </w:rPr>
            <w:t>einsystemige</w:t>
          </w:r>
          <w:proofErr w:type="spellEnd"/>
          <w:r w:rsidRPr="00881074">
            <w:rPr>
              <w:szCs w:val="22"/>
            </w:rPr>
            <w:t xml:space="preserve"> Anbindung von 30 m Länge. Die Schutzstreifenbreite beträgt maximal ca. 15 m, wobei sich ein Teil mit dem bereits bestehenden Schutzstreifen der 110-kV-Freileitung </w:t>
          </w:r>
          <w:proofErr w:type="spellStart"/>
          <w:r w:rsidRPr="00881074">
            <w:rPr>
              <w:szCs w:val="22"/>
            </w:rPr>
            <w:t>Wechold</w:t>
          </w:r>
          <w:proofErr w:type="spellEnd"/>
          <w:r w:rsidRPr="00881074">
            <w:rPr>
              <w:szCs w:val="22"/>
            </w:rPr>
            <w:t>– Nienburg/Nord überschneidet. Es wird ausschließlich Acker überspannt.</w:t>
          </w:r>
        </w:p>
        <w:p w14:paraId="0F73B12C" w14:textId="6E3833BC" w:rsidR="00047C44" w:rsidRDefault="00EE5F25" w:rsidP="00EE5F25">
          <w:pPr>
            <w:spacing w:before="120"/>
            <w:ind w:left="737"/>
            <w:jc w:val="both"/>
            <w:rPr>
              <w:szCs w:val="22"/>
            </w:rPr>
          </w:pPr>
          <w:r w:rsidRPr="00881074">
            <w:rPr>
              <w:szCs w:val="22"/>
            </w:rPr>
            <w:lastRenderedPageBreak/>
            <w:t xml:space="preserve">Die Zuwegung erfolgt über die geplante Zufahrt zum UW Hülsen vom </w:t>
          </w:r>
          <w:proofErr w:type="spellStart"/>
          <w:r w:rsidRPr="00881074">
            <w:rPr>
              <w:szCs w:val="22"/>
            </w:rPr>
            <w:t>Rethemer</w:t>
          </w:r>
          <w:proofErr w:type="spellEnd"/>
          <w:r w:rsidRPr="00881074">
            <w:rPr>
              <w:szCs w:val="22"/>
            </w:rPr>
            <w:t xml:space="preserve"> Weg aus. Das letzte Stück der Zuwegung wird auf Acker weitergeführ</w:t>
          </w:r>
          <w:r w:rsidR="001A7868" w:rsidRPr="00881074">
            <w:rPr>
              <w:szCs w:val="22"/>
            </w:rPr>
            <w:t>t, der t</w:t>
          </w:r>
          <w:r w:rsidR="00E30519" w:rsidRPr="00881074">
            <w:rPr>
              <w:szCs w:val="22"/>
            </w:rPr>
            <w:t>emporär</w:t>
          </w:r>
          <w:r w:rsidR="001A7868" w:rsidRPr="00881074">
            <w:rPr>
              <w:szCs w:val="22"/>
            </w:rPr>
            <w:t xml:space="preserve"> mit Baggermatten ausgelegt wird.</w:t>
          </w:r>
        </w:p>
      </w:sdtContent>
    </w:sdt>
    <w:p w14:paraId="64609F80" w14:textId="77777777" w:rsidR="00047C44" w:rsidRPr="00AB087A" w:rsidRDefault="00047C44" w:rsidP="00466FED">
      <w:pPr>
        <w:spacing w:before="120"/>
        <w:ind w:left="907"/>
        <w:jc w:val="both"/>
        <w:rPr>
          <w:szCs w:val="22"/>
        </w:rPr>
      </w:pPr>
    </w:p>
    <w:sdt>
      <w:sdtPr>
        <w:id w:val="1285846546"/>
        <w:placeholder>
          <w:docPart w:val="C2BDD2C268ED4E49A367703221E92A70"/>
        </w:placeholder>
      </w:sdtPr>
      <w:sdtEndPr/>
      <w:sdtContent>
        <w:p w14:paraId="69D3EC61" w14:textId="77777777" w:rsidR="00047C44" w:rsidRPr="006574AB" w:rsidRDefault="00047C44" w:rsidP="006574AB">
          <w:pPr>
            <w:pStyle w:val="Listenabsatz"/>
            <w:numPr>
              <w:ilvl w:val="1"/>
              <w:numId w:val="14"/>
            </w:numPr>
            <w:spacing w:before="120"/>
            <w:ind w:left="907" w:hanging="680"/>
            <w:jc w:val="both"/>
            <w:rPr>
              <w:szCs w:val="22"/>
            </w:rPr>
          </w:pPr>
          <w:r w:rsidRPr="006574AB">
            <w:rPr>
              <w:szCs w:val="22"/>
            </w:rPr>
            <w:t>Zusammenwirken mit anderen bestehenden oder zugelassenen Vorhaben und Tätigkeiten</w:t>
          </w:r>
        </w:p>
      </w:sdtContent>
    </w:sdt>
    <w:sdt>
      <w:sdtPr>
        <w:rPr>
          <w:szCs w:val="22"/>
        </w:rPr>
        <w:id w:val="-1372143577"/>
        <w:placeholder>
          <w:docPart w:val="0512F69591DD4DDD9CDF267AD279EE73"/>
        </w:placeholder>
      </w:sdtPr>
      <w:sdtEndPr/>
      <w:sdtContent>
        <w:p w14:paraId="7C9780E1" w14:textId="6653615A" w:rsidR="00EE5F25" w:rsidRPr="00EE5F25" w:rsidRDefault="00EE5F25" w:rsidP="00EE5F25">
          <w:pPr>
            <w:spacing w:before="120"/>
            <w:ind w:left="907"/>
            <w:jc w:val="both"/>
            <w:rPr>
              <w:szCs w:val="22"/>
            </w:rPr>
          </w:pPr>
          <w:r w:rsidRPr="00EE5F25">
            <w:rPr>
              <w:szCs w:val="22"/>
            </w:rPr>
            <w:t xml:space="preserve">Nach derzeitigem Kenntnisstand sind im Bereich des geplanten Vorhabens außerdem noch der standortgleiche Mastwechsel (M 43) an der 110-kV-Freileitung </w:t>
          </w:r>
          <w:proofErr w:type="spellStart"/>
          <w:r w:rsidRPr="00EE5F25">
            <w:rPr>
              <w:szCs w:val="22"/>
            </w:rPr>
            <w:t>Wechold</w:t>
          </w:r>
          <w:proofErr w:type="spellEnd"/>
          <w:r w:rsidRPr="00EE5F25">
            <w:rPr>
              <w:szCs w:val="22"/>
            </w:rPr>
            <w:t>–Nienburg/Nord (LH-10-1088) geplant. Das UW Hülsen befindet sich bereits im Bau.</w:t>
          </w:r>
        </w:p>
        <w:p w14:paraId="5B3824FB" w14:textId="77777777" w:rsidR="00EE5F25" w:rsidRPr="00EE5F25" w:rsidRDefault="00EE5F25" w:rsidP="00EE5F25">
          <w:pPr>
            <w:spacing w:before="120"/>
            <w:ind w:left="907"/>
            <w:jc w:val="both"/>
            <w:rPr>
              <w:szCs w:val="22"/>
            </w:rPr>
          </w:pPr>
          <w:r w:rsidRPr="00EE5F25">
            <w:rPr>
              <w:szCs w:val="22"/>
            </w:rPr>
            <w:t>Bei Vorhaben derselben Art handelt es sich um andere Freileitungsvorhaben. Die Er-richtung des UW erfüllt nicht dieses Kriterium.</w:t>
          </w:r>
        </w:p>
        <w:p w14:paraId="02204140" w14:textId="13EFAB18" w:rsidR="00047C44" w:rsidRDefault="00EE5F25" w:rsidP="00EE5F25">
          <w:pPr>
            <w:spacing w:before="120"/>
            <w:ind w:left="907"/>
            <w:jc w:val="both"/>
            <w:rPr>
              <w:szCs w:val="22"/>
            </w:rPr>
          </w:pPr>
          <w:r w:rsidRPr="00EE5F25">
            <w:rPr>
              <w:szCs w:val="22"/>
            </w:rPr>
            <w:t>Die Vorhaben überschneiden sich in den Einwirkungsbereichen. Da der geplante Mast-wechsel aufgrund der geplanten Anbindung des UW Hülsen notwendig wird, sind die Vorhaben funktional aufeinander bezogen.</w:t>
          </w:r>
        </w:p>
      </w:sdtContent>
    </w:sdt>
    <w:p w14:paraId="2A73D8F7" w14:textId="77777777" w:rsidR="00047C44" w:rsidRPr="00AB087A" w:rsidRDefault="00047C44" w:rsidP="00466FED">
      <w:pPr>
        <w:spacing w:before="120"/>
        <w:ind w:left="907"/>
        <w:jc w:val="both"/>
        <w:rPr>
          <w:szCs w:val="22"/>
        </w:rPr>
      </w:pPr>
    </w:p>
    <w:sdt>
      <w:sdtPr>
        <w:rPr>
          <w:szCs w:val="22"/>
        </w:rPr>
        <w:id w:val="2006320425"/>
        <w:placeholder>
          <w:docPart w:val="6D2EBD3AA667416B87F00FBF00887A0B"/>
        </w:placeholder>
      </w:sdtPr>
      <w:sdtEndPr/>
      <w:sdtContent>
        <w:p w14:paraId="395755B9" w14:textId="77777777" w:rsidR="00047C44" w:rsidRPr="00CB4268" w:rsidRDefault="00047C44" w:rsidP="006574AB">
          <w:pPr>
            <w:numPr>
              <w:ilvl w:val="1"/>
              <w:numId w:val="14"/>
            </w:numPr>
            <w:spacing w:before="120"/>
            <w:ind w:left="907" w:hanging="680"/>
            <w:jc w:val="both"/>
            <w:rPr>
              <w:szCs w:val="22"/>
            </w:rPr>
          </w:pPr>
          <w:r w:rsidRPr="00CB4268">
            <w:rPr>
              <w:szCs w:val="22"/>
            </w:rPr>
            <w:t>Nutzung natürlicher Ressourcen, insbesondere Fläche, Boden, Wasser, Tiere, Pflanzen und biologische Vielfalt</w:t>
          </w:r>
        </w:p>
      </w:sdtContent>
    </w:sdt>
    <w:sdt>
      <w:sdtPr>
        <w:rPr>
          <w:szCs w:val="22"/>
        </w:rPr>
        <w:id w:val="-1938055992"/>
        <w:placeholder>
          <w:docPart w:val="8F68D4C1A45B41D7AD99E94A165510CD"/>
        </w:placeholder>
      </w:sdtPr>
      <w:sdtEndPr/>
      <w:sdtContent>
        <w:p w14:paraId="5812C093" w14:textId="7DF07DEB" w:rsidR="00B53B07" w:rsidRDefault="00B53B07" w:rsidP="00B53B07">
          <w:pPr>
            <w:spacing w:after="120" w:line="280" w:lineRule="exact"/>
            <w:ind w:left="907"/>
            <w:jc w:val="both"/>
            <w:rPr>
              <w:szCs w:val="22"/>
            </w:rPr>
          </w:pPr>
          <w:r>
            <w:rPr>
              <w:szCs w:val="22"/>
            </w:rPr>
            <w:t>2.3.1 Veränderung des Grundwassers</w:t>
          </w:r>
        </w:p>
        <w:p w14:paraId="7967180E" w14:textId="030B002F" w:rsidR="00B53B07" w:rsidRPr="009C6345" w:rsidRDefault="00B53B07" w:rsidP="00B53B07">
          <w:pPr>
            <w:spacing w:after="120" w:line="280" w:lineRule="exact"/>
            <w:ind w:left="907"/>
            <w:jc w:val="both"/>
            <w:rPr>
              <w:szCs w:val="22"/>
            </w:rPr>
          </w:pPr>
          <w:r w:rsidRPr="009C6345">
            <w:rPr>
              <w:szCs w:val="22"/>
            </w:rPr>
            <w:t>Von dem Vorhaben nicht betroffen</w:t>
          </w:r>
          <w:r>
            <w:rPr>
              <w:szCs w:val="22"/>
            </w:rPr>
            <w:t>.</w:t>
          </w:r>
        </w:p>
        <w:p w14:paraId="1A506236" w14:textId="561F8B63" w:rsidR="00B53B07" w:rsidRDefault="00B53B07" w:rsidP="00B53B07">
          <w:pPr>
            <w:spacing w:after="120" w:line="280" w:lineRule="exact"/>
            <w:ind w:left="907"/>
            <w:jc w:val="both"/>
            <w:rPr>
              <w:szCs w:val="22"/>
            </w:rPr>
          </w:pPr>
          <w:r>
            <w:rPr>
              <w:szCs w:val="22"/>
            </w:rPr>
            <w:t>2.3.2 Änderung an oder Verlegung von Gewässern</w:t>
          </w:r>
        </w:p>
        <w:p w14:paraId="18D482C4" w14:textId="77777777" w:rsidR="00B53B07" w:rsidRDefault="00B53B07" w:rsidP="00B53B07">
          <w:pPr>
            <w:spacing w:after="240" w:line="280" w:lineRule="exact"/>
            <w:ind w:left="907"/>
            <w:jc w:val="both"/>
            <w:rPr>
              <w:szCs w:val="22"/>
            </w:rPr>
          </w:pPr>
          <w:r>
            <w:rPr>
              <w:szCs w:val="22"/>
            </w:rPr>
            <w:t>Von dem Vorhaben nicht betroffen.</w:t>
          </w:r>
        </w:p>
        <w:p w14:paraId="281EE1E0" w14:textId="2CC58FF3" w:rsidR="00B53B07" w:rsidRDefault="00B53B07" w:rsidP="00B53B07">
          <w:pPr>
            <w:spacing w:after="240" w:line="280" w:lineRule="exact"/>
            <w:ind w:left="907"/>
            <w:jc w:val="both"/>
            <w:rPr>
              <w:szCs w:val="22"/>
            </w:rPr>
          </w:pPr>
          <w:r>
            <w:rPr>
              <w:szCs w:val="22"/>
            </w:rPr>
            <w:t>2.3.3 Versiegelung</w:t>
          </w:r>
        </w:p>
        <w:p w14:paraId="644CB7EB" w14:textId="0D058729" w:rsidR="00B53B07" w:rsidRDefault="00B53B07" w:rsidP="00B53B07">
          <w:pPr>
            <w:spacing w:after="240" w:line="280" w:lineRule="exact"/>
            <w:ind w:left="907"/>
            <w:jc w:val="both"/>
            <w:rPr>
              <w:szCs w:val="22"/>
            </w:rPr>
          </w:pPr>
          <w:r>
            <w:rPr>
              <w:szCs w:val="22"/>
            </w:rPr>
            <w:t>Da es ich bei dem geplanten Vorhaben um eine Anbindung handelt, besteht kein zusätzlicher Grundflächenbedarf und somit keine Versiegelung</w:t>
          </w:r>
        </w:p>
        <w:p w14:paraId="7C86C5AD" w14:textId="7DC536D1" w:rsidR="00B53B07" w:rsidRDefault="00B53B07" w:rsidP="00B53B07">
          <w:pPr>
            <w:spacing w:after="240" w:line="280" w:lineRule="exact"/>
            <w:ind w:left="907"/>
            <w:jc w:val="both"/>
            <w:rPr>
              <w:szCs w:val="22"/>
            </w:rPr>
          </w:pPr>
          <w:r>
            <w:rPr>
              <w:szCs w:val="22"/>
            </w:rPr>
            <w:t>2.3.4 Überspannte Flächen</w:t>
          </w:r>
        </w:p>
        <w:p w14:paraId="6650696F" w14:textId="425CC88E" w:rsidR="00B53B07" w:rsidRDefault="00B53B07" w:rsidP="00B53B07">
          <w:pPr>
            <w:spacing w:after="240" w:line="280" w:lineRule="exact"/>
            <w:ind w:left="907"/>
            <w:jc w:val="both"/>
            <w:rPr>
              <w:szCs w:val="22"/>
            </w:rPr>
          </w:pPr>
          <w:r>
            <w:rPr>
              <w:szCs w:val="22"/>
            </w:rPr>
            <w:t>Eine neu überspannte Ackerfläche auf einer Länge von ca. 30 m ergibt sich aufgrund der geplanten Anbindung. Durch die Überspannung gibt es keine Beeinträchtigung.</w:t>
          </w:r>
        </w:p>
        <w:p w14:paraId="20BAAB2D" w14:textId="01FAEED5" w:rsidR="00B53B07" w:rsidRDefault="00B53B07" w:rsidP="00B53B07">
          <w:pPr>
            <w:spacing w:after="240" w:line="280" w:lineRule="exact"/>
            <w:ind w:left="907"/>
            <w:jc w:val="both"/>
            <w:rPr>
              <w:szCs w:val="22"/>
            </w:rPr>
          </w:pPr>
          <w:r>
            <w:rPr>
              <w:szCs w:val="22"/>
            </w:rPr>
            <w:t>2.3.5 Visuelle Veränderung</w:t>
          </w:r>
        </w:p>
        <w:p w14:paraId="2EA82717" w14:textId="47E9A0F2" w:rsidR="0015410E" w:rsidRPr="00B53B07" w:rsidRDefault="00B53B07" w:rsidP="00B53B07">
          <w:pPr>
            <w:spacing w:after="240" w:line="280" w:lineRule="exact"/>
            <w:ind w:left="907"/>
            <w:jc w:val="both"/>
            <w:rPr>
              <w:szCs w:val="22"/>
            </w:rPr>
          </w:pPr>
          <w:r w:rsidRPr="00081806">
            <w:rPr>
              <w:szCs w:val="22"/>
            </w:rPr>
            <w:t>Im Rahmen des geplanten Vorhabens finde</w:t>
          </w:r>
          <w:r>
            <w:rPr>
              <w:szCs w:val="22"/>
            </w:rPr>
            <w:t>t</w:t>
          </w:r>
          <w:r w:rsidRPr="00081806">
            <w:rPr>
              <w:szCs w:val="22"/>
            </w:rPr>
            <w:t xml:space="preserve"> ausschließlich</w:t>
          </w:r>
          <w:r>
            <w:rPr>
              <w:szCs w:val="22"/>
            </w:rPr>
            <w:t xml:space="preserve"> eine </w:t>
          </w:r>
          <w:r w:rsidRPr="00881074">
            <w:rPr>
              <w:szCs w:val="22"/>
            </w:rPr>
            <w:t>Anbindung de</w:t>
          </w:r>
          <w:r w:rsidR="001A7868" w:rsidRPr="00881074">
            <w:rPr>
              <w:szCs w:val="22"/>
            </w:rPr>
            <w:t xml:space="preserve">r Freileitung </w:t>
          </w:r>
          <w:proofErr w:type="spellStart"/>
          <w:r w:rsidR="001A7868" w:rsidRPr="00881074">
            <w:rPr>
              <w:szCs w:val="22"/>
            </w:rPr>
            <w:t>Wechold</w:t>
          </w:r>
          <w:proofErr w:type="spellEnd"/>
          <w:r w:rsidR="001A7868" w:rsidRPr="00881074">
            <w:rPr>
              <w:szCs w:val="22"/>
            </w:rPr>
            <w:t xml:space="preserve">-Nienburg/Nord und dem </w:t>
          </w:r>
          <w:r w:rsidRPr="00881074">
            <w:rPr>
              <w:szCs w:val="22"/>
            </w:rPr>
            <w:t xml:space="preserve">UW </w:t>
          </w:r>
          <w:r w:rsidR="001A7868" w:rsidRPr="00881074">
            <w:rPr>
              <w:szCs w:val="22"/>
            </w:rPr>
            <w:t>Hülsen</w:t>
          </w:r>
          <w:r w:rsidRPr="00881074">
            <w:rPr>
              <w:szCs w:val="22"/>
            </w:rPr>
            <w:t xml:space="preserve"> statt. Die bes</w:t>
          </w:r>
          <w:r w:rsidRPr="00081806">
            <w:rPr>
              <w:szCs w:val="22"/>
            </w:rPr>
            <w:t>t</w:t>
          </w:r>
          <w:r>
            <w:rPr>
              <w:szCs w:val="22"/>
            </w:rPr>
            <w:t>e</w:t>
          </w:r>
          <w:r w:rsidRPr="00081806">
            <w:rPr>
              <w:szCs w:val="22"/>
            </w:rPr>
            <w:t>henden Masten werden in</w:t>
          </w:r>
          <w:r>
            <w:rPr>
              <w:szCs w:val="22"/>
            </w:rPr>
            <w:t xml:space="preserve"> </w:t>
          </w:r>
          <w:r w:rsidRPr="00081806">
            <w:rPr>
              <w:szCs w:val="22"/>
            </w:rPr>
            <w:t xml:space="preserve">ihrer Höhe nicht verändert. </w:t>
          </w:r>
          <w:r>
            <w:rPr>
              <w:szCs w:val="22"/>
            </w:rPr>
            <w:t xml:space="preserve">Dadurch </w:t>
          </w:r>
          <w:r w:rsidRPr="00081806">
            <w:rPr>
              <w:szCs w:val="22"/>
            </w:rPr>
            <w:t>sich keine zusätzlichen erheblichen</w:t>
          </w:r>
          <w:r>
            <w:rPr>
              <w:szCs w:val="22"/>
            </w:rPr>
            <w:t xml:space="preserve"> </w:t>
          </w:r>
          <w:r w:rsidRPr="00081806">
            <w:rPr>
              <w:szCs w:val="22"/>
            </w:rPr>
            <w:t>anlagebedingten Auswirkungen auf das Landschaftsbild.</w:t>
          </w:r>
        </w:p>
      </w:sdtContent>
    </w:sdt>
    <w:p w14:paraId="6780D295" w14:textId="77777777" w:rsidR="00047C44" w:rsidRPr="00AB087A" w:rsidRDefault="00047C44" w:rsidP="00466FED">
      <w:pPr>
        <w:spacing w:before="120"/>
        <w:ind w:left="907"/>
        <w:jc w:val="both"/>
        <w:rPr>
          <w:szCs w:val="22"/>
        </w:rPr>
      </w:pPr>
    </w:p>
    <w:sdt>
      <w:sdtPr>
        <w:rPr>
          <w:szCs w:val="22"/>
        </w:rPr>
        <w:id w:val="350220394"/>
        <w:placeholder>
          <w:docPart w:val="6D2EBD3AA667416B87F00FBF00887A0B"/>
        </w:placeholder>
      </w:sdtPr>
      <w:sdtEndPr/>
      <w:sdtContent>
        <w:p w14:paraId="7A5B7DE2" w14:textId="77777777" w:rsidR="0079034E" w:rsidRDefault="00047C44" w:rsidP="006574AB">
          <w:pPr>
            <w:numPr>
              <w:ilvl w:val="1"/>
              <w:numId w:val="14"/>
            </w:numPr>
            <w:spacing w:before="120"/>
            <w:ind w:left="907" w:hanging="680"/>
            <w:jc w:val="both"/>
            <w:rPr>
              <w:szCs w:val="22"/>
            </w:rPr>
          </w:pPr>
          <w:r w:rsidRPr="00CB4268">
            <w:rPr>
              <w:szCs w:val="22"/>
            </w:rPr>
            <w:t>Erzeugung von Abfällen im Sinne von § 3 Abs. 1 und 8 des Kreislaufwirtschaftsgesetzes</w:t>
          </w:r>
          <w:r>
            <w:rPr>
              <w:szCs w:val="22"/>
            </w:rPr>
            <w:t xml:space="preserve"> (KrWG)</w:t>
          </w:r>
        </w:p>
        <w:p w14:paraId="541B944A" w14:textId="71663DBD" w:rsidR="00047C44" w:rsidRPr="00CB4268" w:rsidRDefault="006A4D74" w:rsidP="0079034E">
          <w:pPr>
            <w:spacing w:before="120"/>
            <w:ind w:left="907"/>
            <w:jc w:val="both"/>
            <w:rPr>
              <w:szCs w:val="22"/>
            </w:rPr>
          </w:pPr>
        </w:p>
      </w:sdtContent>
    </w:sdt>
    <w:sdt>
      <w:sdtPr>
        <w:rPr>
          <w:szCs w:val="22"/>
        </w:rPr>
        <w:id w:val="739989799"/>
        <w:placeholder>
          <w:docPart w:val="37C64D2F96054947B62C059226E6F6FE"/>
        </w:placeholder>
      </w:sdtPr>
      <w:sdtEndPr/>
      <w:sdtContent>
        <w:p w14:paraId="114FEFA2" w14:textId="65263EF3" w:rsidR="00B53B07" w:rsidRDefault="00B53B07" w:rsidP="00B53B07">
          <w:pPr>
            <w:spacing w:after="120" w:line="280" w:lineRule="exact"/>
            <w:ind w:left="907"/>
            <w:jc w:val="both"/>
            <w:rPr>
              <w:rFonts w:eastAsiaTheme="minorHAnsi"/>
              <w:color w:val="000000"/>
              <w:szCs w:val="22"/>
              <w:lang w:eastAsia="en-US"/>
            </w:rPr>
          </w:pPr>
          <w:r w:rsidRPr="001C0550">
            <w:rPr>
              <w:rFonts w:eastAsiaTheme="minorHAnsi"/>
              <w:color w:val="000000"/>
              <w:szCs w:val="22"/>
              <w:lang w:eastAsia="en-US"/>
            </w:rPr>
            <w:t>Im Zuge der Baumaßnahme entstehende Abfälle werden umgehend ordnungsgemäß entsorgt. Anlage- oder betriebsbedingt entstehen Abfälle bei Instandhaltungs-/Unterhaltung</w:t>
          </w:r>
          <w:r>
            <w:rPr>
              <w:rFonts w:eastAsiaTheme="minorHAnsi"/>
              <w:color w:val="000000"/>
              <w:szCs w:val="22"/>
              <w:lang w:eastAsia="en-US"/>
            </w:rPr>
            <w:t>s</w:t>
          </w:r>
          <w:r w:rsidRPr="001C0550">
            <w:rPr>
              <w:rFonts w:eastAsiaTheme="minorHAnsi"/>
              <w:color w:val="000000"/>
              <w:szCs w:val="22"/>
              <w:lang w:eastAsia="en-US"/>
            </w:rPr>
            <w:t>maßnahmen durch Lackierarbeiten und Austausch von defekten Teilen</w:t>
          </w:r>
          <w:r>
            <w:rPr>
              <w:rFonts w:eastAsiaTheme="minorHAnsi"/>
              <w:color w:val="000000"/>
              <w:szCs w:val="22"/>
              <w:lang w:eastAsia="en-US"/>
            </w:rPr>
            <w:t xml:space="preserve"> werden </w:t>
          </w:r>
          <w:r>
            <w:rPr>
              <w:rFonts w:eastAsiaTheme="minorHAnsi"/>
              <w:color w:val="000000"/>
              <w:szCs w:val="22"/>
              <w:lang w:eastAsia="en-US"/>
            </w:rPr>
            <w:lastRenderedPageBreak/>
            <w:t>ebenfalls direkt entsorgt</w:t>
          </w:r>
          <w:r w:rsidRPr="001C0550">
            <w:rPr>
              <w:rFonts w:eastAsiaTheme="minorHAnsi"/>
              <w:color w:val="000000"/>
              <w:szCs w:val="22"/>
              <w:lang w:eastAsia="en-US"/>
            </w:rPr>
            <w:t>.</w:t>
          </w:r>
          <w:r>
            <w:rPr>
              <w:rFonts w:eastAsiaTheme="minorHAnsi"/>
              <w:color w:val="000000"/>
              <w:szCs w:val="22"/>
              <w:lang w:eastAsia="en-US"/>
            </w:rPr>
            <w:t xml:space="preserve"> </w:t>
          </w:r>
          <w:r w:rsidRPr="001C0550">
            <w:rPr>
              <w:rFonts w:eastAsiaTheme="minorHAnsi"/>
              <w:color w:val="000000"/>
              <w:szCs w:val="22"/>
              <w:lang w:eastAsia="en-US"/>
            </w:rPr>
            <w:t xml:space="preserve">Die Auswirkung der Abfallerzeugung auf die Schutzgüter ist als nicht erheblich anzusehen. </w:t>
          </w:r>
        </w:p>
        <w:p w14:paraId="0749D669" w14:textId="2B4ED8D4" w:rsidR="002320FD" w:rsidRDefault="002320FD" w:rsidP="00B53B07">
          <w:pPr>
            <w:spacing w:after="120" w:line="280" w:lineRule="exact"/>
            <w:ind w:left="907"/>
            <w:jc w:val="both"/>
            <w:rPr>
              <w:rFonts w:eastAsiaTheme="minorHAnsi"/>
              <w:color w:val="000000"/>
              <w:szCs w:val="22"/>
              <w:lang w:eastAsia="en-US"/>
            </w:rPr>
          </w:pPr>
          <w:r>
            <w:rPr>
              <w:rFonts w:eastAsiaTheme="minorHAnsi"/>
              <w:color w:val="000000"/>
              <w:szCs w:val="22"/>
              <w:lang w:eastAsia="en-US"/>
            </w:rPr>
            <w:t>Durch den Betrieb der 100-kV-Freileitung fallen keine Abfälle an.</w:t>
          </w:r>
        </w:p>
        <w:p w14:paraId="54F83143" w14:textId="555DE9C3" w:rsidR="00047C44" w:rsidRPr="00AB087A" w:rsidRDefault="006A4D74" w:rsidP="009642EE">
          <w:pPr>
            <w:spacing w:before="120"/>
            <w:ind w:left="782" w:firstLine="125"/>
            <w:jc w:val="both"/>
            <w:rPr>
              <w:szCs w:val="22"/>
            </w:rPr>
          </w:pPr>
        </w:p>
      </w:sdtContent>
    </w:sdt>
    <w:sdt>
      <w:sdtPr>
        <w:rPr>
          <w:szCs w:val="22"/>
        </w:rPr>
        <w:id w:val="-1147285079"/>
        <w:placeholder>
          <w:docPart w:val="6D2EBD3AA667416B87F00FBF00887A0B"/>
        </w:placeholder>
      </w:sdtPr>
      <w:sdtEndPr/>
      <w:sdtContent>
        <w:p w14:paraId="5086C017" w14:textId="77777777" w:rsidR="00047C44" w:rsidRPr="00CB4268" w:rsidRDefault="00047C44" w:rsidP="006574AB">
          <w:pPr>
            <w:numPr>
              <w:ilvl w:val="1"/>
              <w:numId w:val="14"/>
            </w:numPr>
            <w:spacing w:before="120"/>
            <w:ind w:left="907" w:hanging="680"/>
            <w:jc w:val="both"/>
            <w:rPr>
              <w:szCs w:val="22"/>
            </w:rPr>
          </w:pPr>
          <w:r w:rsidRPr="00CB4268">
            <w:rPr>
              <w:szCs w:val="22"/>
            </w:rPr>
            <w:t>Umweltverschmutzung und Belästigungen</w:t>
          </w:r>
        </w:p>
      </w:sdtContent>
    </w:sdt>
    <w:sdt>
      <w:sdtPr>
        <w:id w:val="583262219"/>
        <w:placeholder>
          <w:docPart w:val="7576ABE5B2CB4BFAB6E23D25C166EEF2"/>
        </w:placeholder>
      </w:sdtPr>
      <w:sdtEndPr>
        <w:rPr>
          <w:szCs w:val="22"/>
        </w:rPr>
      </w:sdtEndPr>
      <w:sdtContent>
        <w:p w14:paraId="4E269CAB" w14:textId="77777777" w:rsidR="00ED5692" w:rsidRDefault="00ED5692" w:rsidP="00ED5692">
          <w:pPr>
            <w:pStyle w:val="Listenabsatz"/>
            <w:numPr>
              <w:ilvl w:val="2"/>
              <w:numId w:val="14"/>
            </w:numPr>
            <w:spacing w:before="120"/>
            <w:jc w:val="both"/>
            <w:rPr>
              <w:szCs w:val="22"/>
            </w:rPr>
          </w:pPr>
          <w:r w:rsidRPr="00ED5692">
            <w:rPr>
              <w:szCs w:val="22"/>
            </w:rPr>
            <w:t>Emissionen</w:t>
          </w:r>
        </w:p>
        <w:p w14:paraId="008AB76B" w14:textId="368C6175" w:rsidR="00ED5692" w:rsidRDefault="003F79AC" w:rsidP="00ED5692">
          <w:pPr>
            <w:pStyle w:val="Listenabsatz"/>
            <w:spacing w:before="120"/>
            <w:ind w:left="1080"/>
            <w:jc w:val="both"/>
            <w:rPr>
              <w:szCs w:val="22"/>
            </w:rPr>
          </w:pPr>
          <w:r w:rsidRPr="00ED5692">
            <w:rPr>
              <w:szCs w:val="22"/>
            </w:rPr>
            <w:t>Durch den Einsatz von Maschinen und Baufahrzeugen kommt es baubedingt kurzfristig zu Lärm</w:t>
          </w:r>
          <w:r w:rsidR="00ED5692" w:rsidRPr="00ED5692">
            <w:rPr>
              <w:szCs w:val="22"/>
            </w:rPr>
            <w:t>- Staub- und Abgasemission. Die eingesetzte moderne Technik erfüllt u.a. auch die Normen in Bezug auf Lärm und Abgase.</w:t>
          </w:r>
          <w:r w:rsidR="00ED5692">
            <w:rPr>
              <w:szCs w:val="22"/>
            </w:rPr>
            <w:t xml:space="preserve"> Bei der Bauausführung werden moderne Baumaschinen eingesetzt. Davon ausgehend können Ölverluste und damit eine Grundwasserkontamination nahezu ausgeschlossen werden.</w:t>
          </w:r>
        </w:p>
        <w:p w14:paraId="42838F3C" w14:textId="77777777" w:rsidR="00ED5692" w:rsidRDefault="00ED5692" w:rsidP="00ED5692">
          <w:pPr>
            <w:pStyle w:val="Listenabsatz"/>
            <w:spacing w:before="120"/>
            <w:ind w:left="1080"/>
            <w:jc w:val="both"/>
            <w:rPr>
              <w:szCs w:val="22"/>
            </w:rPr>
          </w:pPr>
        </w:p>
        <w:p w14:paraId="4E3AB660" w14:textId="77777777" w:rsidR="00ED5692" w:rsidRDefault="00ED5692" w:rsidP="00ED5692">
          <w:pPr>
            <w:pStyle w:val="Listenabsatz"/>
            <w:numPr>
              <w:ilvl w:val="2"/>
              <w:numId w:val="14"/>
            </w:numPr>
            <w:spacing w:before="120"/>
            <w:jc w:val="both"/>
            <w:rPr>
              <w:szCs w:val="22"/>
            </w:rPr>
          </w:pPr>
          <w:r>
            <w:rPr>
              <w:szCs w:val="22"/>
            </w:rPr>
            <w:t>Elektrische und magnetische Felder</w:t>
          </w:r>
        </w:p>
        <w:p w14:paraId="5C8409A5" w14:textId="27ACBCBA" w:rsidR="00047C44" w:rsidRDefault="00ED5692" w:rsidP="00ED5692">
          <w:pPr>
            <w:pStyle w:val="Listenabsatz"/>
            <w:spacing w:before="120"/>
            <w:ind w:left="1080"/>
            <w:jc w:val="both"/>
            <w:rPr>
              <w:szCs w:val="22"/>
            </w:rPr>
          </w:pPr>
          <w:r w:rsidRPr="00ED5692">
            <w:rPr>
              <w:szCs w:val="22"/>
            </w:rPr>
            <w:t xml:space="preserve">Elektrische und magnetische Felder gehen von unter Spannung stehenden Leiterseilen aus. </w:t>
          </w:r>
        </w:p>
      </w:sdtContent>
    </w:sdt>
    <w:p w14:paraId="5072F03B" w14:textId="77777777" w:rsidR="00047C44" w:rsidRPr="00AB087A" w:rsidRDefault="00047C44" w:rsidP="00466FED">
      <w:pPr>
        <w:spacing w:before="120"/>
        <w:ind w:left="907"/>
        <w:jc w:val="both"/>
        <w:rPr>
          <w:szCs w:val="22"/>
        </w:rPr>
      </w:pPr>
    </w:p>
    <w:sdt>
      <w:sdtPr>
        <w:rPr>
          <w:szCs w:val="22"/>
        </w:rPr>
        <w:id w:val="1017427542"/>
        <w:placeholder>
          <w:docPart w:val="6D2EBD3AA667416B87F00FBF00887A0B"/>
        </w:placeholder>
      </w:sdtPr>
      <w:sdtEndPr/>
      <w:sdtContent>
        <w:p w14:paraId="6476F9D9" w14:textId="77777777" w:rsidR="00047C44" w:rsidRPr="00CB4268" w:rsidRDefault="00047C44" w:rsidP="006574AB">
          <w:pPr>
            <w:numPr>
              <w:ilvl w:val="1"/>
              <w:numId w:val="14"/>
            </w:numPr>
            <w:spacing w:before="120"/>
            <w:ind w:left="907" w:hanging="680"/>
            <w:jc w:val="both"/>
            <w:rPr>
              <w:szCs w:val="22"/>
            </w:rPr>
          </w:pPr>
          <w:r w:rsidRPr="00CB4268">
            <w:rPr>
              <w:szCs w:val="22"/>
            </w:rPr>
            <w:t>Risiken von Störfällen, Unfällen und Katastrophen, die für das Vorhaben von Bedeutung sind, einschließlich der Störfälle, Unfälle und Katastrophen, die wissenschaftlichen Erkenntnissen zufolge durch den Klimawandel bedingt sind, insbesondere mit Blick auf:</w:t>
          </w:r>
        </w:p>
      </w:sdtContent>
    </w:sdt>
    <w:sdt>
      <w:sdtPr>
        <w:rPr>
          <w:szCs w:val="22"/>
        </w:rPr>
        <w:id w:val="752169300"/>
        <w:placeholder>
          <w:docPart w:val="6D2EBD3AA667416B87F00FBF00887A0B"/>
        </w:placeholder>
      </w:sdtPr>
      <w:sdtEndPr/>
      <w:sdtContent>
        <w:p w14:paraId="435BE1AF" w14:textId="77777777" w:rsidR="00047C44" w:rsidRPr="00CB4268" w:rsidRDefault="00047C44" w:rsidP="006574AB">
          <w:pPr>
            <w:numPr>
              <w:ilvl w:val="2"/>
              <w:numId w:val="14"/>
            </w:numPr>
            <w:spacing w:before="120"/>
            <w:ind w:left="907" w:hanging="680"/>
            <w:jc w:val="both"/>
            <w:rPr>
              <w:szCs w:val="22"/>
            </w:rPr>
          </w:pPr>
          <w:r w:rsidRPr="00CB4268">
            <w:rPr>
              <w:szCs w:val="22"/>
            </w:rPr>
            <w:t>verwendete Stoffe und Technologien</w:t>
          </w:r>
        </w:p>
      </w:sdtContent>
    </w:sdt>
    <w:p w14:paraId="36EDC6F9" w14:textId="4F2EE6ED" w:rsidR="00047C44" w:rsidRDefault="006A4D74" w:rsidP="009642EE">
      <w:pPr>
        <w:spacing w:before="120"/>
        <w:ind w:left="907"/>
        <w:jc w:val="both"/>
        <w:rPr>
          <w:szCs w:val="22"/>
        </w:rPr>
      </w:pPr>
      <w:sdt>
        <w:sdtPr>
          <w:rPr>
            <w:szCs w:val="22"/>
          </w:rPr>
          <w:id w:val="62149993"/>
          <w:placeholder>
            <w:docPart w:val="38F1747F07E6422A95DAB442C017BE94"/>
          </w:placeholder>
        </w:sdtPr>
        <w:sdtEndPr/>
        <w:sdtContent>
          <w:r w:rsidR="009F68F5">
            <w:rPr>
              <w:szCs w:val="22"/>
            </w:rPr>
            <w:t xml:space="preserve">Das Unfallrisiko </w:t>
          </w:r>
          <w:r w:rsidR="009642EE">
            <w:rPr>
              <w:szCs w:val="22"/>
            </w:rPr>
            <w:t xml:space="preserve">wird durch Einhalten von Unfallverhütungsvorschriften sowie durch ausschließliche Verwendung von keinen besonderen, gefährlichen Stoffen oder Technologien auf ein Minimum reduziert. Der Bau und Betrieb der Anlagen werden nach den anerkannten Regeln der Technik durchgeführt. </w:t>
          </w:r>
        </w:sdtContent>
      </w:sdt>
    </w:p>
    <w:p w14:paraId="5AF71479" w14:textId="77777777" w:rsidR="00047C44" w:rsidRPr="00AB087A" w:rsidRDefault="00047C44" w:rsidP="00466FED">
      <w:pPr>
        <w:spacing w:before="120"/>
        <w:ind w:left="907"/>
        <w:jc w:val="both"/>
        <w:rPr>
          <w:szCs w:val="22"/>
        </w:rPr>
      </w:pPr>
    </w:p>
    <w:p w14:paraId="53D953E0" w14:textId="77777777" w:rsidR="00047C44" w:rsidRPr="00CB4268" w:rsidRDefault="006A4D74" w:rsidP="006574AB">
      <w:pPr>
        <w:numPr>
          <w:ilvl w:val="2"/>
          <w:numId w:val="14"/>
        </w:numPr>
        <w:spacing w:before="120"/>
        <w:ind w:left="907" w:hanging="680"/>
        <w:jc w:val="both"/>
        <w:rPr>
          <w:szCs w:val="22"/>
        </w:rPr>
      </w:pPr>
      <w:sdt>
        <w:sdtPr>
          <w:rPr>
            <w:szCs w:val="22"/>
          </w:rPr>
          <w:id w:val="1811742673"/>
          <w:placeholder>
            <w:docPart w:val="6D2EBD3AA667416B87F00FBF00887A0B"/>
          </w:placeholder>
        </w:sdtPr>
        <w:sdtEndPr/>
        <w:sdtContent>
          <w:r w:rsidR="00047C44" w:rsidRPr="00CB4268">
            <w:rPr>
              <w:szCs w:val="22"/>
            </w:rPr>
            <w:t>die Anfälligkeit des Vorhabens für Störfälle im Sinne des § 2 Nummer 7 der Störfall-Verordnung</w:t>
          </w:r>
          <w:r w:rsidR="00047C44">
            <w:rPr>
              <w:szCs w:val="22"/>
            </w:rPr>
            <w:t xml:space="preserve"> (</w:t>
          </w:r>
          <w:proofErr w:type="spellStart"/>
          <w:r w:rsidR="00047C44">
            <w:rPr>
              <w:szCs w:val="22"/>
            </w:rPr>
            <w:t>StöV</w:t>
          </w:r>
          <w:proofErr w:type="spellEnd"/>
          <w:r w:rsidR="00047C44">
            <w:rPr>
              <w:szCs w:val="22"/>
            </w:rPr>
            <w:t>)</w:t>
          </w:r>
          <w:r w:rsidR="00047C44" w:rsidRPr="00CB4268">
            <w:rPr>
              <w:szCs w:val="22"/>
            </w:rPr>
            <w:t>, insbesondere aufgrund seiner Verwirklichung innerhalb des angemessenen Sicherheitsabstandes zu Betriebsbereichen im Sinne des § 3 Abs</w:t>
          </w:r>
          <w:r w:rsidR="00047C44">
            <w:rPr>
              <w:szCs w:val="22"/>
            </w:rPr>
            <w:t>.</w:t>
          </w:r>
          <w:r w:rsidR="00047C44" w:rsidRPr="00CB4268">
            <w:rPr>
              <w:szCs w:val="22"/>
            </w:rPr>
            <w:t xml:space="preserve"> 5a des Bundes-Immissionsschutzgesetzes</w:t>
          </w:r>
          <w:r w:rsidR="00047C44">
            <w:rPr>
              <w:szCs w:val="22"/>
            </w:rPr>
            <w:t xml:space="preserve"> (BImSchG)</w:t>
          </w:r>
        </w:sdtContent>
      </w:sdt>
      <w:r w:rsidR="00047C44">
        <w:rPr>
          <w:szCs w:val="22"/>
        </w:rPr>
        <w:t xml:space="preserve"> </w:t>
      </w:r>
    </w:p>
    <w:p w14:paraId="5373A41F" w14:textId="311906B9" w:rsidR="00047C44" w:rsidRDefault="006A4D74" w:rsidP="00E414D6">
      <w:pPr>
        <w:spacing w:before="120"/>
        <w:ind w:left="907"/>
        <w:jc w:val="both"/>
        <w:rPr>
          <w:szCs w:val="22"/>
        </w:rPr>
      </w:pPr>
      <w:sdt>
        <w:sdtPr>
          <w:rPr>
            <w:szCs w:val="22"/>
          </w:rPr>
          <w:id w:val="16591282"/>
          <w:placeholder>
            <w:docPart w:val="EBBCA1E713D34E06BBD4A4D1EF8A50D2"/>
          </w:placeholder>
        </w:sdtPr>
        <w:sdtEndPr/>
        <w:sdtContent>
          <w:r w:rsidR="009642EE">
            <w:rPr>
              <w:szCs w:val="22"/>
            </w:rPr>
            <w:t xml:space="preserve">Zur Vermeidung von Störfällen wurde für die Leitung </w:t>
          </w:r>
          <w:r w:rsidR="00E414D6">
            <w:rPr>
              <w:szCs w:val="22"/>
            </w:rPr>
            <w:t>ein Schutzstreifen angelegt, der dem sicheren Betrieb der Leitung dient,</w:t>
          </w:r>
        </w:sdtContent>
      </w:sdt>
    </w:p>
    <w:p w14:paraId="166C1ABF" w14:textId="77777777" w:rsidR="00047C44" w:rsidRPr="00AB087A" w:rsidRDefault="00047C44" w:rsidP="00466FED">
      <w:pPr>
        <w:spacing w:before="120"/>
        <w:ind w:left="907"/>
        <w:jc w:val="both"/>
        <w:rPr>
          <w:szCs w:val="22"/>
        </w:rPr>
      </w:pPr>
    </w:p>
    <w:sdt>
      <w:sdtPr>
        <w:rPr>
          <w:szCs w:val="22"/>
        </w:rPr>
        <w:id w:val="2092116429"/>
        <w:placeholder>
          <w:docPart w:val="6D2EBD3AA667416B87F00FBF00887A0B"/>
        </w:placeholder>
      </w:sdtPr>
      <w:sdtEndPr/>
      <w:sdtContent>
        <w:p w14:paraId="4C4AD0ED" w14:textId="77777777" w:rsidR="00047C44" w:rsidRPr="00CB4268" w:rsidRDefault="00047C44" w:rsidP="006574AB">
          <w:pPr>
            <w:numPr>
              <w:ilvl w:val="1"/>
              <w:numId w:val="14"/>
            </w:numPr>
            <w:spacing w:before="120"/>
            <w:ind w:left="907" w:hanging="680"/>
            <w:jc w:val="both"/>
            <w:rPr>
              <w:szCs w:val="22"/>
            </w:rPr>
          </w:pPr>
          <w:r w:rsidRPr="00CB4268">
            <w:rPr>
              <w:szCs w:val="22"/>
            </w:rPr>
            <w:t>Risiken für die menschliche Gesundheit, z. B. durch Verunreinigung von Wasser oder Luft</w:t>
          </w:r>
        </w:p>
      </w:sdtContent>
    </w:sdt>
    <w:sdt>
      <w:sdtPr>
        <w:rPr>
          <w:szCs w:val="22"/>
        </w:rPr>
        <w:id w:val="-999040544"/>
        <w:placeholder>
          <w:docPart w:val="1C760CD0E69D445A8E5F2DD3CC12D131"/>
        </w:placeholder>
      </w:sdtPr>
      <w:sdtEndPr/>
      <w:sdtContent>
        <w:p w14:paraId="5B825DF1" w14:textId="77777777" w:rsidR="00E414D6" w:rsidRDefault="00E414D6" w:rsidP="00881F40">
          <w:pPr>
            <w:spacing w:before="120"/>
            <w:ind w:left="907"/>
            <w:jc w:val="both"/>
            <w:rPr>
              <w:szCs w:val="22"/>
            </w:rPr>
          </w:pPr>
          <w:r>
            <w:rPr>
              <w:szCs w:val="22"/>
            </w:rPr>
            <w:t>Im Zuge der Bauausführung kommt es in Folge des Baustellenverkehrs zu Schadstoffemissionen. Da sich diese jedoch über einen kurzen Zeitraum und auf eine geringe Menge belaufen, lässt sich daraus keine erhebliche Beeinträchtigung ableiten.</w:t>
          </w:r>
        </w:p>
        <w:p w14:paraId="2CE5D68A" w14:textId="77777777" w:rsidR="00E414D6" w:rsidRDefault="00E414D6" w:rsidP="00636BE9">
          <w:pPr>
            <w:spacing w:before="120"/>
            <w:ind w:left="782" w:firstLine="125"/>
            <w:jc w:val="both"/>
            <w:rPr>
              <w:szCs w:val="22"/>
            </w:rPr>
          </w:pPr>
          <w:r>
            <w:rPr>
              <w:szCs w:val="22"/>
            </w:rPr>
            <w:t>Durch den Betrieb der 110-kV-Freileitung entstehen keine Verunreinigungen.</w:t>
          </w:r>
        </w:p>
        <w:p w14:paraId="070F64E4" w14:textId="49805586" w:rsidR="00E414D6" w:rsidRDefault="00E414D6" w:rsidP="00881F40">
          <w:pPr>
            <w:spacing w:before="120"/>
            <w:ind w:left="907"/>
            <w:jc w:val="both"/>
            <w:rPr>
              <w:szCs w:val="22"/>
            </w:rPr>
          </w:pPr>
          <w:r>
            <w:rPr>
              <w:szCs w:val="22"/>
            </w:rPr>
            <w:t>Bei der Bauausführung werden moderne Baumaschinen eingesetzt. Da</w:t>
          </w:r>
          <w:r w:rsidR="00881F40">
            <w:rPr>
              <w:szCs w:val="22"/>
            </w:rPr>
            <w:t>v</w:t>
          </w:r>
          <w:r>
            <w:rPr>
              <w:szCs w:val="22"/>
            </w:rPr>
            <w:t>on ausgehend können Ölverluste und damit eine Grundwasserkontamination ausgeschlossen werden.</w:t>
          </w:r>
        </w:p>
        <w:p w14:paraId="098F6097" w14:textId="77777777" w:rsidR="00881F40" w:rsidRDefault="00E414D6" w:rsidP="00881F40">
          <w:pPr>
            <w:spacing w:before="120"/>
            <w:ind w:left="907"/>
            <w:jc w:val="both"/>
            <w:rPr>
              <w:szCs w:val="22"/>
            </w:rPr>
          </w:pPr>
          <w:r>
            <w:rPr>
              <w:szCs w:val="22"/>
            </w:rPr>
            <w:t xml:space="preserve">Vor unter </w:t>
          </w:r>
          <w:r w:rsidR="00881F40">
            <w:rPr>
              <w:szCs w:val="22"/>
            </w:rPr>
            <w:t>Spannung</w:t>
          </w:r>
          <w:r>
            <w:rPr>
              <w:szCs w:val="22"/>
            </w:rPr>
            <w:t xml:space="preserve"> stehenden Leiterseilen gehen elektrische und magnetische Felder aus. Die Regelungen der 26. BI</w:t>
          </w:r>
          <w:r w:rsidR="00881F40">
            <w:rPr>
              <w:szCs w:val="22"/>
            </w:rPr>
            <w:t xml:space="preserve">mSchV werden eingehalten. </w:t>
          </w:r>
        </w:p>
        <w:p w14:paraId="6D3DEF22" w14:textId="4633BA56" w:rsidR="00542BE1" w:rsidRDefault="00881F40" w:rsidP="00636BE9">
          <w:pPr>
            <w:spacing w:before="120"/>
            <w:ind w:left="782" w:firstLine="125"/>
            <w:jc w:val="both"/>
            <w:rPr>
              <w:szCs w:val="22"/>
            </w:rPr>
          </w:pPr>
          <w:r>
            <w:rPr>
              <w:szCs w:val="22"/>
            </w:rPr>
            <w:t>Von dem geplanten Vorhaben gehen keine Risiken für die menschliche Gesundheit aus.</w:t>
          </w:r>
        </w:p>
      </w:sdtContent>
    </w:sdt>
    <w:sdt>
      <w:sdtPr>
        <w:rPr>
          <w:szCs w:val="22"/>
        </w:rPr>
        <w:id w:val="-173726286"/>
        <w:lock w:val="sdtContentLocked"/>
        <w:placeholder>
          <w:docPart w:val="CEA464F4193F42808288E8A07070C4BE"/>
        </w:placeholder>
      </w:sdtPr>
      <w:sdtEndPr/>
      <w:sdtContent>
        <w:p w14:paraId="7C0BDFC9" w14:textId="77777777" w:rsidR="00E02AFA" w:rsidRDefault="00E02AFA" w:rsidP="001A5F09">
          <w:pPr>
            <w:spacing w:before="120"/>
            <w:jc w:val="both"/>
            <w:rPr>
              <w:szCs w:val="22"/>
            </w:rPr>
          </w:pPr>
        </w:p>
        <w:p w14:paraId="6E952CB6" w14:textId="77777777" w:rsidR="00E02AFA" w:rsidRPr="00E02AFA" w:rsidRDefault="006A4D74" w:rsidP="00E02AFA">
          <w:pPr>
            <w:pStyle w:val="Listenabsatz"/>
            <w:numPr>
              <w:ilvl w:val="0"/>
              <w:numId w:val="14"/>
            </w:numPr>
            <w:spacing w:before="120"/>
            <w:ind w:left="0" w:firstLine="0"/>
            <w:jc w:val="both"/>
            <w:rPr>
              <w:szCs w:val="22"/>
            </w:rPr>
          </w:pPr>
        </w:p>
      </w:sdtContent>
    </w:sdt>
    <w:p w14:paraId="6BE12459" w14:textId="77777777" w:rsidR="00466FED" w:rsidRPr="00466FED" w:rsidRDefault="006A4D74" w:rsidP="00466FED">
      <w:pPr>
        <w:spacing w:before="120"/>
        <w:jc w:val="both"/>
        <w:rPr>
          <w:szCs w:val="22"/>
        </w:rPr>
      </w:pPr>
      <w:sdt>
        <w:sdtPr>
          <w:rPr>
            <w:szCs w:val="22"/>
          </w:rPr>
          <w:id w:val="-1592235147"/>
          <w:lock w:val="contentLocked"/>
          <w:placeholder>
            <w:docPart w:val="22F20A4C0B7644BE8F1E985457CC37D8"/>
          </w:placeholder>
        </w:sdtPr>
        <w:sdtEndPr/>
        <w:sdtContent>
          <w:r w:rsidR="0055521E">
            <w:rPr>
              <w:szCs w:val="22"/>
            </w:rPr>
            <w:t>Bei der Beurteilung der</w:t>
          </w:r>
          <w:r w:rsidR="0055521E" w:rsidRPr="00F537F2">
            <w:rPr>
              <w:szCs w:val="22"/>
            </w:rPr>
            <w:t xml:space="preserve"> Auswirkungen </w:t>
          </w:r>
          <w:r w:rsidR="0055521E">
            <w:rPr>
              <w:szCs w:val="22"/>
            </w:rPr>
            <w:t>d</w:t>
          </w:r>
          <w:r w:rsidR="0055521E" w:rsidRPr="00F537F2">
            <w:rPr>
              <w:szCs w:val="22"/>
            </w:rPr>
            <w:t>es Vor</w:t>
          </w:r>
          <w:r w:rsidR="0055521E">
            <w:rPr>
              <w:szCs w:val="22"/>
            </w:rPr>
            <w:t xml:space="preserve">habens auf die Schutzgüter wurde </w:t>
          </w:r>
          <w:r w:rsidR="0055521E" w:rsidRPr="00F537F2">
            <w:rPr>
              <w:szCs w:val="22"/>
            </w:rPr>
            <w:t xml:space="preserve">insbesondere folgenden Gesichtspunkten Rechnung </w:t>
          </w:r>
          <w:r w:rsidR="0055521E">
            <w:rPr>
              <w:szCs w:val="22"/>
            </w:rPr>
            <w:t>ge</w:t>
          </w:r>
          <w:r w:rsidR="0055521E" w:rsidRPr="00F537F2">
            <w:rPr>
              <w:szCs w:val="22"/>
            </w:rPr>
            <w:t>tragen</w:t>
          </w:r>
          <w:r w:rsidR="0055521E">
            <w:rPr>
              <w:szCs w:val="22"/>
            </w:rPr>
            <w:t>:</w:t>
          </w:r>
        </w:sdtContent>
      </w:sdt>
    </w:p>
    <w:p w14:paraId="373C4944" w14:textId="087A7792" w:rsidR="0055521E" w:rsidRPr="0079034E" w:rsidRDefault="0055521E" w:rsidP="0055521E">
      <w:pPr>
        <w:pStyle w:val="Listenabsatz"/>
        <w:numPr>
          <w:ilvl w:val="1"/>
          <w:numId w:val="14"/>
        </w:numPr>
        <w:spacing w:before="120"/>
        <w:ind w:left="907" w:hanging="680"/>
        <w:jc w:val="both"/>
      </w:pPr>
      <w:bookmarkStart w:id="10" w:name="_Hlk94873640"/>
      <w:r w:rsidRPr="005F5942">
        <w:rPr>
          <w:szCs w:val="22"/>
        </w:rPr>
        <w:t>der Art und dem Ausmaß der Auswirkungen, insbesondere, welches geographische Gebiet betroffen ist und wie viele Personen von den Auswirkungen voraussichtlich betroffen sind</w:t>
      </w:r>
    </w:p>
    <w:p w14:paraId="5D49C061" w14:textId="77777777" w:rsidR="0079034E" w:rsidRPr="0055521E" w:rsidRDefault="0079034E" w:rsidP="0079034E">
      <w:pPr>
        <w:pStyle w:val="Listenabsatz"/>
        <w:spacing w:before="120"/>
        <w:ind w:left="907"/>
        <w:jc w:val="both"/>
      </w:pPr>
    </w:p>
    <w:sdt>
      <w:sdtPr>
        <w:id w:val="1465396584"/>
        <w:placeholder>
          <w:docPart w:val="25910A0DEB894F43A18F0688305D89CE"/>
        </w:placeholder>
      </w:sdtPr>
      <w:sdtEndPr>
        <w:rPr>
          <w:szCs w:val="22"/>
        </w:rPr>
      </w:sdtEndPr>
      <w:sdtContent>
        <w:p w14:paraId="1DD9D1F2" w14:textId="77777777" w:rsidR="00FD2CF4" w:rsidRPr="00FD2CF4" w:rsidRDefault="00FD2CF4" w:rsidP="002D33D7">
          <w:pPr>
            <w:pStyle w:val="Listenabsatz"/>
            <w:numPr>
              <w:ilvl w:val="2"/>
              <w:numId w:val="14"/>
            </w:numPr>
            <w:spacing w:before="120"/>
            <w:jc w:val="both"/>
            <w:rPr>
              <w:szCs w:val="22"/>
            </w:rPr>
          </w:pPr>
          <w:r w:rsidRPr="002D33D7">
            <w:rPr>
              <w:szCs w:val="22"/>
            </w:rPr>
            <w:t>Geographisches Gebiet</w:t>
          </w:r>
          <w:r>
            <w:t xml:space="preserve"> </w:t>
          </w:r>
        </w:p>
        <w:p w14:paraId="40718E57" w14:textId="391D1C18" w:rsidR="002D33D7" w:rsidRDefault="00881F40" w:rsidP="00FD2CF4">
          <w:pPr>
            <w:pStyle w:val="Listenabsatz"/>
            <w:spacing w:before="120"/>
            <w:ind w:left="1080"/>
            <w:jc w:val="both"/>
            <w:rPr>
              <w:szCs w:val="22"/>
            </w:rPr>
          </w:pPr>
          <w:r>
            <w:t xml:space="preserve">Das geplante Vorhaben </w:t>
          </w:r>
          <w:r w:rsidR="00FD2CF4">
            <w:t>ist</w:t>
          </w:r>
          <w:r>
            <w:t xml:space="preserve"> aufgrund seiner Charakteristik, seiner Lage und seines geringen Ausmaßes </w:t>
          </w:r>
          <w:r w:rsidR="00FD2CF4">
            <w:t>zu keinen erheblichen Auswirkungen</w:t>
          </w:r>
          <w:r>
            <w:t xml:space="preserve"> führen</w:t>
          </w:r>
          <w:r>
            <w:rPr>
              <w:szCs w:val="22"/>
            </w:rPr>
            <w:t xml:space="preserve">. Das geplante Vorhaben befindet sich zwischen einer bestehenden Freileitung und einem UW auf einem Acker. </w:t>
          </w:r>
        </w:p>
        <w:p w14:paraId="25B679A0" w14:textId="77777777" w:rsidR="00881F40" w:rsidRPr="00881F40" w:rsidRDefault="00881F40" w:rsidP="00881F40">
          <w:pPr>
            <w:pStyle w:val="Listenabsatz"/>
            <w:spacing w:before="120"/>
            <w:ind w:left="1080"/>
            <w:jc w:val="both"/>
            <w:rPr>
              <w:szCs w:val="22"/>
            </w:rPr>
          </w:pPr>
        </w:p>
        <w:p w14:paraId="7A42C5FA" w14:textId="77777777" w:rsidR="002D33D7" w:rsidRDefault="002D33D7" w:rsidP="002D33D7">
          <w:pPr>
            <w:pStyle w:val="Listenabsatz"/>
            <w:numPr>
              <w:ilvl w:val="2"/>
              <w:numId w:val="14"/>
            </w:numPr>
            <w:spacing w:before="120"/>
            <w:jc w:val="both"/>
            <w:rPr>
              <w:szCs w:val="22"/>
            </w:rPr>
          </w:pPr>
          <w:r w:rsidRPr="002D33D7">
            <w:rPr>
              <w:szCs w:val="22"/>
            </w:rPr>
            <w:t>Personen</w:t>
          </w:r>
        </w:p>
        <w:p w14:paraId="665D82E8" w14:textId="09279AEC" w:rsidR="002D33D7" w:rsidRPr="002D33D7" w:rsidRDefault="002D33D7" w:rsidP="002D33D7">
          <w:pPr>
            <w:pStyle w:val="Listenabsatz"/>
            <w:spacing w:before="120"/>
            <w:ind w:left="1080"/>
            <w:jc w:val="both"/>
            <w:rPr>
              <w:szCs w:val="22"/>
            </w:rPr>
          </w:pPr>
          <w:r w:rsidRPr="002D33D7">
            <w:rPr>
              <w:szCs w:val="22"/>
            </w:rPr>
            <w:t xml:space="preserve">Die nächstgelegene </w:t>
          </w:r>
          <w:r w:rsidR="00FD2CF4">
            <w:rPr>
              <w:szCs w:val="22"/>
            </w:rPr>
            <w:t>Wohnb</w:t>
          </w:r>
          <w:r w:rsidRPr="002D33D7">
            <w:rPr>
              <w:szCs w:val="22"/>
            </w:rPr>
            <w:t xml:space="preserve">ebauung </w:t>
          </w:r>
          <w:r w:rsidR="00FD2CF4">
            <w:rPr>
              <w:szCs w:val="22"/>
            </w:rPr>
            <w:t>hat einen ausreichenden Abstand zum Vorhaben (&gt;400m). Weitere Personen sind durch das geplante Vorhaben ebenfalls nicht direkt betroffen.</w:t>
          </w:r>
        </w:p>
        <w:p w14:paraId="36058FDB" w14:textId="5624424A" w:rsidR="0055521E" w:rsidRPr="002D33D7" w:rsidRDefault="006A4D74" w:rsidP="002D33D7">
          <w:pPr>
            <w:spacing w:before="120"/>
            <w:ind w:left="907"/>
            <w:jc w:val="both"/>
            <w:rPr>
              <w:szCs w:val="22"/>
            </w:rPr>
          </w:pPr>
        </w:p>
      </w:sdtContent>
    </w:sdt>
    <w:p w14:paraId="0E6CA824" w14:textId="77777777" w:rsidR="00466FED" w:rsidRPr="009B6F51" w:rsidRDefault="0055521E" w:rsidP="00466FED">
      <w:pPr>
        <w:numPr>
          <w:ilvl w:val="1"/>
          <w:numId w:val="14"/>
        </w:numPr>
        <w:spacing w:before="120"/>
        <w:ind w:left="907" w:hanging="680"/>
        <w:jc w:val="both"/>
        <w:rPr>
          <w:szCs w:val="22"/>
        </w:rPr>
      </w:pPr>
      <w:r>
        <w:rPr>
          <w:szCs w:val="22"/>
        </w:rPr>
        <w:t>dem etwaigen grenzüberschreitenden Charakter der Auswirkungen</w:t>
      </w:r>
    </w:p>
    <w:sdt>
      <w:sdtPr>
        <w:rPr>
          <w:szCs w:val="22"/>
        </w:rPr>
        <w:id w:val="-1493258169"/>
        <w:placeholder>
          <w:docPart w:val="F51879F841934B0C89EC27D463AC2EE7"/>
        </w:placeholder>
      </w:sdtPr>
      <w:sdtEndPr/>
      <w:sdtContent>
        <w:p w14:paraId="797B2FE9" w14:textId="014BA186" w:rsidR="00466FED" w:rsidRDefault="002D33D7" w:rsidP="002D33D7">
          <w:pPr>
            <w:spacing w:before="120"/>
            <w:ind w:left="782" w:firstLine="125"/>
            <w:jc w:val="both"/>
            <w:rPr>
              <w:szCs w:val="22"/>
            </w:rPr>
          </w:pPr>
          <w:r w:rsidRPr="002D33D7">
            <w:rPr>
              <w:szCs w:val="22"/>
            </w:rPr>
            <w:t>Ein solcher ist hier nicht gegeben.</w:t>
          </w:r>
        </w:p>
      </w:sdtContent>
    </w:sdt>
    <w:p w14:paraId="05E9FEC0" w14:textId="77777777" w:rsidR="00777962" w:rsidRDefault="00777962" w:rsidP="00466FED">
      <w:pPr>
        <w:tabs>
          <w:tab w:val="left" w:pos="1050"/>
        </w:tabs>
        <w:spacing w:before="120"/>
        <w:ind w:left="907"/>
        <w:jc w:val="both"/>
        <w:rPr>
          <w:szCs w:val="22"/>
        </w:rPr>
      </w:pPr>
    </w:p>
    <w:sdt>
      <w:sdtPr>
        <w:id w:val="-663077999"/>
        <w:placeholder>
          <w:docPart w:val="BCE871D3A87E4265AB279911ADB6BCF1"/>
        </w:placeholder>
      </w:sdtPr>
      <w:sdtEndPr/>
      <w:sdtContent>
        <w:p w14:paraId="0A2C3D2F" w14:textId="77777777" w:rsidR="008751D4" w:rsidRPr="008751D4" w:rsidRDefault="0055521E" w:rsidP="00466FED">
          <w:pPr>
            <w:pStyle w:val="Listenabsatz"/>
            <w:numPr>
              <w:ilvl w:val="1"/>
              <w:numId w:val="14"/>
            </w:numPr>
            <w:spacing w:before="120"/>
            <w:ind w:left="907" w:hanging="680"/>
            <w:jc w:val="both"/>
            <w:rPr>
              <w:szCs w:val="22"/>
            </w:rPr>
          </w:pPr>
          <w:r>
            <w:t>der Schwere und der Komplexität der Auswirkungen</w:t>
          </w:r>
        </w:p>
        <w:p w14:paraId="7CDEBE06" w14:textId="383FFF27" w:rsidR="00466FED" w:rsidRPr="00466FED" w:rsidRDefault="006A4D74" w:rsidP="008751D4">
          <w:pPr>
            <w:pStyle w:val="Listenabsatz"/>
            <w:spacing w:before="120"/>
            <w:ind w:left="907"/>
            <w:jc w:val="both"/>
            <w:rPr>
              <w:szCs w:val="22"/>
            </w:rPr>
          </w:pPr>
        </w:p>
      </w:sdtContent>
    </w:sdt>
    <w:p w14:paraId="4364BD88" w14:textId="46C5469E" w:rsidR="007F73F6" w:rsidRDefault="00600788" w:rsidP="007F73F6">
      <w:pPr>
        <w:pStyle w:val="Listenabsatz"/>
        <w:numPr>
          <w:ilvl w:val="2"/>
          <w:numId w:val="14"/>
        </w:numPr>
        <w:spacing w:before="120"/>
        <w:jc w:val="both"/>
      </w:pPr>
      <w:r>
        <w:t xml:space="preserve">Schutzgut </w:t>
      </w:r>
      <w:r w:rsidR="007F73F6" w:rsidRPr="008751D4">
        <w:t>Menschen und die menschliche Gesundheit</w:t>
      </w:r>
    </w:p>
    <w:p w14:paraId="086C3C38" w14:textId="77777777" w:rsidR="008751D4" w:rsidRPr="008751D4" w:rsidRDefault="008751D4" w:rsidP="008751D4">
      <w:pPr>
        <w:pStyle w:val="Listenabsatz"/>
        <w:spacing w:before="120"/>
        <w:ind w:left="1080"/>
        <w:jc w:val="both"/>
      </w:pPr>
    </w:p>
    <w:p w14:paraId="012F901F" w14:textId="4F8663E3" w:rsidR="00FD2CF4" w:rsidRPr="008751D4" w:rsidRDefault="006F1FF9" w:rsidP="008751D4">
      <w:pPr>
        <w:pStyle w:val="Listenabsatz"/>
        <w:spacing w:before="120" w:after="240"/>
        <w:ind w:left="1080"/>
        <w:jc w:val="both"/>
      </w:pPr>
      <w:r w:rsidRPr="008751D4">
        <w:t xml:space="preserve">Da die Arbeiten wochentags und </w:t>
      </w:r>
      <w:r w:rsidR="007F73F6" w:rsidRPr="008751D4">
        <w:t>während</w:t>
      </w:r>
      <w:r w:rsidRPr="008751D4">
        <w:t xml:space="preserve"> der </w:t>
      </w:r>
      <w:r w:rsidR="007F73F6" w:rsidRPr="008751D4">
        <w:t>Tageszeit</w:t>
      </w:r>
      <w:r w:rsidRPr="008751D4">
        <w:t xml:space="preserve"> durchgeführt werden, erfolgt keine Emissionsbelastung während der Ruhezeiten </w:t>
      </w:r>
      <w:r w:rsidR="007F73F6" w:rsidRPr="008751D4">
        <w:t>der</w:t>
      </w:r>
      <w:r w:rsidRPr="008751D4">
        <w:t xml:space="preserve"> Anwohner</w:t>
      </w:r>
      <w:r w:rsidR="007F73F6" w:rsidRPr="008751D4">
        <w:t>. Die Vorsorgewerte der 26. BImSchV werden eingehalten.</w:t>
      </w:r>
    </w:p>
    <w:p w14:paraId="78FBEE03" w14:textId="77777777" w:rsidR="008751D4" w:rsidRDefault="008751D4" w:rsidP="008751D4">
      <w:pPr>
        <w:pStyle w:val="Listenabsatz"/>
        <w:spacing w:before="120" w:after="240"/>
        <w:ind w:left="1080"/>
        <w:jc w:val="both"/>
      </w:pPr>
    </w:p>
    <w:p w14:paraId="6968264B" w14:textId="743038B2" w:rsidR="007F73F6" w:rsidRPr="008751D4" w:rsidRDefault="007F73F6" w:rsidP="008751D4">
      <w:pPr>
        <w:pStyle w:val="Listenabsatz"/>
        <w:spacing w:before="120" w:after="240"/>
        <w:ind w:left="1080"/>
        <w:jc w:val="both"/>
      </w:pPr>
      <w:r w:rsidRPr="008751D4">
        <w:t>Zumal es einen ausreichenden Abstand (&gt;400m) zur nächsten Wohnbebauung gibt.</w:t>
      </w:r>
    </w:p>
    <w:p w14:paraId="6870CDD8" w14:textId="3B4ED429" w:rsidR="007F73F6" w:rsidRDefault="007F73F6" w:rsidP="007F73F6">
      <w:pPr>
        <w:pStyle w:val="Listenabsatz"/>
        <w:spacing w:before="120"/>
        <w:ind w:left="1080"/>
        <w:jc w:val="both"/>
      </w:pPr>
      <w:r w:rsidRPr="008751D4">
        <w:t>Von dem geplanten Vorhaben gehen keine Risiken für die menschliche Gesundheit aus.</w:t>
      </w:r>
    </w:p>
    <w:p w14:paraId="5A2DFBFD" w14:textId="77777777" w:rsidR="008751D4" w:rsidRPr="008751D4" w:rsidRDefault="008751D4" w:rsidP="007F73F6">
      <w:pPr>
        <w:pStyle w:val="Listenabsatz"/>
        <w:spacing w:before="120"/>
        <w:ind w:left="1080"/>
        <w:jc w:val="both"/>
      </w:pPr>
    </w:p>
    <w:p w14:paraId="73B8FA20" w14:textId="2BE776FC" w:rsidR="007F73F6" w:rsidRDefault="00600788" w:rsidP="007F73F6">
      <w:pPr>
        <w:pStyle w:val="Listenabsatz"/>
        <w:numPr>
          <w:ilvl w:val="2"/>
          <w:numId w:val="14"/>
        </w:numPr>
        <w:spacing w:before="120"/>
        <w:jc w:val="both"/>
      </w:pPr>
      <w:r>
        <w:t xml:space="preserve">Schutzgüter </w:t>
      </w:r>
      <w:r w:rsidR="007F73F6" w:rsidRPr="008751D4">
        <w:t>Fläche und Boden</w:t>
      </w:r>
    </w:p>
    <w:p w14:paraId="790FDC57" w14:textId="77777777" w:rsidR="008751D4" w:rsidRPr="008751D4" w:rsidRDefault="008751D4" w:rsidP="008751D4">
      <w:pPr>
        <w:pStyle w:val="Listenabsatz"/>
        <w:spacing w:before="120"/>
        <w:ind w:left="1080"/>
        <w:jc w:val="both"/>
      </w:pPr>
    </w:p>
    <w:p w14:paraId="5E91C94A" w14:textId="7084E9D1" w:rsidR="007F73F6" w:rsidRDefault="007F73F6" w:rsidP="007F73F6">
      <w:pPr>
        <w:pStyle w:val="Listenabsatz"/>
        <w:spacing w:before="120"/>
        <w:ind w:left="1080"/>
        <w:jc w:val="both"/>
      </w:pPr>
      <w:r w:rsidRPr="008751D4">
        <w:t>Die für das Vorhaben benötigte temporäre Arbeitsfläche weist eine Größe von ca. 1.000 m² auf. Die technologischen Flächen (Arbeitsflächen und Zufahrten) befinden sich auf Intensivacker am Rand</w:t>
      </w:r>
      <w:r w:rsidR="008D7CE8" w:rsidRPr="008751D4">
        <w:t xml:space="preserve"> eines Gehölzbestandes. Die Zufahrt erfolgt hauptsächlich über den geplanten Zufahrtsweg des UW Hülsen und die letzten Meter über Intensivacker (ca. 150 m² Zufah</w:t>
      </w:r>
      <w:r w:rsidR="008751D4" w:rsidRPr="008751D4">
        <w:t>r</w:t>
      </w:r>
      <w:r w:rsidR="008D7CE8" w:rsidRPr="008751D4">
        <w:t xml:space="preserve">tsfläche über Acker). </w:t>
      </w:r>
    </w:p>
    <w:p w14:paraId="360AECA4" w14:textId="77777777" w:rsidR="008751D4" w:rsidRPr="008751D4" w:rsidRDefault="008751D4" w:rsidP="007F73F6">
      <w:pPr>
        <w:pStyle w:val="Listenabsatz"/>
        <w:spacing w:before="120"/>
        <w:ind w:left="1080"/>
        <w:jc w:val="both"/>
      </w:pPr>
    </w:p>
    <w:p w14:paraId="3645AD35" w14:textId="5C2510D7" w:rsidR="008D7CE8" w:rsidRPr="00EC2E32" w:rsidRDefault="008D7CE8" w:rsidP="007F73F6">
      <w:pPr>
        <w:pStyle w:val="Listenabsatz"/>
        <w:spacing w:before="120"/>
        <w:ind w:left="1080"/>
        <w:jc w:val="both"/>
        <w:rPr>
          <w:b/>
        </w:rPr>
      </w:pPr>
      <w:r w:rsidRPr="00881074">
        <w:rPr>
          <w:b/>
        </w:rPr>
        <w:t>Um eine Verdichtung des Bodens zu vermeiden bzw. zu minimieren, ist für das Schutzgut Boden Vermeidungs- und Minimierungsmaßnahmen (Verwenden von sog. Baggermatten -V/M 1) anzuwenden.</w:t>
      </w:r>
    </w:p>
    <w:p w14:paraId="1503E9F7" w14:textId="77777777" w:rsidR="008751D4" w:rsidRPr="008751D4" w:rsidRDefault="008751D4" w:rsidP="007F73F6">
      <w:pPr>
        <w:pStyle w:val="Listenabsatz"/>
        <w:spacing w:before="120"/>
        <w:ind w:left="1080"/>
        <w:jc w:val="both"/>
      </w:pPr>
    </w:p>
    <w:p w14:paraId="4F5BF73E" w14:textId="523364BF" w:rsidR="008D7CE8" w:rsidRDefault="008D7CE8" w:rsidP="007F73F6">
      <w:pPr>
        <w:pStyle w:val="Listenabsatz"/>
        <w:spacing w:before="120"/>
        <w:ind w:left="1080"/>
        <w:jc w:val="both"/>
      </w:pPr>
      <w:r w:rsidRPr="008751D4">
        <w:t xml:space="preserve">Betriebsbedingt sind keine über den jetzigen Zustand hinausgehenden </w:t>
      </w:r>
      <w:r w:rsidR="008751D4" w:rsidRPr="008751D4">
        <w:t>Auswirkungen</w:t>
      </w:r>
      <w:r w:rsidRPr="008751D4">
        <w:t xml:space="preserve"> zu erwarten.</w:t>
      </w:r>
    </w:p>
    <w:p w14:paraId="18ACE02F" w14:textId="77777777" w:rsidR="008751D4" w:rsidRPr="008751D4" w:rsidRDefault="008751D4" w:rsidP="007F73F6">
      <w:pPr>
        <w:pStyle w:val="Listenabsatz"/>
        <w:spacing w:before="120"/>
        <w:ind w:left="1080"/>
        <w:jc w:val="both"/>
      </w:pPr>
    </w:p>
    <w:p w14:paraId="343B17A7" w14:textId="20977DC1" w:rsidR="007F73F6" w:rsidRPr="009909F2" w:rsidRDefault="008751D4" w:rsidP="007F73F6">
      <w:pPr>
        <w:pStyle w:val="Listenabsatz"/>
        <w:numPr>
          <w:ilvl w:val="2"/>
          <w:numId w:val="14"/>
        </w:numPr>
        <w:spacing w:before="120"/>
        <w:jc w:val="both"/>
      </w:pPr>
      <w:r w:rsidRPr="009909F2">
        <w:t>Schutzgut Wasser</w:t>
      </w:r>
    </w:p>
    <w:p w14:paraId="6EC02A4E" w14:textId="5D23E054" w:rsidR="008751D4" w:rsidRPr="009909F2" w:rsidRDefault="008751D4" w:rsidP="008751D4">
      <w:pPr>
        <w:pStyle w:val="Listenabsatz"/>
        <w:spacing w:before="120"/>
        <w:ind w:left="1080"/>
        <w:jc w:val="both"/>
      </w:pPr>
    </w:p>
    <w:p w14:paraId="50B7C82F" w14:textId="77777777" w:rsidR="009909F2" w:rsidRPr="009909F2" w:rsidRDefault="009909F2" w:rsidP="008751D4">
      <w:pPr>
        <w:pStyle w:val="Listenabsatz"/>
        <w:spacing w:before="120"/>
        <w:ind w:left="1080"/>
        <w:jc w:val="both"/>
      </w:pPr>
      <w:r w:rsidRPr="009909F2">
        <w:t>Im Untersuchungsgebiet und den umliegenden Bereichen sind keine Fließ- und Stillgewässer vorhanden. Bauliche Eingriffe in Oberflächenwasser sind nicht vorgesehen.</w:t>
      </w:r>
    </w:p>
    <w:p w14:paraId="618E263E" w14:textId="6F8DF958" w:rsidR="009909F2" w:rsidRPr="009909F2" w:rsidRDefault="009909F2" w:rsidP="008751D4">
      <w:pPr>
        <w:pStyle w:val="Listenabsatz"/>
        <w:spacing w:before="120"/>
        <w:ind w:left="1080"/>
        <w:jc w:val="both"/>
      </w:pPr>
      <w:r w:rsidRPr="009909F2">
        <w:lastRenderedPageBreak/>
        <w:t>Im Untersuchungsgebiet sind keine Trinkwasser-. Überschwemmungs- oder Heilquellenschutzgebiete vorhanden.</w:t>
      </w:r>
    </w:p>
    <w:p w14:paraId="34A3A193" w14:textId="77777777" w:rsidR="009909F2" w:rsidRPr="009909F2" w:rsidRDefault="009909F2" w:rsidP="008751D4">
      <w:pPr>
        <w:pStyle w:val="Listenabsatz"/>
        <w:spacing w:before="120"/>
        <w:ind w:left="1080"/>
        <w:jc w:val="both"/>
      </w:pPr>
    </w:p>
    <w:p w14:paraId="4461E93B" w14:textId="047A60F1" w:rsidR="008751D4" w:rsidRPr="009909F2" w:rsidRDefault="009909F2" w:rsidP="008751D4">
      <w:pPr>
        <w:pStyle w:val="Listenabsatz"/>
        <w:spacing w:before="120"/>
        <w:ind w:left="1080"/>
        <w:jc w:val="both"/>
      </w:pPr>
      <w:r w:rsidRPr="009909F2">
        <w:t xml:space="preserve">Der Messegraben ist etwas 60m in östlicher Richtung entfernt. Der Graben wird durch die Freileitungsanbindung nicht beeinträchtigt. </w:t>
      </w:r>
      <w:r w:rsidR="008275CC" w:rsidRPr="009909F2">
        <w:t>Durch</w:t>
      </w:r>
      <w:r w:rsidR="008751D4" w:rsidRPr="009909F2">
        <w:t xml:space="preserve"> die Anbindung sind nur punktuell</w:t>
      </w:r>
      <w:r w:rsidRPr="009909F2">
        <w:t xml:space="preserve"> und zeitlich befristet potenzielle Gefährdungen gegeben, sodass die baubedingten Auswirkungen sehr gering ausfallen. Zuwegungen und Arbeitsflächen werden mit Bodenplatten ausgelegt, um Bodenverdichtungen und eine dadurch bedingte Beeinträchtigung der Versickerungseignung zu vermeiden. Bei sachgemäßer Ausführung der Baumaßnahme ist eine unfallbedingte Wasserkontamination durch Schadstoffe auszuschließen. Eine Verschlechterung des mengenmäßigen und chemischen Zustands des Grundwasserkörpers wird daher ausgeschlossen.</w:t>
      </w:r>
    </w:p>
    <w:p w14:paraId="65E5BD8A" w14:textId="77777777" w:rsidR="009909F2" w:rsidRPr="009909F2" w:rsidRDefault="009909F2" w:rsidP="008751D4">
      <w:pPr>
        <w:pStyle w:val="Listenabsatz"/>
        <w:spacing w:before="120"/>
        <w:ind w:left="1080"/>
        <w:jc w:val="both"/>
      </w:pPr>
    </w:p>
    <w:p w14:paraId="4AB98AEF" w14:textId="0C9D4459" w:rsidR="009909F2" w:rsidRPr="009909F2" w:rsidRDefault="009909F2" w:rsidP="008751D4">
      <w:pPr>
        <w:pStyle w:val="Listenabsatz"/>
        <w:spacing w:before="120"/>
        <w:ind w:left="1080"/>
        <w:jc w:val="both"/>
      </w:pPr>
      <w:r w:rsidRPr="009909F2">
        <w:t>Das Ausheben einer Baugrube ist nicht vorgesehen, es wird keine Grundwasserhaltung notwendig</w:t>
      </w:r>
      <w:r w:rsidR="003063C2">
        <w:t>.</w:t>
      </w:r>
    </w:p>
    <w:p w14:paraId="1206CA1D" w14:textId="77777777" w:rsidR="009909F2" w:rsidRDefault="009909F2" w:rsidP="008751D4">
      <w:pPr>
        <w:pStyle w:val="Listenabsatz"/>
        <w:spacing w:before="120"/>
        <w:ind w:left="1080"/>
        <w:jc w:val="both"/>
        <w:rPr>
          <w:highlight w:val="yellow"/>
        </w:rPr>
      </w:pPr>
    </w:p>
    <w:p w14:paraId="608D1CD2" w14:textId="58C971DC" w:rsidR="008751D4" w:rsidRPr="00600788" w:rsidRDefault="009909F2" w:rsidP="007F73F6">
      <w:pPr>
        <w:pStyle w:val="Listenabsatz"/>
        <w:numPr>
          <w:ilvl w:val="2"/>
          <w:numId w:val="14"/>
        </w:numPr>
        <w:spacing w:before="120"/>
        <w:jc w:val="both"/>
      </w:pPr>
      <w:r w:rsidRPr="00600788">
        <w:t>Schutz</w:t>
      </w:r>
      <w:r w:rsidR="00600788" w:rsidRPr="00600788">
        <w:t>güter Luft und Klima</w:t>
      </w:r>
    </w:p>
    <w:p w14:paraId="4321F9BC" w14:textId="097681F5" w:rsidR="00600788" w:rsidRPr="00600788" w:rsidRDefault="00600788" w:rsidP="00600788">
      <w:pPr>
        <w:pStyle w:val="Listenabsatz"/>
        <w:spacing w:before="120"/>
        <w:ind w:left="1080"/>
        <w:jc w:val="both"/>
      </w:pPr>
    </w:p>
    <w:p w14:paraId="278B5EF6" w14:textId="6DA2E8A2" w:rsidR="00600788" w:rsidRPr="00600788" w:rsidRDefault="00600788" w:rsidP="00600788">
      <w:pPr>
        <w:pStyle w:val="Listenabsatz"/>
        <w:spacing w:before="120"/>
        <w:ind w:left="1080"/>
        <w:jc w:val="both"/>
      </w:pPr>
      <w:r w:rsidRPr="00600788">
        <w:t xml:space="preserve">Durch die Überspannung sind keine Auswirkungen auf die klimatische Situation und Luftqualität im Vorhabengebiet zu erwarten. Eine bauzeitliche Belastung durch Luftschadstoffe und Staub konzentriert sich auf den Baustellenbereich und ist als gering einzuschätzen. Die Gehölzrückschnitte </w:t>
      </w:r>
      <w:proofErr w:type="gramStart"/>
      <w:r w:rsidRPr="00600788">
        <w:t>sind</w:t>
      </w:r>
      <w:proofErr w:type="gramEnd"/>
      <w:r w:rsidRPr="00600788">
        <w:t xml:space="preserve"> marginal.</w:t>
      </w:r>
    </w:p>
    <w:p w14:paraId="1DC388C3" w14:textId="77777777" w:rsidR="00600788" w:rsidRPr="00600788" w:rsidRDefault="00600788" w:rsidP="00600788">
      <w:pPr>
        <w:pStyle w:val="Listenabsatz"/>
        <w:spacing w:before="120"/>
        <w:ind w:left="1080"/>
        <w:jc w:val="both"/>
      </w:pPr>
    </w:p>
    <w:p w14:paraId="0BF5339B" w14:textId="01CEF32D" w:rsidR="00600788" w:rsidRDefault="00600788" w:rsidP="007F73F6">
      <w:pPr>
        <w:pStyle w:val="Listenabsatz"/>
        <w:numPr>
          <w:ilvl w:val="2"/>
          <w:numId w:val="14"/>
        </w:numPr>
        <w:spacing w:before="120"/>
        <w:jc w:val="both"/>
      </w:pPr>
      <w:r w:rsidRPr="00600788">
        <w:t>Schutzg</w:t>
      </w:r>
      <w:r w:rsidR="00061D01">
        <w:t>u</w:t>
      </w:r>
      <w:r w:rsidRPr="00600788">
        <w:t>t Tiere</w:t>
      </w:r>
    </w:p>
    <w:p w14:paraId="7B53A44A" w14:textId="77777777" w:rsidR="002C5055" w:rsidRDefault="002C5055" w:rsidP="002C5055">
      <w:pPr>
        <w:pStyle w:val="Listenabsatz"/>
        <w:spacing w:before="120"/>
        <w:ind w:left="1080"/>
        <w:jc w:val="both"/>
      </w:pPr>
    </w:p>
    <w:p w14:paraId="7BDB096B" w14:textId="77777777" w:rsidR="006A4D74" w:rsidRDefault="002C5055" w:rsidP="002C5055">
      <w:pPr>
        <w:pStyle w:val="Listenabsatz"/>
        <w:spacing w:before="120"/>
        <w:ind w:left="1080"/>
        <w:jc w:val="both"/>
      </w:pPr>
      <w:r>
        <w:t xml:space="preserve">Das Vorhandensein von </w:t>
      </w:r>
      <w:proofErr w:type="spellStart"/>
      <w:r>
        <w:t>Fledermausquatieren</w:t>
      </w:r>
      <w:proofErr w:type="spellEnd"/>
      <w:r>
        <w:t xml:space="preserve"> und deren Beeinträchtigung ist nicht zu erwarten, da sich im Vorhabenbereich ausschließlich um junge Gehölze handelt. </w:t>
      </w:r>
    </w:p>
    <w:p w14:paraId="705477DA" w14:textId="77777777" w:rsidR="006A4D74" w:rsidRDefault="006A4D74" w:rsidP="002C5055">
      <w:pPr>
        <w:pStyle w:val="Listenabsatz"/>
        <w:spacing w:before="120"/>
        <w:ind w:left="1080"/>
        <w:jc w:val="both"/>
      </w:pPr>
    </w:p>
    <w:p w14:paraId="4874DAED" w14:textId="7386E13A" w:rsidR="002C5055" w:rsidRDefault="002C5055" w:rsidP="002C5055">
      <w:pPr>
        <w:pStyle w:val="Listenabsatz"/>
        <w:spacing w:before="120"/>
        <w:ind w:left="1080"/>
        <w:jc w:val="both"/>
      </w:pPr>
      <w:r>
        <w:t xml:space="preserve">Wertvolle Bereiche für Brut-, Gastvögel oder der übrigen Faune sind gem. den Umweltkarten Niedersachsen des Niedersächsischen Ministeriums für Umwelt, Energie, Bauen und Klimaschutz (NMUEBK, Datenabfrage Februar 2022) nicht betroffen. </w:t>
      </w:r>
    </w:p>
    <w:p w14:paraId="187B51CD" w14:textId="77777777" w:rsidR="006A4D74" w:rsidRDefault="006A4D74" w:rsidP="002C5055">
      <w:pPr>
        <w:pStyle w:val="Listenabsatz"/>
        <w:spacing w:before="120"/>
        <w:ind w:left="1080"/>
        <w:jc w:val="both"/>
      </w:pPr>
    </w:p>
    <w:p w14:paraId="0408317D" w14:textId="4DFDF652" w:rsidR="002C5055" w:rsidRDefault="002C5055" w:rsidP="002C5055">
      <w:pPr>
        <w:pStyle w:val="Listenabsatz"/>
        <w:spacing w:before="120"/>
        <w:ind w:left="1080"/>
        <w:jc w:val="both"/>
      </w:pPr>
      <w:r>
        <w:t xml:space="preserve">Da die geplante Freileitungsanbindung lediglich 30 m lang ist, sich ein Teil mit dem bestehenden Schutzstreifen der 110-kV-Freileitung </w:t>
      </w:r>
      <w:proofErr w:type="spellStart"/>
      <w:r>
        <w:t>Wechold</w:t>
      </w:r>
      <w:proofErr w:type="spellEnd"/>
      <w:r>
        <w:t xml:space="preserve"> – Nienburg/Nord überschneidet und aufgrund der bestehenden Freileitung von einem Gewöhnungseffekt ausgegangen werden kann, ist kein Anflugrisiko für die </w:t>
      </w:r>
      <w:proofErr w:type="spellStart"/>
      <w:r>
        <w:t>Avifauna</w:t>
      </w:r>
      <w:proofErr w:type="spellEnd"/>
      <w:r>
        <w:t>, welches zu einer Erhöhung des normalen Lebensrisikos führen würde, zu unterstellen.</w:t>
      </w:r>
    </w:p>
    <w:p w14:paraId="22DF8141" w14:textId="77777777" w:rsidR="006A4D74" w:rsidRDefault="006A4D74" w:rsidP="002C5055">
      <w:pPr>
        <w:pStyle w:val="Listenabsatz"/>
        <w:spacing w:before="120"/>
        <w:ind w:left="1080"/>
        <w:jc w:val="both"/>
      </w:pPr>
    </w:p>
    <w:p w14:paraId="495F3B23" w14:textId="736E6FCE" w:rsidR="002C5055" w:rsidRDefault="002C5055" w:rsidP="002C5055">
      <w:pPr>
        <w:pStyle w:val="Listenabsatz"/>
        <w:spacing w:before="120"/>
        <w:ind w:left="1080"/>
        <w:jc w:val="both"/>
      </w:pPr>
      <w:r>
        <w:t xml:space="preserve">In ca. 60 m Entfernung östlich des Vorhabenbereichs, angrenzend an den Gehölzbestand, verläuft der </w:t>
      </w:r>
      <w:proofErr w:type="spellStart"/>
      <w:r>
        <w:t>Meesegraben</w:t>
      </w:r>
      <w:proofErr w:type="spellEnd"/>
      <w:r>
        <w:t>. Ein Graben stellt aufgrund der nur zeitweisen Wasserführung kein bevorzugtes Amphibienhabitat dar, mit dem Graben verbundene Stillgewässer befinden sich keine im Vorhabenraum. Zudem grenzen intensiv landwirtschaftlich genutzte Flächen an den Graben an, die wenig Rückzugsmöglichkeiten für potenzielle Amphibien bieten. Vereinzelte Vorkommen können jedoch nicht ausgeschlossen werden und demnach ist auch die Nutzung des angrenzenden Gehölzbestandes durch einzelne Individuen als Winterhabitat nicht gänzlich auszuschließen. Vom Gehölzrückschnitt betroffen ist jedoch nur ein sehr kleiner, bereits durch Trassenpflege vorbelasteter Bereich. Aufgrund der nur äußerst geringfügigen, punktuellen Flächenbeanspruchung ist von keiner erheblichen Beeinträchtigung potenzieller Winter-quartiere und damit von Amphibien auszugehen.</w:t>
      </w:r>
    </w:p>
    <w:p w14:paraId="6EC41FD4" w14:textId="77777777" w:rsidR="006A4D74" w:rsidRDefault="006A4D74" w:rsidP="002C5055">
      <w:pPr>
        <w:pStyle w:val="Listenabsatz"/>
        <w:spacing w:before="120"/>
        <w:ind w:left="1080"/>
        <w:jc w:val="both"/>
      </w:pPr>
    </w:p>
    <w:p w14:paraId="656C866E" w14:textId="77777777" w:rsidR="002C5055" w:rsidRDefault="002C5055" w:rsidP="002C5055">
      <w:pPr>
        <w:pStyle w:val="Listenabsatz"/>
        <w:spacing w:before="120"/>
        <w:ind w:left="1080"/>
        <w:jc w:val="both"/>
      </w:pPr>
      <w:r>
        <w:t>Auch von einer Beeinträchtigung von Reptilien ist aufgrund der Punktualität der Maßnahme nicht auszugehen. Auf dem Intensivacker sind keine Vorkommen zu erwarten.</w:t>
      </w:r>
    </w:p>
    <w:p w14:paraId="0F6E0633" w14:textId="77777777" w:rsidR="002C5055" w:rsidRDefault="002C5055" w:rsidP="002C5055">
      <w:pPr>
        <w:pStyle w:val="Listenabsatz"/>
        <w:spacing w:before="120"/>
        <w:ind w:left="1080"/>
        <w:jc w:val="both"/>
      </w:pPr>
      <w:r>
        <w:t>Ebenso wassergebundene Säugetiere wie Biber und Fischotter sind aufgrund ungeeigneter Strukturen im Vorhabenraum nicht zu erwarten.</w:t>
      </w:r>
    </w:p>
    <w:p w14:paraId="0AF09D02" w14:textId="2925D76A" w:rsidR="002C5055" w:rsidRDefault="002C5055" w:rsidP="002C5055">
      <w:pPr>
        <w:pStyle w:val="Listenabsatz"/>
        <w:spacing w:before="120"/>
        <w:ind w:left="1080"/>
        <w:jc w:val="both"/>
      </w:pPr>
      <w:r>
        <w:lastRenderedPageBreak/>
        <w:t>Insgesamt sind demnach vorhabenbedingt, auch unter Berücksichtigung der Punktualität des Vorhabens sowie der kurzen Bauzeit der Anbindung von nur wenigen Tagen, keine erheblichen Beeinträchtigungen von Tieren, Pflanzen oder der biologischen Vielfalt zu erwarten.</w:t>
      </w:r>
    </w:p>
    <w:p w14:paraId="1FF8FF55" w14:textId="77777777" w:rsidR="002C5055" w:rsidRPr="002C5055" w:rsidRDefault="002C5055" w:rsidP="002C5055">
      <w:pPr>
        <w:pStyle w:val="Listenabsatz"/>
        <w:spacing w:before="120"/>
        <w:ind w:left="1080"/>
        <w:jc w:val="both"/>
      </w:pPr>
    </w:p>
    <w:p w14:paraId="38E6D457" w14:textId="390386A1" w:rsidR="00061D01" w:rsidRPr="00061D01" w:rsidRDefault="00061D01" w:rsidP="007F73F6">
      <w:pPr>
        <w:pStyle w:val="Listenabsatz"/>
        <w:numPr>
          <w:ilvl w:val="2"/>
          <w:numId w:val="14"/>
        </w:numPr>
        <w:spacing w:before="120"/>
        <w:jc w:val="both"/>
      </w:pPr>
      <w:r w:rsidRPr="00061D01">
        <w:t>Schutzgut biologische Vielfalt</w:t>
      </w:r>
    </w:p>
    <w:p w14:paraId="5750A30B" w14:textId="4B8BC958" w:rsidR="00061D01" w:rsidRPr="00061D01" w:rsidRDefault="00061D01" w:rsidP="00061D01">
      <w:pPr>
        <w:pStyle w:val="Listenabsatz"/>
        <w:spacing w:before="120"/>
        <w:ind w:left="1080"/>
        <w:jc w:val="both"/>
      </w:pPr>
    </w:p>
    <w:p w14:paraId="4CB80178" w14:textId="3AD16E6D" w:rsidR="00061D01" w:rsidRPr="00061D01" w:rsidRDefault="00061D01" w:rsidP="00061D01">
      <w:pPr>
        <w:pStyle w:val="Listenabsatz"/>
        <w:spacing w:before="120"/>
        <w:ind w:left="1080"/>
        <w:jc w:val="both"/>
      </w:pPr>
      <w:r w:rsidRPr="00061D01">
        <w:t xml:space="preserve">Das Vorhaben wird keine negativen Auswirkungen auf die biologische </w:t>
      </w:r>
      <w:r w:rsidR="00F8099E" w:rsidRPr="00061D01">
        <w:t>Vielfalt</w:t>
      </w:r>
      <w:r w:rsidRPr="00061D01">
        <w:t xml:space="preserve"> zur Folge haben.</w:t>
      </w:r>
    </w:p>
    <w:p w14:paraId="2CC6FC73" w14:textId="77777777" w:rsidR="00061D01" w:rsidRDefault="00061D01" w:rsidP="00061D01">
      <w:pPr>
        <w:pStyle w:val="Listenabsatz"/>
        <w:spacing w:before="120"/>
        <w:ind w:left="1080"/>
        <w:jc w:val="both"/>
        <w:rPr>
          <w:highlight w:val="yellow"/>
        </w:rPr>
      </w:pPr>
    </w:p>
    <w:p w14:paraId="7DC533FC" w14:textId="68CF81EB" w:rsidR="00061D01" w:rsidRPr="003063C2" w:rsidRDefault="00061D01" w:rsidP="007F73F6">
      <w:pPr>
        <w:pStyle w:val="Listenabsatz"/>
        <w:numPr>
          <w:ilvl w:val="2"/>
          <w:numId w:val="14"/>
        </w:numPr>
        <w:spacing w:before="120"/>
        <w:jc w:val="both"/>
      </w:pPr>
      <w:r w:rsidRPr="003063C2">
        <w:t>Schutzgut Landschaft</w:t>
      </w:r>
    </w:p>
    <w:p w14:paraId="7BB812C6" w14:textId="1ADFB559" w:rsidR="00061D01" w:rsidRPr="003063C2" w:rsidRDefault="00061D01" w:rsidP="00061D01">
      <w:pPr>
        <w:pStyle w:val="Listenabsatz"/>
        <w:spacing w:before="120"/>
        <w:ind w:left="1080"/>
        <w:jc w:val="both"/>
      </w:pPr>
    </w:p>
    <w:p w14:paraId="26828071" w14:textId="77777777" w:rsidR="00F8099E" w:rsidRDefault="004C67AE" w:rsidP="00061D01">
      <w:pPr>
        <w:pStyle w:val="Listenabsatz"/>
        <w:spacing w:before="120"/>
        <w:ind w:left="1080"/>
        <w:jc w:val="both"/>
      </w:pPr>
      <w:r>
        <w:t>Durch die geringfügige Länge der Freileitungsanbindung in einem</w:t>
      </w:r>
      <w:r w:rsidR="00F8099E">
        <w:t>, durch die bestehende 110-kV-Freileitung und dem Umspannwerk vorbelasteter Bereich</w:t>
      </w:r>
      <w:r w:rsidR="00061D01" w:rsidRPr="003063C2">
        <w:t xml:space="preserve"> ergeben </w:t>
      </w:r>
      <w:r w:rsidR="00F8099E">
        <w:t>sich</w:t>
      </w:r>
      <w:r w:rsidR="00061D01" w:rsidRPr="003063C2">
        <w:t xml:space="preserve"> keine zusätzlichen erheblichen anlagenbedingten Auswirkungen auf das Landschaftsbild. </w:t>
      </w:r>
    </w:p>
    <w:p w14:paraId="72C465BC" w14:textId="77777777" w:rsidR="00F8099E" w:rsidRDefault="00F8099E" w:rsidP="00061D01">
      <w:pPr>
        <w:pStyle w:val="Listenabsatz"/>
        <w:spacing w:before="120"/>
        <w:ind w:left="1080"/>
        <w:jc w:val="both"/>
      </w:pPr>
    </w:p>
    <w:p w14:paraId="133CE2A3" w14:textId="778635A1" w:rsidR="00061D01" w:rsidRPr="003063C2" w:rsidRDefault="00061D01" w:rsidP="00061D01">
      <w:pPr>
        <w:pStyle w:val="Listenabsatz"/>
        <w:spacing w:before="120"/>
        <w:ind w:left="1080"/>
        <w:jc w:val="both"/>
      </w:pPr>
      <w:r w:rsidRPr="003063C2">
        <w:t>Bau- und betriebsbedingte Beeinträchtigungen, z.B. in Form der temporären optischen Störung durch Baumaschinen, stellen keine erhebliche Beeinträchtigung der Sichtbeziehung dar.</w:t>
      </w:r>
    </w:p>
    <w:p w14:paraId="073B7497" w14:textId="0EF47A5C" w:rsidR="00061D01" w:rsidRPr="003063C2" w:rsidRDefault="00061D01" w:rsidP="00061D01">
      <w:pPr>
        <w:pStyle w:val="Listenabsatz"/>
        <w:spacing w:before="120"/>
        <w:ind w:left="1080"/>
        <w:jc w:val="both"/>
      </w:pPr>
    </w:p>
    <w:p w14:paraId="5406C30F" w14:textId="22EC7061" w:rsidR="00061D01" w:rsidRPr="00881074" w:rsidRDefault="00061D01" w:rsidP="00061D01">
      <w:pPr>
        <w:pStyle w:val="Listenabsatz"/>
        <w:spacing w:before="120"/>
        <w:ind w:left="1080"/>
        <w:jc w:val="both"/>
      </w:pPr>
      <w:r w:rsidRPr="00881074">
        <w:t>Das Landschaftsbild wird nicht qualit</w:t>
      </w:r>
      <w:r w:rsidR="003063C2" w:rsidRPr="00881074">
        <w:t>ativ verändert.</w:t>
      </w:r>
    </w:p>
    <w:p w14:paraId="63A01074" w14:textId="77777777" w:rsidR="003063C2" w:rsidRDefault="003063C2" w:rsidP="00061D01">
      <w:pPr>
        <w:pStyle w:val="Listenabsatz"/>
        <w:spacing w:before="120"/>
        <w:ind w:left="1080"/>
        <w:jc w:val="both"/>
        <w:rPr>
          <w:highlight w:val="yellow"/>
        </w:rPr>
      </w:pPr>
    </w:p>
    <w:p w14:paraId="302E7C32" w14:textId="7D2B61BF" w:rsidR="003063C2" w:rsidRDefault="00061D01" w:rsidP="003063C2">
      <w:pPr>
        <w:pStyle w:val="Listenabsatz"/>
        <w:numPr>
          <w:ilvl w:val="2"/>
          <w:numId w:val="14"/>
        </w:numPr>
        <w:spacing w:before="120"/>
        <w:jc w:val="both"/>
      </w:pPr>
      <w:r w:rsidRPr="003063C2">
        <w:t>Kulturelles Erbe und sonstige Sachgüter</w:t>
      </w:r>
    </w:p>
    <w:p w14:paraId="0451D7A6" w14:textId="52CAA723" w:rsidR="004C67AE" w:rsidRDefault="004C67AE" w:rsidP="004C67AE">
      <w:pPr>
        <w:pStyle w:val="Listenabsatz"/>
        <w:spacing w:before="120"/>
        <w:ind w:left="1080"/>
        <w:jc w:val="both"/>
      </w:pPr>
    </w:p>
    <w:p w14:paraId="437ACD85" w14:textId="1B0767D2" w:rsidR="004C67AE" w:rsidRDefault="004C67AE" w:rsidP="004C67AE">
      <w:pPr>
        <w:pStyle w:val="Listenabsatz"/>
        <w:spacing w:before="120"/>
        <w:ind w:left="1080"/>
        <w:jc w:val="both"/>
      </w:pPr>
      <w:r>
        <w:t xml:space="preserve">In der Nähe des Vorhabenbereichs, im Baubereich des UWs Hülsen, konnte eine neue Stein- und Bronzezeitliche Fundstelle durch das Aufsammeln von Funden an der Ackeroberfläche nachgewiesen werden. Die Befundlage lässt eine weitere Ausdehnung der Fundstelle Richtung Osten und Süden vermuten. </w:t>
      </w:r>
    </w:p>
    <w:p w14:paraId="0626B5DD" w14:textId="77777777" w:rsidR="004C67AE" w:rsidRDefault="004C67AE" w:rsidP="004C67AE">
      <w:pPr>
        <w:pStyle w:val="Listenabsatz"/>
        <w:spacing w:before="120"/>
        <w:ind w:left="1080"/>
        <w:jc w:val="both"/>
      </w:pPr>
    </w:p>
    <w:p w14:paraId="25ECFAFC" w14:textId="01256C46" w:rsidR="004C67AE" w:rsidRDefault="004C67AE" w:rsidP="004C67AE">
      <w:pPr>
        <w:pStyle w:val="Listenabsatz"/>
        <w:spacing w:before="120"/>
        <w:ind w:left="1080"/>
        <w:jc w:val="both"/>
      </w:pPr>
      <w:r>
        <w:t>Mit dem Auftreten archäologischer Boden Funde bei Bodenarbeiten im Plangebiet ist daher zu rechnen. Die genannten Fundstellen sind Kulturdenkmale i. S. d. § 3 Abs. 4 des Niedersächsischen Denkmalschutzgesetzes.</w:t>
      </w:r>
    </w:p>
    <w:p w14:paraId="13B7632B" w14:textId="4DDACCA8" w:rsidR="004C67AE" w:rsidRDefault="004C67AE" w:rsidP="004C67AE">
      <w:pPr>
        <w:pStyle w:val="Listenabsatz"/>
        <w:spacing w:before="120"/>
        <w:ind w:left="1080"/>
        <w:jc w:val="both"/>
      </w:pPr>
    </w:p>
    <w:p w14:paraId="5DEA330E" w14:textId="673B3284" w:rsidR="004C67AE" w:rsidRDefault="004C67AE" w:rsidP="004C67AE">
      <w:pPr>
        <w:pStyle w:val="Listenabsatz"/>
        <w:spacing w:before="120"/>
        <w:ind w:left="1080"/>
        <w:jc w:val="both"/>
      </w:pPr>
      <w:r>
        <w:t>Die Nebenbestimmungen aus der Stellungnahme des LK Nienburg/Weser sind mitaufzunehmen.</w:t>
      </w:r>
    </w:p>
    <w:p w14:paraId="650DE065" w14:textId="606678DA" w:rsidR="004C67AE" w:rsidRDefault="004C67AE" w:rsidP="004C67AE">
      <w:pPr>
        <w:pStyle w:val="Listenabsatz"/>
        <w:spacing w:before="120"/>
        <w:ind w:left="1080"/>
        <w:jc w:val="both"/>
      </w:pPr>
    </w:p>
    <w:p w14:paraId="56372E31" w14:textId="1D80747B" w:rsidR="004C67AE" w:rsidRPr="003063C2" w:rsidRDefault="004C67AE" w:rsidP="004C67AE">
      <w:pPr>
        <w:pStyle w:val="Listenabsatz"/>
        <w:spacing w:before="120"/>
        <w:ind w:left="1080"/>
        <w:jc w:val="both"/>
      </w:pPr>
      <w:r>
        <w:t>Aus der Anbindung über Ackerfläche ergibt sich keine Beeinträchtigung sonstiger Schutzgüter.</w:t>
      </w:r>
    </w:p>
    <w:p w14:paraId="67049164" w14:textId="77777777" w:rsidR="002D33D7" w:rsidRPr="00466FED" w:rsidRDefault="002D33D7" w:rsidP="00466FED">
      <w:pPr>
        <w:spacing w:before="120"/>
        <w:ind w:left="907"/>
        <w:jc w:val="both"/>
      </w:pPr>
    </w:p>
    <w:sdt>
      <w:sdtPr>
        <w:id w:val="1156347697"/>
        <w:placeholder>
          <w:docPart w:val="2A0428B160F84CBFB45CD81512466932"/>
        </w:placeholder>
      </w:sdtPr>
      <w:sdtEndPr/>
      <w:sdtContent>
        <w:p w14:paraId="6BFB043A" w14:textId="0E8659D8" w:rsidR="0055521E" w:rsidRPr="0055521E" w:rsidRDefault="0055521E" w:rsidP="0055521E">
          <w:pPr>
            <w:pStyle w:val="Listenabsatz"/>
            <w:numPr>
              <w:ilvl w:val="1"/>
              <w:numId w:val="14"/>
            </w:numPr>
            <w:spacing w:before="120"/>
            <w:ind w:left="907" w:hanging="680"/>
            <w:jc w:val="both"/>
            <w:rPr>
              <w:szCs w:val="22"/>
            </w:rPr>
          </w:pPr>
          <w:r>
            <w:t>Wahrscheinlichkeit von Auswirkungen</w:t>
          </w:r>
        </w:p>
      </w:sdtContent>
    </w:sdt>
    <w:bookmarkEnd w:id="10" w:displacedByCustomXml="next"/>
    <w:sdt>
      <w:sdtPr>
        <w:id w:val="-1283492770"/>
        <w:placeholder>
          <w:docPart w:val="8417FF6B7ADC4E9586D81C3636A9EF99"/>
        </w:placeholder>
      </w:sdtPr>
      <w:sdtEndPr/>
      <w:sdtContent>
        <w:sdt>
          <w:sdtPr>
            <w:id w:val="2033448098"/>
            <w:placeholder>
              <w:docPart w:val="4E2B30C83FE6467BA0B0B87510132C41"/>
            </w:placeholder>
          </w:sdtPr>
          <w:sdtEndPr/>
          <w:sdtContent>
            <w:p w14:paraId="5DF9DD13" w14:textId="11F16E0B" w:rsidR="003063C2" w:rsidRDefault="00FD2CF4" w:rsidP="002D33D7">
              <w:pPr>
                <w:spacing w:before="120"/>
                <w:ind w:left="907"/>
                <w:jc w:val="both"/>
              </w:pPr>
              <w:r w:rsidRPr="003063C2">
                <w:t xml:space="preserve">Unter Berücksichtigung </w:t>
              </w:r>
              <w:r w:rsidR="003063C2" w:rsidRPr="003063C2">
                <w:t>der</w:t>
              </w:r>
              <w:r w:rsidR="003063C2">
                <w:t xml:space="preserve"> </w:t>
              </w:r>
              <w:r w:rsidR="00A70B53">
                <w:t xml:space="preserve">vorliegenden Planung </w:t>
              </w:r>
              <w:r w:rsidR="003063C2">
                <w:t>ist die Wahrscheinlichkeit des Eintritts von erheblichen Auswirkungen auf die Schutzgüter gering.</w:t>
              </w:r>
            </w:p>
            <w:p w14:paraId="2780F805" w14:textId="77777777" w:rsidR="003063C2" w:rsidRDefault="003063C2" w:rsidP="002D33D7">
              <w:pPr>
                <w:spacing w:before="120"/>
                <w:ind w:left="907"/>
                <w:jc w:val="both"/>
              </w:pPr>
            </w:p>
            <w:p w14:paraId="17DE20EE" w14:textId="7E0697C8" w:rsidR="0055521E" w:rsidRPr="002D33D7" w:rsidRDefault="002D33D7" w:rsidP="002D33D7">
              <w:pPr>
                <w:spacing w:before="120"/>
                <w:ind w:left="907"/>
                <w:jc w:val="both"/>
                <w:rPr>
                  <w:b/>
                </w:rPr>
              </w:pPr>
              <w:r w:rsidRPr="002D33D7">
                <w:t xml:space="preserve">Hinsichtlich der zu erwartenden Auswirkungen zur Planung bestehen keine Unsicherheiten. </w:t>
              </w:r>
            </w:p>
          </w:sdtContent>
        </w:sdt>
      </w:sdtContent>
    </w:sdt>
    <w:p w14:paraId="3FA207AD" w14:textId="77777777" w:rsidR="0055521E" w:rsidRPr="00466FED" w:rsidRDefault="0055521E" w:rsidP="0055521E">
      <w:pPr>
        <w:spacing w:before="120"/>
        <w:ind w:left="907"/>
        <w:jc w:val="both"/>
      </w:pPr>
    </w:p>
    <w:sdt>
      <w:sdtPr>
        <w:id w:val="-1510362876"/>
        <w:placeholder>
          <w:docPart w:val="BBF83F562F0B41518218E03DA8C4AF86"/>
        </w:placeholder>
      </w:sdtPr>
      <w:sdtEndPr/>
      <w:sdtContent>
        <w:p w14:paraId="460D610C" w14:textId="77777777" w:rsidR="0055521E" w:rsidRPr="0055521E" w:rsidRDefault="0055521E" w:rsidP="0055521E">
          <w:pPr>
            <w:pStyle w:val="Listenabsatz"/>
            <w:numPr>
              <w:ilvl w:val="1"/>
              <w:numId w:val="14"/>
            </w:numPr>
            <w:spacing w:before="120"/>
            <w:ind w:left="907" w:hanging="680"/>
            <w:jc w:val="both"/>
            <w:rPr>
              <w:szCs w:val="22"/>
            </w:rPr>
          </w:pPr>
          <w:r>
            <w:t>dem voraussichtlichen Zeitpunkt des Eintretens sowie der Dauer, Häufigkeit und Umkehrbarkeit der Auswirkungen</w:t>
          </w:r>
        </w:p>
      </w:sdtContent>
    </w:sdt>
    <w:sdt>
      <w:sdtPr>
        <w:id w:val="544960304"/>
        <w:placeholder>
          <w:docPart w:val="1090183A354A4585BBB0C85F372DC286"/>
        </w:placeholder>
      </w:sdtPr>
      <w:sdtEndPr/>
      <w:sdtContent>
        <w:p w14:paraId="0A50E41A" w14:textId="0EFF6CA5" w:rsidR="0055521E" w:rsidRDefault="002D33D7" w:rsidP="002D33D7">
          <w:pPr>
            <w:tabs>
              <w:tab w:val="left" w:pos="1050"/>
            </w:tabs>
            <w:spacing w:before="120"/>
            <w:ind w:left="907"/>
            <w:jc w:val="both"/>
          </w:pPr>
          <w:r w:rsidRPr="002D33D7">
            <w:t>Ein großer Teil der geplanten Maßnahmen sind auf die Bauzeit begrenzt und damit nicht dauerhaft.</w:t>
          </w:r>
        </w:p>
      </w:sdtContent>
    </w:sdt>
    <w:p w14:paraId="5C4B6BA5" w14:textId="77777777" w:rsidR="0055521E" w:rsidRDefault="0055521E" w:rsidP="0055521E">
      <w:pPr>
        <w:tabs>
          <w:tab w:val="left" w:pos="1050"/>
        </w:tabs>
        <w:spacing w:before="120"/>
        <w:ind w:left="907"/>
        <w:jc w:val="both"/>
      </w:pPr>
    </w:p>
    <w:p w14:paraId="546D8D9B" w14:textId="77777777" w:rsidR="0055521E" w:rsidRPr="009B6F51" w:rsidRDefault="0055521E" w:rsidP="0055521E">
      <w:pPr>
        <w:numPr>
          <w:ilvl w:val="1"/>
          <w:numId w:val="14"/>
        </w:numPr>
        <w:spacing w:before="120"/>
        <w:ind w:left="907" w:hanging="680"/>
        <w:jc w:val="both"/>
        <w:rPr>
          <w:szCs w:val="22"/>
        </w:rPr>
      </w:pPr>
      <w:r>
        <w:rPr>
          <w:szCs w:val="22"/>
        </w:rPr>
        <w:t>dem Zusammenwirken der Auswirkungen mit den Auswirkungen anderer bestehender oder zugelassener Vorhaben</w:t>
      </w:r>
    </w:p>
    <w:p w14:paraId="09DE4608" w14:textId="67C4F2E8" w:rsidR="0055521E" w:rsidRDefault="006A4D74" w:rsidP="002D33D7">
      <w:pPr>
        <w:spacing w:before="120"/>
        <w:ind w:left="907"/>
        <w:jc w:val="both"/>
        <w:rPr>
          <w:szCs w:val="22"/>
        </w:rPr>
      </w:pPr>
      <w:sdt>
        <w:sdtPr>
          <w:rPr>
            <w:szCs w:val="22"/>
          </w:rPr>
          <w:id w:val="758640735"/>
          <w:placeholder>
            <w:docPart w:val="087AAD84FD84467F8176BA9B035CA2C4"/>
          </w:placeholder>
        </w:sdtPr>
        <w:sdtEndPr/>
        <w:sdtContent>
          <w:r w:rsidR="002D33D7" w:rsidRPr="002D33D7">
            <w:rPr>
              <w:szCs w:val="22"/>
            </w:rPr>
            <w:t xml:space="preserve">Die Anbindung des UW Hülsen an die 110-kV-Freileitung </w:t>
          </w:r>
          <w:proofErr w:type="spellStart"/>
          <w:r w:rsidR="002D33D7" w:rsidRPr="002D33D7">
            <w:rPr>
              <w:szCs w:val="22"/>
            </w:rPr>
            <w:t>Wechold</w:t>
          </w:r>
          <w:proofErr w:type="spellEnd"/>
          <w:r w:rsidR="002D33D7" w:rsidRPr="002D33D7">
            <w:rPr>
              <w:szCs w:val="22"/>
            </w:rPr>
            <w:t>-Nienburg/Nord bedingt den Umbau des Mastes 43. Die Vorhaben überschneiden sich in den Einwirkungsbereichen. Allerdings handelt es sich beim Mast 43 um einen bereits bestehenden Mast, die Änderungen werden marginal sein. Auch kumulativ sind die Vorhaben aufgrund ihrer geringen Größe unerheblich.</w:t>
          </w:r>
        </w:sdtContent>
      </w:sdt>
    </w:p>
    <w:p w14:paraId="2F3168C4" w14:textId="77777777" w:rsidR="0055521E" w:rsidRDefault="0055521E" w:rsidP="0055521E">
      <w:pPr>
        <w:tabs>
          <w:tab w:val="left" w:pos="1050"/>
        </w:tabs>
        <w:spacing w:before="120"/>
        <w:ind w:left="907"/>
        <w:jc w:val="both"/>
        <w:rPr>
          <w:szCs w:val="22"/>
        </w:rPr>
      </w:pPr>
    </w:p>
    <w:sdt>
      <w:sdtPr>
        <w:id w:val="-354426923"/>
        <w:placeholder>
          <w:docPart w:val="9305033F0B8C448EA9D9EB9F6A570EB3"/>
        </w:placeholder>
      </w:sdtPr>
      <w:sdtEndPr/>
      <w:sdtContent>
        <w:p w14:paraId="158CE21A" w14:textId="77777777" w:rsidR="0055521E" w:rsidRPr="00466FED" w:rsidRDefault="0055521E" w:rsidP="0055521E">
          <w:pPr>
            <w:pStyle w:val="Listenabsatz"/>
            <w:numPr>
              <w:ilvl w:val="1"/>
              <w:numId w:val="14"/>
            </w:numPr>
            <w:spacing w:before="120"/>
            <w:ind w:left="907" w:hanging="680"/>
            <w:jc w:val="both"/>
            <w:rPr>
              <w:szCs w:val="22"/>
            </w:rPr>
          </w:pPr>
          <w:r>
            <w:t>der Möglichkeit, die Auswirkungen wirksam zu vermindern</w:t>
          </w:r>
        </w:p>
      </w:sdtContent>
    </w:sdt>
    <w:sdt>
      <w:sdtPr>
        <w:id w:val="1598674946"/>
        <w:placeholder>
          <w:docPart w:val="5C193DF140374E4CAEB5AEAE334E5337"/>
        </w:placeholder>
      </w:sdtPr>
      <w:sdtEndPr/>
      <w:sdtContent>
        <w:p w14:paraId="1EF302BC" w14:textId="4EE5AF8A" w:rsidR="002D33D7" w:rsidRPr="002D33D7" w:rsidRDefault="002D33D7" w:rsidP="002D33D7">
          <w:pPr>
            <w:spacing w:before="120"/>
            <w:ind w:left="907"/>
            <w:jc w:val="both"/>
          </w:pPr>
          <w:r w:rsidRPr="002D33D7">
            <w:t>Durch eine entsprechend umsichtige Planung und Bauausführung werden Auswirkungen durch Vermeidungsmaßnahme</w:t>
          </w:r>
          <w:r w:rsidRPr="004C67AE">
            <w:t>n weitestgehend vermieden, insbesondere auf die Schutzgüter Boden und Wasser</w:t>
          </w:r>
          <w:r w:rsidR="004C67AE" w:rsidRPr="004C67AE">
            <w:t xml:space="preserve"> und </w:t>
          </w:r>
          <w:r w:rsidR="004C67AE" w:rsidRPr="003063C2">
            <w:t>Kulturelles Erbe</w:t>
          </w:r>
          <w:r w:rsidRPr="002D33D7">
            <w:t>.</w:t>
          </w:r>
        </w:p>
        <w:p w14:paraId="58CAAA14" w14:textId="1EA8A542" w:rsidR="00691855" w:rsidRPr="00636BE9" w:rsidRDefault="006A4D74" w:rsidP="00636BE9">
          <w:pPr>
            <w:spacing w:before="120"/>
            <w:ind w:left="907"/>
            <w:jc w:val="both"/>
          </w:pPr>
        </w:p>
      </w:sdtContent>
    </w:sdt>
    <w:sdt>
      <w:sdtPr>
        <w:rPr>
          <w:szCs w:val="22"/>
        </w:rPr>
        <w:id w:val="-748658703"/>
        <w:lock w:val="sdtContentLocked"/>
        <w:placeholder>
          <w:docPart w:val="535F372A6FAC43FA97426F8A46D27DF1"/>
        </w:placeholder>
      </w:sdtPr>
      <w:sdtEndPr/>
      <w:sdtContent>
        <w:p w14:paraId="71EBA8AA" w14:textId="77777777" w:rsidR="005F5942" w:rsidRDefault="005F5942" w:rsidP="00CC7EB7">
          <w:pPr>
            <w:spacing w:before="120"/>
            <w:contextualSpacing/>
            <w:jc w:val="both"/>
            <w:rPr>
              <w:szCs w:val="22"/>
            </w:rPr>
          </w:pPr>
        </w:p>
        <w:p w14:paraId="78B27512" w14:textId="77777777" w:rsidR="005F5942" w:rsidRPr="00174C0F" w:rsidRDefault="005F5942" w:rsidP="00CC7EB7">
          <w:pPr>
            <w:spacing w:before="120"/>
            <w:contextualSpacing/>
            <w:jc w:val="center"/>
            <w:rPr>
              <w:b/>
              <w:szCs w:val="22"/>
            </w:rPr>
          </w:pPr>
          <w:r w:rsidRPr="00174C0F">
            <w:rPr>
              <w:b/>
              <w:szCs w:val="22"/>
            </w:rPr>
            <w:t>I</w:t>
          </w:r>
          <w:r>
            <w:rPr>
              <w:b/>
              <w:szCs w:val="22"/>
            </w:rPr>
            <w:t>V</w:t>
          </w:r>
          <w:r w:rsidRPr="00174C0F">
            <w:rPr>
              <w:b/>
              <w:szCs w:val="22"/>
            </w:rPr>
            <w:t>.</w:t>
          </w:r>
        </w:p>
        <w:p w14:paraId="7142225B" w14:textId="77777777" w:rsidR="005F5942" w:rsidRDefault="006A4D74" w:rsidP="00CC7EB7">
          <w:pPr>
            <w:spacing w:before="120"/>
            <w:jc w:val="both"/>
            <w:rPr>
              <w:szCs w:val="22"/>
            </w:rPr>
          </w:pPr>
        </w:p>
      </w:sdtContent>
    </w:sdt>
    <w:sdt>
      <w:sdtPr>
        <w:rPr>
          <w:szCs w:val="22"/>
        </w:rPr>
        <w:alias w:val="Freitext zusammenfassendes Ausfüllen der wesentlichen umweltrelevanten Merkmale"/>
        <w:tag w:val="Freitext zusammenfassendes Ausfüllen der wesentlichen umweltrelevanten Merkmale"/>
        <w:id w:val="-1187056500"/>
        <w:placeholder>
          <w:docPart w:val="7EBBC65F5BCA4D3A907118E89E8D05FB"/>
        </w:placeholder>
      </w:sdtPr>
      <w:sdtEndPr/>
      <w:sdtContent>
        <w:p w14:paraId="555861DA" w14:textId="77777777" w:rsidR="006A4D74" w:rsidRDefault="00F8099E" w:rsidP="00466FED">
          <w:pPr>
            <w:tabs>
              <w:tab w:val="left" w:pos="1050"/>
            </w:tabs>
            <w:spacing w:before="120"/>
            <w:jc w:val="both"/>
            <w:rPr>
              <w:szCs w:val="22"/>
            </w:rPr>
          </w:pPr>
          <w:r>
            <w:rPr>
              <w:szCs w:val="22"/>
            </w:rPr>
            <w:t xml:space="preserve">Aufgrund der Projektmerkmale verbleiben vor allem temporäre, baubedingte Beeinträchtigungen, sowie die neue </w:t>
          </w:r>
          <w:proofErr w:type="spellStart"/>
          <w:r>
            <w:rPr>
              <w:szCs w:val="22"/>
            </w:rPr>
            <w:t>einsystemige</w:t>
          </w:r>
          <w:proofErr w:type="spellEnd"/>
          <w:r>
            <w:rPr>
              <w:szCs w:val="22"/>
            </w:rPr>
            <w:t xml:space="preserve"> Freileitungsanbindung von 30 m Länge. Die aus der Anbindung resultierende Landschaftsbildbeeinträchtigung kann aufgrund der Geringfügigkeit als unerheblich eingestuft werden.</w:t>
          </w:r>
        </w:p>
        <w:p w14:paraId="112CEFC7" w14:textId="26C9C646" w:rsidR="005F5942" w:rsidRPr="006A4D74" w:rsidRDefault="006A4D74" w:rsidP="006A4D74">
          <w:pPr>
            <w:spacing w:before="120"/>
            <w:jc w:val="both"/>
          </w:pPr>
          <w:r w:rsidRPr="006A4D74">
            <w:t>Die Schwere und Komplexität der Auswirkungen auf die Schutzgüter Menschen und die menschliche Gesundheit, Fläche und Boden, Wasser, Klima und Luft, Tiere, Pflanzen und biologische Vielfalt, Landschaftsbild sowie Kulturelles Erbe und sonstige Sachgüter ist insgesamt als gering und nicht erheblich einzustufen.</w:t>
          </w:r>
        </w:p>
        <w:bookmarkStart w:id="11" w:name="_GoBack" w:displacedByCustomXml="next"/>
        <w:bookmarkEnd w:id="11" w:displacedByCustomXml="next"/>
      </w:sdtContent>
    </w:sdt>
    <w:sdt>
      <w:sdtPr>
        <w:rPr>
          <w:szCs w:val="22"/>
        </w:rPr>
        <w:alias w:val="Freitext kurze abschließende Beurteilung mit Ableitung der Pflichtschwelle"/>
        <w:tag w:val="Freitext kurze abschließende Beurteilung mit Ableitung der Pflichtschwelle"/>
        <w:id w:val="-581523321"/>
        <w:placeholder>
          <w:docPart w:val="5D1C952A1A37499A89742166BA83E7AE"/>
        </w:placeholder>
      </w:sdtPr>
      <w:sdtEndPr/>
      <w:sdtContent>
        <w:p w14:paraId="188EAB5A" w14:textId="77777777" w:rsidR="00E14FDE" w:rsidRPr="00E14FDE" w:rsidRDefault="00E14FDE" w:rsidP="00E14FDE">
          <w:pPr>
            <w:tabs>
              <w:tab w:val="left" w:pos="1050"/>
            </w:tabs>
            <w:spacing w:before="120"/>
            <w:jc w:val="both"/>
            <w:rPr>
              <w:szCs w:val="22"/>
            </w:rPr>
          </w:pPr>
          <w:r w:rsidRPr="00E14FDE">
            <w:rPr>
              <w:szCs w:val="22"/>
            </w:rPr>
            <w:t xml:space="preserve">Durch das Vorhaben ergeben sich bei Beachtung der Vermeidungs- und Minderungsmaßnahmen keine nachteiligen erheblichen Umweltauswirkungen. </w:t>
          </w:r>
        </w:p>
        <w:p w14:paraId="345058C3" w14:textId="77777777" w:rsidR="00E14FDE" w:rsidRPr="00E14FDE" w:rsidRDefault="00E14FDE" w:rsidP="00E14FDE">
          <w:pPr>
            <w:tabs>
              <w:tab w:val="left" w:pos="1050"/>
            </w:tabs>
            <w:spacing w:before="120"/>
            <w:jc w:val="both"/>
            <w:rPr>
              <w:szCs w:val="22"/>
            </w:rPr>
          </w:pPr>
          <w:r w:rsidRPr="00E14FDE">
            <w:rPr>
              <w:szCs w:val="22"/>
            </w:rPr>
            <w:t xml:space="preserve">Erhebliche nachteilige oder andere erheblich nachteilige Umweltauswirkungen, die ein relevantes Gewicht bei der Zulassungsentscheidung nach § 25 Abs. 2 UVPG entfalten würden und damit als „erheblich nachteilig“ im Sinne von § 7 Abs. 1 S. 3 UVPG einzuschätzen wären, gehen von dem Vorhaben nicht aus. Diese Feststellung kann abschließend bereits auf Ebene der Vorprüfung mit den dort geltenden Maßstäben festgestellt werden. </w:t>
          </w:r>
        </w:p>
        <w:p w14:paraId="03F75C5F" w14:textId="096A0C1B" w:rsidR="005F5942" w:rsidRDefault="00E14FDE" w:rsidP="00E14FDE">
          <w:pPr>
            <w:tabs>
              <w:tab w:val="left" w:pos="1050"/>
            </w:tabs>
            <w:spacing w:before="120"/>
            <w:jc w:val="both"/>
            <w:rPr>
              <w:szCs w:val="22"/>
            </w:rPr>
          </w:pPr>
          <w:r w:rsidRPr="00E14FDE">
            <w:rPr>
              <w:b/>
              <w:bCs/>
              <w:szCs w:val="22"/>
            </w:rPr>
            <w:t>Unter Berücksichtigung der in der Anlage 3 zum UVPG aufgeführten Kriterien kommt die Planfeststellungsbehörde insgesamt zu der Einschätzung, das erhebliche nachteilige Umweltauswirkungen durch das Vorhaben nicht zu erwarten sind.</w:t>
          </w:r>
        </w:p>
      </w:sdtContent>
    </w:sdt>
    <w:p w14:paraId="439F4908" w14:textId="09612840" w:rsidR="005F5942" w:rsidRDefault="006A4D74" w:rsidP="005F5942">
      <w:pPr>
        <w:spacing w:before="120"/>
        <w:jc w:val="both"/>
        <w:rPr>
          <w:szCs w:val="22"/>
        </w:rPr>
      </w:pPr>
      <w:sdt>
        <w:sdtPr>
          <w:rPr>
            <w:szCs w:val="22"/>
          </w:rPr>
          <w:alias w:val="UVP-Pflicht ja/nein"/>
          <w:tag w:val="UVP-Pflicht ja/nein"/>
          <w:id w:val="874964913"/>
          <w:lock w:val="sdtLocked"/>
          <w:placeholder>
            <w:docPart w:val="4DF4CD4C9EBE4E9E9A4D5CBE263EB105"/>
          </w:placeholder>
          <w:dropDownList>
            <w:listItem w:value="Wählen Sie ein Element aus."/>
            <w:listItem w:displayText="Eine Verpflichtung zur Durchführung einer Umweltverträglichkeitsprüfung nach § 5 UVPG besteht deshalb nicht." w:value="Eine Verpflichtung zur Durchführung einer Umweltverträglichkeitsprüfung nach § 5 UVPG besteht deshalb nicht."/>
            <w:listItem w:displayText="Es besteht daher eine Verpflichtung zur Durchführung einer Umweltverträglichkeitsprüfung nach § 5 UVPG." w:value="Es besteht daher eine Verpflichtung zur Durchführung einer Umweltverträglichkeitsprüfung nach § 5 UVPG."/>
          </w:dropDownList>
        </w:sdtPr>
        <w:sdtEndPr/>
        <w:sdtContent>
          <w:r w:rsidR="00110670">
            <w:rPr>
              <w:szCs w:val="22"/>
            </w:rPr>
            <w:t>Eine Verpflichtung zur Durchführung einer Umweltverträglichkeitsprüfung nach § 5 UVPG besteht deshalb nicht.</w:t>
          </w:r>
        </w:sdtContent>
      </w:sdt>
      <w:r w:rsidR="00854610">
        <w:rPr>
          <w:szCs w:val="22"/>
        </w:rPr>
        <w:t xml:space="preserve"> </w:t>
      </w:r>
    </w:p>
    <w:sdt>
      <w:sdtPr>
        <w:rPr>
          <w:szCs w:val="22"/>
        </w:rPr>
        <w:id w:val="536395585"/>
        <w:lock w:val="sdtContentLocked"/>
        <w:placeholder>
          <w:docPart w:val="9BD09613545C4AA180EA357A0005093F"/>
        </w:placeholder>
      </w:sdtPr>
      <w:sdtEndPr/>
      <w:sdtContent>
        <w:p w14:paraId="50C18B4D" w14:textId="77777777" w:rsidR="00BB26F6" w:rsidRDefault="005F5942" w:rsidP="00726C44">
          <w:pPr>
            <w:spacing w:before="120"/>
            <w:jc w:val="both"/>
            <w:rPr>
              <w:szCs w:val="22"/>
            </w:rPr>
          </w:pPr>
          <w:r w:rsidRPr="004E1E5E">
            <w:rPr>
              <w:szCs w:val="22"/>
            </w:rPr>
            <w:t xml:space="preserve">Es wird darauf hingewiesen, dass diese Feststellung nach § </w:t>
          </w:r>
          <w:r>
            <w:rPr>
              <w:szCs w:val="22"/>
            </w:rPr>
            <w:t>5 Abs. 3</w:t>
          </w:r>
          <w:r w:rsidRPr="004E1E5E">
            <w:rPr>
              <w:szCs w:val="22"/>
            </w:rPr>
            <w:t xml:space="preserve"> UVPG nicht selbständig anfechtbar ist.</w:t>
          </w:r>
        </w:p>
      </w:sdtContent>
    </w:sdt>
    <w:sdt>
      <w:sdtPr>
        <w:rPr>
          <w:color w:val="FF0000"/>
          <w:szCs w:val="22"/>
        </w:rPr>
        <w:id w:val="749472767"/>
        <w:lock w:val="sdtContentLocked"/>
        <w:placeholder>
          <w:docPart w:val="6A849B1BDB9B44ACBEA5A817B24828B0"/>
        </w:placeholder>
      </w:sdtPr>
      <w:sdtEndPr>
        <w:rPr>
          <w:color w:val="auto"/>
          <w:szCs w:val="24"/>
        </w:rPr>
      </w:sdtEndPr>
      <w:sdtContent>
        <w:p w14:paraId="2C09E92F" w14:textId="77777777" w:rsidR="00BB26F6" w:rsidRPr="00BB26F6" w:rsidRDefault="00BB26F6" w:rsidP="00726C44">
          <w:pPr>
            <w:spacing w:before="120"/>
            <w:jc w:val="both"/>
            <w:rPr>
              <w:szCs w:val="22"/>
            </w:rPr>
          </w:pPr>
        </w:p>
        <w:p w14:paraId="13436C3F" w14:textId="77777777" w:rsidR="00BB26F6" w:rsidRPr="00202CE4" w:rsidRDefault="00BB26F6" w:rsidP="00726C44">
          <w:pPr>
            <w:jc w:val="both"/>
            <w:rPr>
              <w:szCs w:val="22"/>
            </w:rPr>
          </w:pPr>
          <w:r w:rsidRPr="00202CE4">
            <w:rPr>
              <w:szCs w:val="22"/>
            </w:rPr>
            <w:t>NLStBV</w:t>
          </w:r>
        </w:p>
        <w:p w14:paraId="1C9C5AE5" w14:textId="77777777" w:rsidR="00BB26F6" w:rsidRPr="00202CE4" w:rsidRDefault="00BB26F6" w:rsidP="00726C44">
          <w:pPr>
            <w:jc w:val="both"/>
            <w:rPr>
              <w:szCs w:val="22"/>
            </w:rPr>
          </w:pPr>
          <w:r w:rsidRPr="00202CE4">
            <w:rPr>
              <w:szCs w:val="22"/>
            </w:rPr>
            <w:t>- Planfeststellungsbehörde -</w:t>
          </w:r>
        </w:p>
        <w:p w14:paraId="3557CAE6" w14:textId="5978DCD6" w:rsidR="00BB26F6" w:rsidRDefault="006A4D74" w:rsidP="00726C44">
          <w:pPr>
            <w:keepNext/>
            <w:keepLines/>
            <w:tabs>
              <w:tab w:val="left" w:pos="7088"/>
            </w:tabs>
            <w:spacing w:before="120"/>
            <w:jc w:val="both"/>
            <w:rPr>
              <w:color w:val="FF0000"/>
              <w:szCs w:val="22"/>
            </w:rPr>
          </w:pPr>
          <w:sdt>
            <w:sdtPr>
              <w:rPr>
                <w:szCs w:val="22"/>
              </w:rPr>
              <w:alias w:val="Ort"/>
              <w:tag w:val="Ort"/>
              <w:id w:val="-111828718"/>
              <w:lock w:val="sdtLocked"/>
              <w:placeholder>
                <w:docPart w:val="D47E397AB1AC4FA98784E73D5337C58D"/>
              </w:placeholder>
              <w:comboBox>
                <w:listItem w:value="Wählen Sie ein Element aus."/>
                <w:listItem w:displayText="Hannover" w:value="Hannover"/>
                <w:listItem w:displayText="Cloppenburg" w:value="Cloppenburg"/>
                <w:listItem w:displayText="Lingen" w:value="Lingen"/>
                <w:listItem w:displayText="Wolfenbüttel" w:value="Wolfenbüttel"/>
              </w:comboBox>
            </w:sdtPr>
            <w:sdtEndPr/>
            <w:sdtContent>
              <w:r w:rsidR="000C154B">
                <w:rPr>
                  <w:szCs w:val="22"/>
                </w:rPr>
                <w:t>Hannover</w:t>
              </w:r>
            </w:sdtContent>
          </w:sdt>
          <w:r w:rsidR="00BB26F6" w:rsidRPr="00A54ADB">
            <w:rPr>
              <w:szCs w:val="22"/>
            </w:rPr>
            <w:t>,</w:t>
          </w:r>
          <w:r w:rsidR="00BB26F6">
            <w:rPr>
              <w:szCs w:val="22"/>
            </w:rPr>
            <w:t xml:space="preserve"> </w:t>
          </w:r>
          <w:sdt>
            <w:sdtPr>
              <w:rPr>
                <w:szCs w:val="22"/>
              </w:rPr>
              <w:alias w:val="Datum Bekanntgabe"/>
              <w:tag w:val="Datum Bekanntgabe"/>
              <w:id w:val="-1915533775"/>
              <w:lock w:val="sdtLocked"/>
              <w:placeholder>
                <w:docPart w:val="A562AED98C0A402EB842F5A5D695E902"/>
              </w:placeholder>
              <w:date w:fullDate="2023-05-02T00:00:00Z">
                <w:dateFormat w:val="dd.MM.yyyy"/>
                <w:lid w:val="de-DE"/>
                <w:storeMappedDataAs w:val="dateTime"/>
                <w:calendar w:val="gregorian"/>
              </w:date>
            </w:sdtPr>
            <w:sdtEndPr/>
            <w:sdtContent>
              <w:r w:rsidR="009A53F6">
                <w:rPr>
                  <w:szCs w:val="22"/>
                </w:rPr>
                <w:t>02.05.2023</w:t>
              </w:r>
            </w:sdtContent>
          </w:sdt>
          <w:r w:rsidR="00BB26F6">
            <w:rPr>
              <w:color w:val="FF0000"/>
              <w:szCs w:val="22"/>
            </w:rPr>
            <w:tab/>
          </w:r>
        </w:p>
        <w:p w14:paraId="040FACE1" w14:textId="77777777" w:rsidR="00BB26F6" w:rsidRDefault="00BB26F6" w:rsidP="00726C44">
          <w:pPr>
            <w:keepNext/>
            <w:keepLines/>
            <w:tabs>
              <w:tab w:val="left" w:pos="7088"/>
            </w:tabs>
            <w:jc w:val="both"/>
          </w:pPr>
        </w:p>
        <w:p w14:paraId="6867E69D" w14:textId="77777777" w:rsidR="00BB26F6" w:rsidRDefault="00BB26F6" w:rsidP="00726C44">
          <w:pPr>
            <w:keepNext/>
            <w:keepLines/>
            <w:tabs>
              <w:tab w:val="left" w:pos="7088"/>
            </w:tabs>
            <w:jc w:val="both"/>
          </w:pPr>
          <w:r>
            <w:t>gez.</w:t>
          </w:r>
        </w:p>
        <w:p w14:paraId="7506FBAF" w14:textId="4A4E64BF" w:rsidR="00BB26F6" w:rsidRDefault="006A4D74" w:rsidP="00726C44">
          <w:pPr>
            <w:keepNext/>
            <w:keepLines/>
            <w:tabs>
              <w:tab w:val="left" w:pos="7088"/>
            </w:tabs>
            <w:spacing w:before="120"/>
            <w:jc w:val="both"/>
          </w:pPr>
          <w:sdt>
            <w:sdtPr>
              <w:alias w:val="Bearbeiter/in"/>
              <w:tag w:val="Bearbeiter/in"/>
              <w:id w:val="-2142112442"/>
              <w:lock w:val="sdtLocked"/>
              <w:placeholder>
                <w:docPart w:val="B53744F781074EAD98BB5A44DA07A929"/>
              </w:placeholder>
              <w:comboBox>
                <w:listItem w:value="Wählen Sie ein Element aus."/>
                <w:listItem w:displayText="Biewald" w:value="Biewald"/>
                <w:listItem w:displayText="Brodt-Phung" w:value="Brodt-Phung"/>
                <w:listItem w:displayText="Broocks" w:value="Broocks"/>
                <w:listItem w:displayText="Brüchmann" w:value="Brüchmann"/>
                <w:listItem w:displayText="Bussmann" w:value="Bussmann"/>
                <w:listItem w:displayText="van Cattenburg" w:value="van Cattenburg"/>
                <w:listItem w:displayText="Dierken" w:value="Dierken"/>
                <w:listItem w:displayText="Erler" w:value="Erler"/>
                <w:listItem w:displayText="Finke" w:value="Finke"/>
                <w:listItem w:displayText="Finkeldey" w:value="Finkeldey"/>
                <w:listItem w:displayText="Garcia Mendez" w:value="Garcia Mendez"/>
                <w:listItem w:displayText="Göbel" w:value="Göbel"/>
                <w:listItem w:displayText="Handt" w:value="Handt"/>
                <w:listItem w:displayText="Hindahl" w:value="Hindahl"/>
                <w:listItem w:displayText="Hochholzer" w:value="Hochholzer"/>
                <w:listItem w:displayText="Jöckel" w:value="Jöckel"/>
                <w:listItem w:displayText="Jürga" w:value="Jürga"/>
                <w:listItem w:displayText="Kreienborg" w:value="Kreienborg"/>
                <w:listItem w:displayText="Kuhlmey" w:value="Kuhlmey"/>
                <w:listItem w:displayText="Langner" w:value="Langner"/>
                <w:listItem w:displayText="Meyer-Detring" w:value="Meyer-Detring"/>
                <w:listItem w:displayText="Ochs" w:value="Ochs"/>
                <w:listItem w:displayText="Pavlista" w:value="Pavlista"/>
                <w:listItem w:displayText="Pfaff" w:value="Pfaff"/>
                <w:listItem w:displayText="Präkels" w:value="Präkels"/>
                <w:listItem w:displayText="Riedel" w:value="Riedel"/>
                <w:listItem w:displayText="Ripke" w:value="Ripke"/>
                <w:listItem w:displayText="Ritter" w:value="Ritter"/>
                <w:listItem w:displayText="Röder" w:value="Röder"/>
                <w:listItem w:displayText="Schütte" w:value="Schütte"/>
                <w:listItem w:displayText="Speier" w:value="Speier"/>
                <w:listItem w:displayText="Stickforth" w:value="Stickforth"/>
                <w:listItem w:displayText="Tamke" w:value="Tamke"/>
                <w:listItem w:displayText="Theurer" w:value="Theurer"/>
                <w:listItem w:displayText="Voß" w:value="Voß"/>
                <w:listItem w:displayText="Wetzig" w:value="Wetzig"/>
                <w:listItem w:displayText="Zander" w:value="Zander"/>
              </w:comboBox>
            </w:sdtPr>
            <w:sdtEndPr/>
            <w:sdtContent>
              <w:r w:rsidR="000C154B">
                <w:t>Handt</w:t>
              </w:r>
            </w:sdtContent>
          </w:sdt>
        </w:p>
      </w:sdtContent>
    </w:sdt>
    <w:p w14:paraId="27F262EF" w14:textId="77777777" w:rsidR="00BB26F6" w:rsidRPr="0095163D" w:rsidRDefault="00BB26F6" w:rsidP="00FF474A">
      <w:pPr>
        <w:keepNext/>
        <w:keepLines/>
        <w:tabs>
          <w:tab w:val="left" w:pos="7088"/>
        </w:tabs>
        <w:jc w:val="both"/>
      </w:pPr>
    </w:p>
    <w:sectPr w:rsidR="00BB26F6" w:rsidRPr="0095163D" w:rsidSect="006F7065">
      <w:headerReference w:type="even" r:id="rId8"/>
      <w:headerReference w:type="default" r:id="rId9"/>
      <w:footerReference w:type="default" r:id="rId10"/>
      <w:headerReference w:type="first" r:id="rId11"/>
      <w:footerReference w:type="first" r:id="rId12"/>
      <w:type w:val="continuous"/>
      <w:pgSz w:w="11907" w:h="16840" w:code="9"/>
      <w:pgMar w:top="1418" w:right="1134" w:bottom="1418" w:left="1361" w:header="720" w:footer="96"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70843" w14:textId="77777777" w:rsidR="00BA3490" w:rsidRDefault="00BA3490">
      <w:r>
        <w:separator/>
      </w:r>
    </w:p>
  </w:endnote>
  <w:endnote w:type="continuationSeparator" w:id="0">
    <w:p w14:paraId="427B6CF4" w14:textId="77777777" w:rsidR="00BA3490" w:rsidRDefault="00BA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35123"/>
      <w:docPartObj>
        <w:docPartGallery w:val="Page Numbers (Bottom of Page)"/>
        <w:docPartUnique/>
      </w:docPartObj>
    </w:sdtPr>
    <w:sdtEndPr/>
    <w:sdtContent>
      <w:p w14:paraId="2E3FFBA6" w14:textId="77777777" w:rsidR="006F7065" w:rsidRPr="006F7065" w:rsidRDefault="006F7065">
        <w:pPr>
          <w:pStyle w:val="Fuzeile"/>
          <w:jc w:val="center"/>
        </w:pPr>
        <w:r w:rsidRPr="006F7065">
          <w:fldChar w:fldCharType="begin"/>
        </w:r>
        <w:r w:rsidRPr="006F7065">
          <w:instrText>PAGE   \* MERGEFORMAT</w:instrText>
        </w:r>
        <w:r w:rsidRPr="006F7065">
          <w:fldChar w:fldCharType="separate"/>
        </w:r>
        <w:r w:rsidRPr="006F7065">
          <w:t>2</w:t>
        </w:r>
        <w:r w:rsidRPr="006F7065">
          <w:fldChar w:fldCharType="end"/>
        </w:r>
      </w:p>
    </w:sdtContent>
  </w:sdt>
  <w:p w14:paraId="67A5DECD" w14:textId="77777777" w:rsidR="006F7065" w:rsidRDefault="006F70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828126"/>
      <w:docPartObj>
        <w:docPartGallery w:val="Page Numbers (Bottom of Page)"/>
        <w:docPartUnique/>
      </w:docPartObj>
    </w:sdtPr>
    <w:sdtEndPr/>
    <w:sdtContent>
      <w:p w14:paraId="2EE066F9" w14:textId="77777777" w:rsidR="00A0084C" w:rsidRDefault="00A0084C">
        <w:pPr>
          <w:pStyle w:val="Fuzeile"/>
          <w:jc w:val="center"/>
        </w:pPr>
        <w:r w:rsidRPr="00A0084C">
          <w:fldChar w:fldCharType="begin"/>
        </w:r>
        <w:r w:rsidRPr="00A0084C">
          <w:instrText>PAGE   \* MERGEFORMAT</w:instrText>
        </w:r>
        <w:r w:rsidRPr="00A0084C">
          <w:fldChar w:fldCharType="separate"/>
        </w:r>
        <w:r w:rsidRPr="00A0084C">
          <w:t>2</w:t>
        </w:r>
        <w:r w:rsidRPr="00A0084C">
          <w:fldChar w:fldCharType="end"/>
        </w:r>
      </w:p>
    </w:sdtContent>
  </w:sdt>
  <w:p w14:paraId="71DB2796" w14:textId="77777777" w:rsidR="00A0084C" w:rsidRDefault="00A008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3A44" w14:textId="77777777" w:rsidR="00BA3490" w:rsidRDefault="00BA3490">
      <w:r>
        <w:separator/>
      </w:r>
    </w:p>
  </w:footnote>
  <w:footnote w:type="continuationSeparator" w:id="0">
    <w:p w14:paraId="01E3D788" w14:textId="77777777" w:rsidR="00BA3490" w:rsidRDefault="00BA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6D31" w14:textId="77777777" w:rsidR="00DF29AD" w:rsidRDefault="00DF29A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145CB77" w14:textId="77777777" w:rsidR="00DF29AD" w:rsidRDefault="00DF29A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4870" w14:textId="77777777" w:rsidR="00DF29AD" w:rsidRDefault="00DF29AD">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D703" w14:textId="77777777" w:rsidR="00DF29AD" w:rsidRPr="00E94F19" w:rsidRDefault="00D824B8" w:rsidP="00BE7AC8">
    <w:bookmarkStart w:id="12" w:name="_Hlk85118645"/>
    <w:r>
      <w:rPr>
        <w:rFonts w:ascii="Frutiger Light" w:hAnsi="Frutiger Light" w:cs="Frutiger Light"/>
        <w:noProof/>
      </w:rPr>
      <w:drawing>
        <wp:anchor distT="0" distB="0" distL="114300" distR="114300" simplePos="0" relativeHeight="251657728" behindDoc="1" locked="0" layoutInCell="1" allowOverlap="1" wp14:anchorId="2911941F" wp14:editId="226C1F5D">
          <wp:simplePos x="0" y="0"/>
          <wp:positionH relativeFrom="page">
            <wp:posOffset>4471670</wp:posOffset>
          </wp:positionH>
          <wp:positionV relativeFrom="page">
            <wp:posOffset>277495</wp:posOffset>
          </wp:positionV>
          <wp:extent cx="523875" cy="619125"/>
          <wp:effectExtent l="0" t="0" r="0" b="0"/>
          <wp:wrapNone/>
          <wp:docPr id="3" name="Bild 3"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pic:spPr>
              </pic:pic>
            </a:graphicData>
          </a:graphic>
          <wp14:sizeRelH relativeFrom="page">
            <wp14:pctWidth>0</wp14:pctWidth>
          </wp14:sizeRelH>
          <wp14:sizeRelV relativeFrom="page">
            <wp14:pctHeight>0</wp14:pctHeight>
          </wp14:sizeRelV>
        </wp:anchor>
      </w:drawing>
    </w:r>
  </w:p>
  <w:p w14:paraId="18EB7558" w14:textId="77777777" w:rsidR="00DF29AD" w:rsidRPr="00E94F19" w:rsidRDefault="00D824B8" w:rsidP="00BE7AC8">
    <w:pPr>
      <w:rPr>
        <w:szCs w:val="22"/>
      </w:rPr>
    </w:pPr>
    <w:r>
      <w:rPr>
        <w:noProof/>
      </w:rPr>
      <w:drawing>
        <wp:anchor distT="0" distB="0" distL="114300" distR="114300" simplePos="0" relativeHeight="251659776" behindDoc="0" locked="1" layoutInCell="0" allowOverlap="1" wp14:anchorId="28FBEBCF" wp14:editId="63922071">
          <wp:simplePos x="0" y="0"/>
          <wp:positionH relativeFrom="column">
            <wp:posOffset>-14605</wp:posOffset>
          </wp:positionH>
          <wp:positionV relativeFrom="page">
            <wp:posOffset>730885</wp:posOffset>
          </wp:positionV>
          <wp:extent cx="1806575" cy="720090"/>
          <wp:effectExtent l="0" t="0" r="0" b="0"/>
          <wp:wrapNone/>
          <wp:docPr id="5" name="Bild 5" descr="Eigenloge der Niedersächsichen Landesbehörde für Staßenbau und V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genloge der Niedersächsichen Landesbehörde für Staßenbau und Verke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575"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761"/>
      <w:gridCol w:w="4445"/>
    </w:tblGrid>
    <w:tr w:rsidR="00DF29AD" w:rsidRPr="000E1D92" w14:paraId="0BDB6AA9" w14:textId="77777777">
      <w:tc>
        <w:tcPr>
          <w:tcW w:w="5761" w:type="dxa"/>
          <w:shd w:val="clear" w:color="auto" w:fill="auto"/>
        </w:tcPr>
        <w:p w14:paraId="1C017023" w14:textId="77777777" w:rsidR="00DF29AD" w:rsidRPr="009C357F" w:rsidRDefault="00DF29AD">
          <w:pPr>
            <w:pStyle w:val="Kopfzeile"/>
          </w:pPr>
        </w:p>
        <w:p w14:paraId="7E37A6E8" w14:textId="77777777" w:rsidR="00184566" w:rsidRPr="009C357F" w:rsidRDefault="00184566">
          <w:pPr>
            <w:pStyle w:val="Kopfzeile"/>
          </w:pPr>
        </w:p>
        <w:p w14:paraId="380B1B53" w14:textId="77777777" w:rsidR="00DF29AD" w:rsidRPr="009C357F" w:rsidRDefault="00DF29AD">
          <w:pPr>
            <w:rPr>
              <w:sz w:val="20"/>
            </w:rPr>
          </w:pPr>
        </w:p>
        <w:p w14:paraId="1D242189" w14:textId="77777777" w:rsidR="00DF29AD" w:rsidRPr="009C357F" w:rsidRDefault="00DF29AD">
          <w:pPr>
            <w:pStyle w:val="Kopfzeile"/>
            <w:tabs>
              <w:tab w:val="left" w:pos="230"/>
            </w:tabs>
            <w:rPr>
              <w:sz w:val="20"/>
            </w:rPr>
          </w:pPr>
        </w:p>
        <w:p w14:paraId="0E274B35" w14:textId="77777777" w:rsidR="00DF29AD" w:rsidRPr="009C357F" w:rsidRDefault="00DF29AD" w:rsidP="00B0379B">
          <w:pPr>
            <w:pStyle w:val="Kopfzeile"/>
            <w:rPr>
              <w:sz w:val="14"/>
            </w:rPr>
          </w:pPr>
        </w:p>
      </w:tc>
      <w:tc>
        <w:tcPr>
          <w:tcW w:w="4445" w:type="dxa"/>
          <w:shd w:val="clear" w:color="auto" w:fill="auto"/>
        </w:tcPr>
        <w:p w14:paraId="147CD9D8" w14:textId="77777777" w:rsidR="00DF29AD" w:rsidRPr="009C357F" w:rsidRDefault="00DF29AD">
          <w:pPr>
            <w:pStyle w:val="Kopfzeile"/>
            <w:rPr>
              <w:b/>
              <w:sz w:val="14"/>
              <w:szCs w:val="14"/>
            </w:rPr>
          </w:pPr>
        </w:p>
        <w:sdt>
          <w:sdtPr>
            <w:rPr>
              <w:b/>
              <w:sz w:val="20"/>
            </w:rPr>
            <w:id w:val="-1295983028"/>
            <w:lock w:val="sdtContentLocked"/>
            <w:placeholder>
              <w:docPart w:val="586DA68B030C4DE58D48B3C0B1D19415"/>
            </w:placeholder>
          </w:sdtPr>
          <w:sdtEndPr>
            <w:rPr>
              <w:b w:val="0"/>
              <w:sz w:val="18"/>
              <w:szCs w:val="14"/>
            </w:rPr>
          </w:sdtEndPr>
          <w:sdtContent>
            <w:p w14:paraId="14BDDFAE" w14:textId="77777777" w:rsidR="00DF29AD" w:rsidRPr="009C357F" w:rsidRDefault="00DF29AD">
              <w:pPr>
                <w:pStyle w:val="Kopfzeile"/>
                <w:rPr>
                  <w:b/>
                  <w:sz w:val="20"/>
                </w:rPr>
              </w:pPr>
              <w:r w:rsidRPr="009C357F">
                <w:rPr>
                  <w:b/>
                  <w:sz w:val="20"/>
                </w:rPr>
                <w:t>Niedersächsische Landesbehörde</w:t>
              </w:r>
            </w:p>
            <w:p w14:paraId="533AD021" w14:textId="77777777" w:rsidR="00DF29AD" w:rsidRPr="009C357F" w:rsidRDefault="00DF29AD">
              <w:pPr>
                <w:pStyle w:val="Kopfzeile"/>
                <w:rPr>
                  <w:b/>
                  <w:sz w:val="20"/>
                </w:rPr>
              </w:pPr>
              <w:r w:rsidRPr="009C357F">
                <w:rPr>
                  <w:b/>
                  <w:sz w:val="20"/>
                </w:rPr>
                <w:t>für Straßenbau und Verkehr</w:t>
              </w:r>
            </w:p>
            <w:p w14:paraId="124F6B7E" w14:textId="77777777" w:rsidR="00DF29AD" w:rsidRPr="009C357F" w:rsidRDefault="00EB0854" w:rsidP="00634B2F">
              <w:pPr>
                <w:pStyle w:val="Kopfzeile"/>
                <w:rPr>
                  <w:sz w:val="14"/>
                  <w:szCs w:val="14"/>
                </w:rPr>
              </w:pPr>
              <w:r w:rsidRPr="009C357F">
                <w:rPr>
                  <w:sz w:val="18"/>
                  <w:szCs w:val="14"/>
                </w:rPr>
                <w:t>- Planfeststellungsbehörde -</w:t>
              </w:r>
            </w:p>
          </w:sdtContent>
        </w:sdt>
      </w:tc>
    </w:tr>
    <w:bookmarkEnd w:id="12"/>
  </w:tbl>
  <w:p w14:paraId="7B979D79" w14:textId="77777777" w:rsidR="00DF29AD" w:rsidRPr="000E1D92" w:rsidRDefault="00DF29AD" w:rsidP="00BE7AC8">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875"/>
    <w:multiLevelType w:val="hybridMultilevel"/>
    <w:tmpl w:val="CB1EB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6367B"/>
    <w:multiLevelType w:val="hybridMultilevel"/>
    <w:tmpl w:val="B75E0EAE"/>
    <w:lvl w:ilvl="0" w:tplc="8F927682">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7C2467"/>
    <w:multiLevelType w:val="multilevel"/>
    <w:tmpl w:val="6D6AF682"/>
    <w:lvl w:ilvl="0">
      <w:start w:val="2"/>
      <w:numFmt w:val="non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4C4790"/>
    <w:multiLevelType w:val="hybridMultilevel"/>
    <w:tmpl w:val="910AAF0A"/>
    <w:lvl w:ilvl="0" w:tplc="BE9853C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CA0BAB"/>
    <w:multiLevelType w:val="multilevel"/>
    <w:tmpl w:val="6D6AF682"/>
    <w:lvl w:ilvl="0">
      <w:start w:val="2"/>
      <w:numFmt w:val="non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C900E7"/>
    <w:multiLevelType w:val="multilevel"/>
    <w:tmpl w:val="1EA87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192CC1"/>
    <w:multiLevelType w:val="hybridMultilevel"/>
    <w:tmpl w:val="3E4093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5B4561"/>
    <w:multiLevelType w:val="hybridMultilevel"/>
    <w:tmpl w:val="12F47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820CD4"/>
    <w:multiLevelType w:val="hybridMultilevel"/>
    <w:tmpl w:val="DE2E0E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1D4829"/>
    <w:multiLevelType w:val="hybridMultilevel"/>
    <w:tmpl w:val="E81C1488"/>
    <w:lvl w:ilvl="0" w:tplc="F9F0FA10">
      <w:start w:val="1"/>
      <w:numFmt w:val="bullet"/>
      <w:lvlText w:val="-"/>
      <w:lvlJc w:val="left"/>
      <w:pPr>
        <w:ind w:left="405" w:hanging="360"/>
      </w:pPr>
      <w:rPr>
        <w:rFonts w:ascii="Times New Roman" w:eastAsia="Times New Roman" w:hAnsi="Times New Roman"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0" w15:restartNumberingAfterBreak="0">
    <w:nsid w:val="55416C97"/>
    <w:multiLevelType w:val="multilevel"/>
    <w:tmpl w:val="42FC3BD4"/>
    <w:lvl w:ilvl="0">
      <w:start w:val="3"/>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71C26E1"/>
    <w:multiLevelType w:val="multilevel"/>
    <w:tmpl w:val="D4CE9F8E"/>
    <w:lvl w:ilvl="0">
      <w:start w:val="2"/>
      <w:numFmt w:val="none"/>
      <w:lvlText w:val="1"/>
      <w:lvlJc w:val="left"/>
      <w:pPr>
        <w:ind w:left="360" w:hanging="360"/>
      </w:pPr>
      <w:rPr>
        <w:rFonts w:hint="default"/>
      </w:rPr>
    </w:lvl>
    <w:lvl w:ilvl="1">
      <w:start w:val="1"/>
      <w:numFmt w:val="decimal"/>
      <w:lvlText w:val="%1.%2"/>
      <w:lvlJc w:val="left"/>
      <w:pPr>
        <w:ind w:left="1080" w:hanging="360"/>
      </w:pPr>
      <w:rPr>
        <w:rFonts w:hint="default"/>
      </w:rPr>
    </w:lvl>
    <w:lvl w:ilvl="2">
      <w:start w:val="3"/>
      <w:numFmt w:val="decimal"/>
      <w:lvlText w:val="%1%2.%3.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5E684B"/>
    <w:multiLevelType w:val="hybridMultilevel"/>
    <w:tmpl w:val="BF7A30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791E1C"/>
    <w:multiLevelType w:val="hybridMultilevel"/>
    <w:tmpl w:val="EB8010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5A7CB6"/>
    <w:multiLevelType w:val="hybridMultilevel"/>
    <w:tmpl w:val="12F47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2209EE"/>
    <w:multiLevelType w:val="hybridMultilevel"/>
    <w:tmpl w:val="C40A3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6B71AD"/>
    <w:multiLevelType w:val="hybridMultilevel"/>
    <w:tmpl w:val="9B767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1F20A8"/>
    <w:multiLevelType w:val="multilevel"/>
    <w:tmpl w:val="F2065B14"/>
    <w:lvl w:ilvl="0">
      <w:start w:val="1"/>
      <w:numFmt w:val="decimal"/>
      <w:lvlText w:val="%12"/>
      <w:lvlJc w:val="left"/>
      <w:pPr>
        <w:ind w:left="360" w:hanging="360"/>
      </w:pPr>
      <w:rPr>
        <w:rFonts w:hint="default"/>
      </w:rPr>
    </w:lvl>
    <w:lvl w:ilvl="1">
      <w:start w:val="1"/>
      <w:numFmt w:val="decimal"/>
      <w:lvlText w:val="%22"/>
      <w:lvlJc w:val="left"/>
      <w:pPr>
        <w:ind w:left="1074" w:hanging="360"/>
      </w:pPr>
      <w:rPr>
        <w:rFonts w:hint="default"/>
      </w:rPr>
    </w:lvl>
    <w:lvl w:ilvl="2">
      <w:start w:val="1"/>
      <w:numFmt w:val="decimal"/>
      <w:lvlText w:val="%32.1.1"/>
      <w:lvlJc w:val="left"/>
      <w:pPr>
        <w:ind w:left="2148" w:hanging="720"/>
      </w:pPr>
      <w:rPr>
        <w:rFonts w:hint="default"/>
      </w:rPr>
    </w:lvl>
    <w:lvl w:ilvl="3">
      <w:start w:val="1"/>
      <w:numFmt w:val="decimal"/>
      <w:lvlText w:val="%42.1.1.1"/>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763B1243"/>
    <w:multiLevelType w:val="hybridMultilevel"/>
    <w:tmpl w:val="861A3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5A4D8D"/>
    <w:multiLevelType w:val="hybridMultilevel"/>
    <w:tmpl w:val="445C0A8C"/>
    <w:lvl w:ilvl="0" w:tplc="A71424D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1"/>
  </w:num>
  <w:num w:numId="4">
    <w:abstractNumId w:val="10"/>
  </w:num>
  <w:num w:numId="5">
    <w:abstractNumId w:val="19"/>
  </w:num>
  <w:num w:numId="6">
    <w:abstractNumId w:val="9"/>
  </w:num>
  <w:num w:numId="7">
    <w:abstractNumId w:val="3"/>
  </w:num>
  <w:num w:numId="8">
    <w:abstractNumId w:val="14"/>
  </w:num>
  <w:num w:numId="9">
    <w:abstractNumId w:val="6"/>
  </w:num>
  <w:num w:numId="10">
    <w:abstractNumId w:val="12"/>
  </w:num>
  <w:num w:numId="11">
    <w:abstractNumId w:val="15"/>
  </w:num>
  <w:num w:numId="12">
    <w:abstractNumId w:val="8"/>
  </w:num>
  <w:num w:numId="13">
    <w:abstractNumId w:val="13"/>
  </w:num>
  <w:num w:numId="14">
    <w:abstractNumId w:val="5"/>
  </w:num>
  <w:num w:numId="15">
    <w:abstractNumId w:val="18"/>
  </w:num>
  <w:num w:numId="16">
    <w:abstractNumId w:val="2"/>
  </w:num>
  <w:num w:numId="17">
    <w:abstractNumId w:val="4"/>
  </w:num>
  <w:num w:numId="18">
    <w:abstractNumId w:val="0"/>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90"/>
    <w:rsid w:val="00020C99"/>
    <w:rsid w:val="00047C44"/>
    <w:rsid w:val="00055BE3"/>
    <w:rsid w:val="00061D01"/>
    <w:rsid w:val="0008682C"/>
    <w:rsid w:val="0009232A"/>
    <w:rsid w:val="00095A83"/>
    <w:rsid w:val="000A16EB"/>
    <w:rsid w:val="000A5590"/>
    <w:rsid w:val="000B0EF9"/>
    <w:rsid w:val="000B308E"/>
    <w:rsid w:val="000B4635"/>
    <w:rsid w:val="000C154B"/>
    <w:rsid w:val="000C5651"/>
    <w:rsid w:val="000C7962"/>
    <w:rsid w:val="000D017C"/>
    <w:rsid w:val="000D361E"/>
    <w:rsid w:val="000E1D92"/>
    <w:rsid w:val="000E1FB3"/>
    <w:rsid w:val="000E20BE"/>
    <w:rsid w:val="000E5CB1"/>
    <w:rsid w:val="000E62D5"/>
    <w:rsid w:val="000E7AC8"/>
    <w:rsid w:val="000F0941"/>
    <w:rsid w:val="000F3B85"/>
    <w:rsid w:val="000F4ED5"/>
    <w:rsid w:val="001000ED"/>
    <w:rsid w:val="00104515"/>
    <w:rsid w:val="00110670"/>
    <w:rsid w:val="001107AD"/>
    <w:rsid w:val="00110DB8"/>
    <w:rsid w:val="00111E64"/>
    <w:rsid w:val="0011265F"/>
    <w:rsid w:val="00133B1D"/>
    <w:rsid w:val="00144F30"/>
    <w:rsid w:val="00145D42"/>
    <w:rsid w:val="00152444"/>
    <w:rsid w:val="0015315C"/>
    <w:rsid w:val="0015410E"/>
    <w:rsid w:val="00156449"/>
    <w:rsid w:val="00166353"/>
    <w:rsid w:val="00167B31"/>
    <w:rsid w:val="001710B4"/>
    <w:rsid w:val="00171BA4"/>
    <w:rsid w:val="00184566"/>
    <w:rsid w:val="00187693"/>
    <w:rsid w:val="001A6618"/>
    <w:rsid w:val="001A738A"/>
    <w:rsid w:val="001A7868"/>
    <w:rsid w:val="001D15EA"/>
    <w:rsid w:val="001E6E67"/>
    <w:rsid w:val="0020367C"/>
    <w:rsid w:val="0020664E"/>
    <w:rsid w:val="00206F36"/>
    <w:rsid w:val="00223A92"/>
    <w:rsid w:val="00223DC2"/>
    <w:rsid w:val="002320FD"/>
    <w:rsid w:val="00244D58"/>
    <w:rsid w:val="00245EE5"/>
    <w:rsid w:val="002462D4"/>
    <w:rsid w:val="00261752"/>
    <w:rsid w:val="00262F57"/>
    <w:rsid w:val="00266C6B"/>
    <w:rsid w:val="00267A02"/>
    <w:rsid w:val="0027163C"/>
    <w:rsid w:val="00274C50"/>
    <w:rsid w:val="002779B7"/>
    <w:rsid w:val="00291B75"/>
    <w:rsid w:val="00293B09"/>
    <w:rsid w:val="002A1F5D"/>
    <w:rsid w:val="002B3AE2"/>
    <w:rsid w:val="002B6904"/>
    <w:rsid w:val="002C2C24"/>
    <w:rsid w:val="002C5055"/>
    <w:rsid w:val="002D0CF8"/>
    <w:rsid w:val="002D13B9"/>
    <w:rsid w:val="002D33D7"/>
    <w:rsid w:val="002D3936"/>
    <w:rsid w:val="002D4F0B"/>
    <w:rsid w:val="002E0CDD"/>
    <w:rsid w:val="002E24C3"/>
    <w:rsid w:val="002E4A6F"/>
    <w:rsid w:val="002F09F2"/>
    <w:rsid w:val="002F5C1F"/>
    <w:rsid w:val="00300A27"/>
    <w:rsid w:val="003063C2"/>
    <w:rsid w:val="003101A8"/>
    <w:rsid w:val="00317C75"/>
    <w:rsid w:val="00320B99"/>
    <w:rsid w:val="00321520"/>
    <w:rsid w:val="00331391"/>
    <w:rsid w:val="00336B23"/>
    <w:rsid w:val="00361189"/>
    <w:rsid w:val="00370CCE"/>
    <w:rsid w:val="003742F3"/>
    <w:rsid w:val="0038092F"/>
    <w:rsid w:val="00383018"/>
    <w:rsid w:val="0038403A"/>
    <w:rsid w:val="00385C8B"/>
    <w:rsid w:val="00390562"/>
    <w:rsid w:val="00397558"/>
    <w:rsid w:val="003A0CBB"/>
    <w:rsid w:val="003A536D"/>
    <w:rsid w:val="003A56AF"/>
    <w:rsid w:val="003C22F4"/>
    <w:rsid w:val="003D4D0B"/>
    <w:rsid w:val="003E221B"/>
    <w:rsid w:val="003E7637"/>
    <w:rsid w:val="003F79AC"/>
    <w:rsid w:val="00412E3C"/>
    <w:rsid w:val="00420E99"/>
    <w:rsid w:val="0043132E"/>
    <w:rsid w:val="0043193C"/>
    <w:rsid w:val="004319AA"/>
    <w:rsid w:val="0043394B"/>
    <w:rsid w:val="00442E62"/>
    <w:rsid w:val="00445E93"/>
    <w:rsid w:val="00453511"/>
    <w:rsid w:val="00465F87"/>
    <w:rsid w:val="00466FED"/>
    <w:rsid w:val="0047482F"/>
    <w:rsid w:val="004756B9"/>
    <w:rsid w:val="00475C09"/>
    <w:rsid w:val="00481C3F"/>
    <w:rsid w:val="00486C56"/>
    <w:rsid w:val="00493996"/>
    <w:rsid w:val="00493CFB"/>
    <w:rsid w:val="00495949"/>
    <w:rsid w:val="004971C1"/>
    <w:rsid w:val="004A1158"/>
    <w:rsid w:val="004B4E73"/>
    <w:rsid w:val="004B62CD"/>
    <w:rsid w:val="004B6685"/>
    <w:rsid w:val="004B6B71"/>
    <w:rsid w:val="004C67AE"/>
    <w:rsid w:val="004E151F"/>
    <w:rsid w:val="004F2E03"/>
    <w:rsid w:val="004F3BDD"/>
    <w:rsid w:val="004F4D80"/>
    <w:rsid w:val="004F51E2"/>
    <w:rsid w:val="004F5792"/>
    <w:rsid w:val="004F5B98"/>
    <w:rsid w:val="004F771A"/>
    <w:rsid w:val="00500654"/>
    <w:rsid w:val="00523134"/>
    <w:rsid w:val="005246BF"/>
    <w:rsid w:val="005428E9"/>
    <w:rsid w:val="00542BE1"/>
    <w:rsid w:val="00547A3B"/>
    <w:rsid w:val="0055521E"/>
    <w:rsid w:val="005750DC"/>
    <w:rsid w:val="005874FF"/>
    <w:rsid w:val="005954B7"/>
    <w:rsid w:val="005A225B"/>
    <w:rsid w:val="005A543B"/>
    <w:rsid w:val="005A71BA"/>
    <w:rsid w:val="005B23E9"/>
    <w:rsid w:val="005B72DC"/>
    <w:rsid w:val="005C2FF8"/>
    <w:rsid w:val="005C370F"/>
    <w:rsid w:val="005C3B3F"/>
    <w:rsid w:val="005C56A9"/>
    <w:rsid w:val="005D1B82"/>
    <w:rsid w:val="005D76A1"/>
    <w:rsid w:val="005E52C3"/>
    <w:rsid w:val="005F0AF0"/>
    <w:rsid w:val="005F3D35"/>
    <w:rsid w:val="005F5942"/>
    <w:rsid w:val="005F62B9"/>
    <w:rsid w:val="00600788"/>
    <w:rsid w:val="00603E64"/>
    <w:rsid w:val="006129AE"/>
    <w:rsid w:val="00612D66"/>
    <w:rsid w:val="00613B0E"/>
    <w:rsid w:val="00625C62"/>
    <w:rsid w:val="0063029D"/>
    <w:rsid w:val="00630317"/>
    <w:rsid w:val="00634662"/>
    <w:rsid w:val="00634B2F"/>
    <w:rsid w:val="0063665C"/>
    <w:rsid w:val="00636BE9"/>
    <w:rsid w:val="00650886"/>
    <w:rsid w:val="00651BB9"/>
    <w:rsid w:val="00656379"/>
    <w:rsid w:val="006574AB"/>
    <w:rsid w:val="006650F1"/>
    <w:rsid w:val="0067140B"/>
    <w:rsid w:val="006742EB"/>
    <w:rsid w:val="00676FE3"/>
    <w:rsid w:val="006904AA"/>
    <w:rsid w:val="00691855"/>
    <w:rsid w:val="006A1985"/>
    <w:rsid w:val="006A4546"/>
    <w:rsid w:val="006A4D74"/>
    <w:rsid w:val="006A56E7"/>
    <w:rsid w:val="006A5C98"/>
    <w:rsid w:val="006A76FA"/>
    <w:rsid w:val="006C18F5"/>
    <w:rsid w:val="006D6BE5"/>
    <w:rsid w:val="006D79AD"/>
    <w:rsid w:val="006E48AC"/>
    <w:rsid w:val="006F1FF9"/>
    <w:rsid w:val="006F215B"/>
    <w:rsid w:val="006F24A9"/>
    <w:rsid w:val="006F4469"/>
    <w:rsid w:val="006F700C"/>
    <w:rsid w:val="006F7065"/>
    <w:rsid w:val="00703BFA"/>
    <w:rsid w:val="007069D5"/>
    <w:rsid w:val="007251F0"/>
    <w:rsid w:val="007266CB"/>
    <w:rsid w:val="00744DDB"/>
    <w:rsid w:val="00746E08"/>
    <w:rsid w:val="007530B3"/>
    <w:rsid w:val="0075612E"/>
    <w:rsid w:val="00756831"/>
    <w:rsid w:val="00757710"/>
    <w:rsid w:val="0076281D"/>
    <w:rsid w:val="00764BB3"/>
    <w:rsid w:val="00766CD8"/>
    <w:rsid w:val="00770CFF"/>
    <w:rsid w:val="007725BF"/>
    <w:rsid w:val="007731AE"/>
    <w:rsid w:val="00777962"/>
    <w:rsid w:val="007848D0"/>
    <w:rsid w:val="0079034E"/>
    <w:rsid w:val="00796A3C"/>
    <w:rsid w:val="007B0201"/>
    <w:rsid w:val="007B4203"/>
    <w:rsid w:val="007E127A"/>
    <w:rsid w:val="007E60AB"/>
    <w:rsid w:val="007F40D7"/>
    <w:rsid w:val="007F73F6"/>
    <w:rsid w:val="00821641"/>
    <w:rsid w:val="008275CC"/>
    <w:rsid w:val="008309B1"/>
    <w:rsid w:val="00830AF5"/>
    <w:rsid w:val="00832B31"/>
    <w:rsid w:val="0084281E"/>
    <w:rsid w:val="008519D9"/>
    <w:rsid w:val="00854610"/>
    <w:rsid w:val="0085617B"/>
    <w:rsid w:val="00857A8A"/>
    <w:rsid w:val="00861880"/>
    <w:rsid w:val="00861AC3"/>
    <w:rsid w:val="00861F99"/>
    <w:rsid w:val="008656BD"/>
    <w:rsid w:val="00873BB8"/>
    <w:rsid w:val="008751D4"/>
    <w:rsid w:val="0087795D"/>
    <w:rsid w:val="00880CFC"/>
    <w:rsid w:val="00881074"/>
    <w:rsid w:val="00881F40"/>
    <w:rsid w:val="00884EF1"/>
    <w:rsid w:val="00892FAE"/>
    <w:rsid w:val="00893EAC"/>
    <w:rsid w:val="008975F0"/>
    <w:rsid w:val="008A5F88"/>
    <w:rsid w:val="008C09FA"/>
    <w:rsid w:val="008C3A2E"/>
    <w:rsid w:val="008C55C7"/>
    <w:rsid w:val="008C75B3"/>
    <w:rsid w:val="008D11DC"/>
    <w:rsid w:val="008D7CE8"/>
    <w:rsid w:val="008E58C1"/>
    <w:rsid w:val="008F6B63"/>
    <w:rsid w:val="00904003"/>
    <w:rsid w:val="00917607"/>
    <w:rsid w:val="0092012B"/>
    <w:rsid w:val="00920269"/>
    <w:rsid w:val="009309F1"/>
    <w:rsid w:val="009401DA"/>
    <w:rsid w:val="0094384A"/>
    <w:rsid w:val="00947637"/>
    <w:rsid w:val="0095163D"/>
    <w:rsid w:val="009539E2"/>
    <w:rsid w:val="00954DDB"/>
    <w:rsid w:val="00955696"/>
    <w:rsid w:val="009642EE"/>
    <w:rsid w:val="00965483"/>
    <w:rsid w:val="00973E6A"/>
    <w:rsid w:val="00973EC7"/>
    <w:rsid w:val="0097463E"/>
    <w:rsid w:val="00980061"/>
    <w:rsid w:val="00980BFD"/>
    <w:rsid w:val="009909F2"/>
    <w:rsid w:val="00996ED6"/>
    <w:rsid w:val="009A18ED"/>
    <w:rsid w:val="009A4F33"/>
    <w:rsid w:val="009A53F6"/>
    <w:rsid w:val="009A6D22"/>
    <w:rsid w:val="009B0D76"/>
    <w:rsid w:val="009B6F51"/>
    <w:rsid w:val="009C035C"/>
    <w:rsid w:val="009C2FA2"/>
    <w:rsid w:val="009C357F"/>
    <w:rsid w:val="009C6345"/>
    <w:rsid w:val="009F14A2"/>
    <w:rsid w:val="009F24FC"/>
    <w:rsid w:val="009F509D"/>
    <w:rsid w:val="009F68F5"/>
    <w:rsid w:val="00A0084C"/>
    <w:rsid w:val="00A06B53"/>
    <w:rsid w:val="00A113E8"/>
    <w:rsid w:val="00A12905"/>
    <w:rsid w:val="00A17D7B"/>
    <w:rsid w:val="00A25505"/>
    <w:rsid w:val="00A34858"/>
    <w:rsid w:val="00A34E4F"/>
    <w:rsid w:val="00A35F5F"/>
    <w:rsid w:val="00A45EF6"/>
    <w:rsid w:val="00A616BD"/>
    <w:rsid w:val="00A64A0B"/>
    <w:rsid w:val="00A66E02"/>
    <w:rsid w:val="00A70B53"/>
    <w:rsid w:val="00A75F1A"/>
    <w:rsid w:val="00A76C38"/>
    <w:rsid w:val="00A80574"/>
    <w:rsid w:val="00A85296"/>
    <w:rsid w:val="00A94778"/>
    <w:rsid w:val="00AB087A"/>
    <w:rsid w:val="00AC29A5"/>
    <w:rsid w:val="00AC6221"/>
    <w:rsid w:val="00AD0068"/>
    <w:rsid w:val="00AE0ED4"/>
    <w:rsid w:val="00AE29A5"/>
    <w:rsid w:val="00AF4338"/>
    <w:rsid w:val="00B0379B"/>
    <w:rsid w:val="00B0631B"/>
    <w:rsid w:val="00B14715"/>
    <w:rsid w:val="00B27BB9"/>
    <w:rsid w:val="00B331A6"/>
    <w:rsid w:val="00B332AD"/>
    <w:rsid w:val="00B339B3"/>
    <w:rsid w:val="00B50837"/>
    <w:rsid w:val="00B50B4A"/>
    <w:rsid w:val="00B53B07"/>
    <w:rsid w:val="00B562D3"/>
    <w:rsid w:val="00B70BFE"/>
    <w:rsid w:val="00B8334D"/>
    <w:rsid w:val="00B9564F"/>
    <w:rsid w:val="00BA3490"/>
    <w:rsid w:val="00BA43A9"/>
    <w:rsid w:val="00BB18D3"/>
    <w:rsid w:val="00BB26F6"/>
    <w:rsid w:val="00BC0685"/>
    <w:rsid w:val="00BC2B13"/>
    <w:rsid w:val="00BC39AF"/>
    <w:rsid w:val="00BC3F50"/>
    <w:rsid w:val="00BD4177"/>
    <w:rsid w:val="00BD7277"/>
    <w:rsid w:val="00BD7A75"/>
    <w:rsid w:val="00BD7F61"/>
    <w:rsid w:val="00BE76DC"/>
    <w:rsid w:val="00BE7AC8"/>
    <w:rsid w:val="00BE7B71"/>
    <w:rsid w:val="00BF2BE5"/>
    <w:rsid w:val="00BF306B"/>
    <w:rsid w:val="00BF3A85"/>
    <w:rsid w:val="00C009E5"/>
    <w:rsid w:val="00C20B53"/>
    <w:rsid w:val="00C25245"/>
    <w:rsid w:val="00C348A5"/>
    <w:rsid w:val="00C36701"/>
    <w:rsid w:val="00C57C49"/>
    <w:rsid w:val="00C606B7"/>
    <w:rsid w:val="00C63E98"/>
    <w:rsid w:val="00C64C5A"/>
    <w:rsid w:val="00C70CCC"/>
    <w:rsid w:val="00C770EB"/>
    <w:rsid w:val="00C832D4"/>
    <w:rsid w:val="00C86606"/>
    <w:rsid w:val="00C87282"/>
    <w:rsid w:val="00C93C1D"/>
    <w:rsid w:val="00CA0033"/>
    <w:rsid w:val="00CA1337"/>
    <w:rsid w:val="00CA5FE7"/>
    <w:rsid w:val="00CB4268"/>
    <w:rsid w:val="00CB6161"/>
    <w:rsid w:val="00CB72CE"/>
    <w:rsid w:val="00CB7E4A"/>
    <w:rsid w:val="00CC0092"/>
    <w:rsid w:val="00CC0494"/>
    <w:rsid w:val="00CC560E"/>
    <w:rsid w:val="00CC5639"/>
    <w:rsid w:val="00CC7672"/>
    <w:rsid w:val="00CD6F3E"/>
    <w:rsid w:val="00CE103C"/>
    <w:rsid w:val="00CE3821"/>
    <w:rsid w:val="00CF1D63"/>
    <w:rsid w:val="00D07B80"/>
    <w:rsid w:val="00D230DE"/>
    <w:rsid w:val="00D27067"/>
    <w:rsid w:val="00D33232"/>
    <w:rsid w:val="00D34020"/>
    <w:rsid w:val="00D37EA4"/>
    <w:rsid w:val="00D447A9"/>
    <w:rsid w:val="00D456FE"/>
    <w:rsid w:val="00D47FFE"/>
    <w:rsid w:val="00D51990"/>
    <w:rsid w:val="00D54555"/>
    <w:rsid w:val="00D54904"/>
    <w:rsid w:val="00D720A6"/>
    <w:rsid w:val="00D817BE"/>
    <w:rsid w:val="00D824B8"/>
    <w:rsid w:val="00D86182"/>
    <w:rsid w:val="00D9546A"/>
    <w:rsid w:val="00D96C23"/>
    <w:rsid w:val="00DB1220"/>
    <w:rsid w:val="00DC70FC"/>
    <w:rsid w:val="00DD05C5"/>
    <w:rsid w:val="00DF29AD"/>
    <w:rsid w:val="00DF33A8"/>
    <w:rsid w:val="00DF5D9C"/>
    <w:rsid w:val="00E008A0"/>
    <w:rsid w:val="00E02AFA"/>
    <w:rsid w:val="00E03078"/>
    <w:rsid w:val="00E047C5"/>
    <w:rsid w:val="00E05B54"/>
    <w:rsid w:val="00E11ACA"/>
    <w:rsid w:val="00E14FDE"/>
    <w:rsid w:val="00E24C24"/>
    <w:rsid w:val="00E25295"/>
    <w:rsid w:val="00E30519"/>
    <w:rsid w:val="00E414D6"/>
    <w:rsid w:val="00E52E0F"/>
    <w:rsid w:val="00E53FB9"/>
    <w:rsid w:val="00E566E5"/>
    <w:rsid w:val="00E677B8"/>
    <w:rsid w:val="00E71E65"/>
    <w:rsid w:val="00E734DD"/>
    <w:rsid w:val="00E84364"/>
    <w:rsid w:val="00E86299"/>
    <w:rsid w:val="00E94F19"/>
    <w:rsid w:val="00EA5E14"/>
    <w:rsid w:val="00EB0854"/>
    <w:rsid w:val="00EC0EC6"/>
    <w:rsid w:val="00EC2E32"/>
    <w:rsid w:val="00EC47E4"/>
    <w:rsid w:val="00EC6312"/>
    <w:rsid w:val="00ED5692"/>
    <w:rsid w:val="00EE1753"/>
    <w:rsid w:val="00EE1FB8"/>
    <w:rsid w:val="00EE5F25"/>
    <w:rsid w:val="00EF07B0"/>
    <w:rsid w:val="00EF197B"/>
    <w:rsid w:val="00EF4FF3"/>
    <w:rsid w:val="00EF6C43"/>
    <w:rsid w:val="00EF74DC"/>
    <w:rsid w:val="00EF77E9"/>
    <w:rsid w:val="00F0496B"/>
    <w:rsid w:val="00F10715"/>
    <w:rsid w:val="00F15AD5"/>
    <w:rsid w:val="00F15CF3"/>
    <w:rsid w:val="00F22E7F"/>
    <w:rsid w:val="00F23C37"/>
    <w:rsid w:val="00F25AB6"/>
    <w:rsid w:val="00F269DE"/>
    <w:rsid w:val="00F340DA"/>
    <w:rsid w:val="00F404B1"/>
    <w:rsid w:val="00F45D86"/>
    <w:rsid w:val="00F46A1F"/>
    <w:rsid w:val="00F478E6"/>
    <w:rsid w:val="00F5464C"/>
    <w:rsid w:val="00F638E4"/>
    <w:rsid w:val="00F63A2E"/>
    <w:rsid w:val="00F8099E"/>
    <w:rsid w:val="00FA1520"/>
    <w:rsid w:val="00FA254F"/>
    <w:rsid w:val="00FA7A20"/>
    <w:rsid w:val="00FB4700"/>
    <w:rsid w:val="00FC2948"/>
    <w:rsid w:val="00FD2CF4"/>
    <w:rsid w:val="00FD5934"/>
    <w:rsid w:val="00FD75C1"/>
    <w:rsid w:val="00FE0D1A"/>
    <w:rsid w:val="00FE1A21"/>
    <w:rsid w:val="00FF0ABF"/>
    <w:rsid w:val="00FF26A9"/>
    <w:rsid w:val="00FF330A"/>
    <w:rsid w:val="00FF4680"/>
    <w:rsid w:val="00FF4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4541EA"/>
  <w15:chartTrackingRefBased/>
  <w15:docId w15:val="{DE7DE04C-577B-425D-9B22-8DD0851A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B6161"/>
  </w:style>
  <w:style w:type="paragraph" w:styleId="berschrift1">
    <w:name w:val="heading 1"/>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rsid w:val="00F269DE"/>
    <w:rPr>
      <w:rFonts w:ascii="Arial" w:hAnsi="Arial"/>
    </w:rPr>
  </w:style>
  <w:style w:type="character" w:customStyle="1" w:styleId="FuzeileZchn">
    <w:name w:val="Fußzeile Zchn"/>
    <w:link w:val="Fuzeile"/>
    <w:uiPriority w:val="99"/>
    <w:rsid w:val="00C25245"/>
    <w:rPr>
      <w:rFonts w:ascii="Arial" w:hAnsi="Arial"/>
      <w:sz w:val="22"/>
    </w:rPr>
  </w:style>
  <w:style w:type="paragraph" w:styleId="Sprechblasentext">
    <w:name w:val="Balloon Text"/>
    <w:basedOn w:val="Standard"/>
    <w:link w:val="SprechblasentextZchn"/>
    <w:rsid w:val="00184566"/>
    <w:rPr>
      <w:rFonts w:ascii="Segoe UI" w:hAnsi="Segoe UI" w:cs="Segoe UI"/>
      <w:sz w:val="18"/>
      <w:szCs w:val="18"/>
    </w:rPr>
  </w:style>
  <w:style w:type="character" w:customStyle="1" w:styleId="SprechblasentextZchn">
    <w:name w:val="Sprechblasentext Zchn"/>
    <w:basedOn w:val="Absatz-Standardschriftart"/>
    <w:link w:val="Sprechblasentext"/>
    <w:rsid w:val="00184566"/>
    <w:rPr>
      <w:rFonts w:ascii="Segoe UI" w:hAnsi="Segoe UI" w:cs="Segoe UI"/>
      <w:sz w:val="18"/>
      <w:szCs w:val="18"/>
    </w:rPr>
  </w:style>
  <w:style w:type="paragraph" w:styleId="Textkrper2">
    <w:name w:val="Body Text 2"/>
    <w:basedOn w:val="Standard"/>
    <w:link w:val="Textkrper2Zchn"/>
    <w:rsid w:val="00A0084C"/>
    <w:rPr>
      <w:rFonts w:ascii="Frutiger Light" w:hAnsi="Frutiger Light"/>
      <w:sz w:val="18"/>
      <w:szCs w:val="20"/>
    </w:rPr>
  </w:style>
  <w:style w:type="character" w:customStyle="1" w:styleId="Textkrper2Zchn">
    <w:name w:val="Textkörper 2 Zchn"/>
    <w:basedOn w:val="Absatz-Standardschriftart"/>
    <w:link w:val="Textkrper2"/>
    <w:rsid w:val="00A0084C"/>
    <w:rPr>
      <w:rFonts w:ascii="Frutiger Light" w:hAnsi="Frutiger Light"/>
      <w:sz w:val="18"/>
    </w:rPr>
  </w:style>
  <w:style w:type="paragraph" w:styleId="Textkrper3">
    <w:name w:val="Body Text 3"/>
    <w:basedOn w:val="Standard"/>
    <w:link w:val="Textkrper3Zchn"/>
    <w:rsid w:val="00A0084C"/>
    <w:pPr>
      <w:tabs>
        <w:tab w:val="left" w:pos="3119"/>
        <w:tab w:val="left" w:pos="5103"/>
        <w:tab w:val="left" w:pos="7797"/>
      </w:tabs>
      <w:ind w:right="765"/>
    </w:pPr>
    <w:rPr>
      <w:szCs w:val="22"/>
    </w:rPr>
  </w:style>
  <w:style w:type="character" w:customStyle="1" w:styleId="Textkrper3Zchn">
    <w:name w:val="Textkörper 3 Zchn"/>
    <w:basedOn w:val="Absatz-Standardschriftart"/>
    <w:link w:val="Textkrper3"/>
    <w:rsid w:val="00A0084C"/>
    <w:rPr>
      <w:rFonts w:ascii="Arial" w:hAnsi="Arial"/>
      <w:sz w:val="22"/>
      <w:szCs w:val="22"/>
    </w:rPr>
  </w:style>
  <w:style w:type="character" w:styleId="Kommentarzeichen">
    <w:name w:val="annotation reference"/>
    <w:rsid w:val="00A0084C"/>
    <w:rPr>
      <w:sz w:val="16"/>
      <w:szCs w:val="16"/>
    </w:rPr>
  </w:style>
  <w:style w:type="paragraph" w:styleId="Kommentartext">
    <w:name w:val="annotation text"/>
    <w:basedOn w:val="Standard"/>
    <w:link w:val="KommentartextZchn"/>
    <w:rsid w:val="00A0084C"/>
    <w:rPr>
      <w:sz w:val="20"/>
      <w:szCs w:val="20"/>
    </w:rPr>
  </w:style>
  <w:style w:type="character" w:customStyle="1" w:styleId="KommentartextZchn">
    <w:name w:val="Kommentartext Zchn"/>
    <w:basedOn w:val="Absatz-Standardschriftart"/>
    <w:link w:val="Kommentartext"/>
    <w:rsid w:val="00A0084C"/>
  </w:style>
  <w:style w:type="character" w:styleId="Platzhaltertext">
    <w:name w:val="Placeholder Text"/>
    <w:basedOn w:val="Absatz-Standardschriftart"/>
    <w:uiPriority w:val="99"/>
    <w:semiHidden/>
    <w:rsid w:val="00A0084C"/>
    <w:rPr>
      <w:color w:val="808080"/>
    </w:rPr>
  </w:style>
  <w:style w:type="paragraph" w:styleId="Listenabsatz">
    <w:name w:val="List Paragraph"/>
    <w:basedOn w:val="Standard"/>
    <w:uiPriority w:val="34"/>
    <w:qFormat/>
    <w:rsid w:val="00A0084C"/>
    <w:pPr>
      <w:ind w:left="720"/>
      <w:contextualSpacing/>
    </w:pPr>
  </w:style>
  <w:style w:type="paragraph" w:styleId="Kommentarthema">
    <w:name w:val="annotation subject"/>
    <w:basedOn w:val="Kommentartext"/>
    <w:next w:val="Kommentartext"/>
    <w:link w:val="KommentarthemaZchn"/>
    <w:rsid w:val="008519D9"/>
    <w:rPr>
      <w:b/>
      <w:bCs/>
    </w:rPr>
  </w:style>
  <w:style w:type="character" w:customStyle="1" w:styleId="KommentarthemaZchn">
    <w:name w:val="Kommentarthema Zchn"/>
    <w:basedOn w:val="KommentartextZchn"/>
    <w:link w:val="Kommentarthema"/>
    <w:rsid w:val="008519D9"/>
    <w:rPr>
      <w:b/>
      <w:bCs/>
    </w:rPr>
  </w:style>
  <w:style w:type="paragraph" w:customStyle="1" w:styleId="Arial11">
    <w:name w:val="Arial 11"/>
    <w:basedOn w:val="Textkrper3"/>
    <w:link w:val="Arial11Zchn"/>
    <w:qFormat/>
    <w:rsid w:val="00BC3F50"/>
    <w:pPr>
      <w:spacing w:before="120"/>
      <w:ind w:right="0"/>
      <w:jc w:val="both"/>
    </w:pPr>
  </w:style>
  <w:style w:type="character" w:customStyle="1" w:styleId="Arial11Zchn">
    <w:name w:val="Arial 11 Zchn"/>
    <w:basedOn w:val="Textkrper3Zchn"/>
    <w:link w:val="Arial11"/>
    <w:rsid w:val="00BC3F50"/>
    <w:rPr>
      <w:rFonts w:ascii="Arial" w:hAnsi="Arial" w:cs="Arial"/>
      <w:sz w:val="22"/>
      <w:szCs w:val="22"/>
    </w:rPr>
  </w:style>
  <w:style w:type="paragraph" w:styleId="KeinLeerraum">
    <w:name w:val="No Spacing"/>
    <w:aliases w:val="Fließtext"/>
    <w:basedOn w:val="Standard"/>
    <w:uiPriority w:val="1"/>
    <w:qFormat/>
    <w:rsid w:val="00830AF5"/>
    <w:pPr>
      <w:spacing w:after="240" w:line="280" w:lineRule="exact"/>
      <w:jc w:val="both"/>
    </w:pPr>
    <w:rPr>
      <w:szCs w:val="22"/>
    </w:rPr>
  </w:style>
  <w:style w:type="paragraph" w:customStyle="1" w:styleId="Default">
    <w:name w:val="Default"/>
    <w:rsid w:val="00ED5692"/>
    <w:pPr>
      <w:autoSpaceDE w:val="0"/>
      <w:autoSpaceDN w:val="0"/>
      <w:adjustRightInd w:val="0"/>
    </w:pPr>
    <w:rPr>
      <w:rFonts w:eastAsiaTheme="minorHAns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475226">
      <w:bodyDiv w:val="1"/>
      <w:marLeft w:val="0"/>
      <w:marRight w:val="0"/>
      <w:marTop w:val="0"/>
      <w:marBottom w:val="0"/>
      <w:divBdr>
        <w:top w:val="none" w:sz="0" w:space="0" w:color="auto"/>
        <w:left w:val="none" w:sz="0" w:space="0" w:color="auto"/>
        <w:bottom w:val="none" w:sz="0" w:space="0" w:color="auto"/>
        <w:right w:val="none" w:sz="0" w:space="0" w:color="auto"/>
      </w:divBdr>
      <w:divsChild>
        <w:div w:id="1988581891">
          <w:marLeft w:val="0"/>
          <w:marRight w:val="0"/>
          <w:marTop w:val="0"/>
          <w:marBottom w:val="0"/>
          <w:divBdr>
            <w:top w:val="none" w:sz="0" w:space="0" w:color="auto"/>
            <w:left w:val="none" w:sz="0" w:space="0" w:color="auto"/>
            <w:bottom w:val="none" w:sz="0" w:space="0" w:color="auto"/>
            <w:right w:val="none" w:sz="0" w:space="0" w:color="auto"/>
          </w:divBdr>
        </w:div>
      </w:divsChild>
    </w:div>
    <w:div w:id="18793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Muster%20NEU%2003-2022\02%20Bekanntgabe%20UVP\Bekanntgabe%20Ergebnis%20standortbezogene%20UVP-Vorpr&#252;fung%202.%20Stuf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71D1A4ADA04A658BA94B1E70BFE2C8"/>
        <w:category>
          <w:name w:val="Allgemein"/>
          <w:gallery w:val="placeholder"/>
        </w:category>
        <w:types>
          <w:type w:val="bbPlcHdr"/>
        </w:types>
        <w:behaviors>
          <w:behavior w:val="content"/>
        </w:behaviors>
        <w:guid w:val="{7559D01C-8F1D-4D3A-9716-C4A2952B86AB}"/>
      </w:docPartPr>
      <w:docPartBody>
        <w:p w:rsidR="00F4688C" w:rsidRDefault="00F4688C">
          <w:pPr>
            <w:pStyle w:val="5871D1A4ADA04A658BA94B1E70BFE2C8"/>
          </w:pPr>
          <w:r w:rsidRPr="004B59E0">
            <w:rPr>
              <w:rStyle w:val="Platzhaltertext"/>
            </w:rPr>
            <w:t>Klicken oder tippen Sie hier, um Text einzugeben.</w:t>
          </w:r>
        </w:p>
      </w:docPartBody>
    </w:docPart>
    <w:docPart>
      <w:docPartPr>
        <w:name w:val="A272DABE2D624739A81B412B942AB66D"/>
        <w:category>
          <w:name w:val="Allgemein"/>
          <w:gallery w:val="placeholder"/>
        </w:category>
        <w:types>
          <w:type w:val="bbPlcHdr"/>
        </w:types>
        <w:behaviors>
          <w:behavior w:val="content"/>
        </w:behaviors>
        <w:guid w:val="{4E5B1068-B2C4-4384-B1CA-6693361D44F0}"/>
      </w:docPartPr>
      <w:docPartBody>
        <w:p w:rsidR="00F4688C" w:rsidRDefault="00F4688C">
          <w:pPr>
            <w:pStyle w:val="A272DABE2D624739A81B412B942AB66D"/>
          </w:pPr>
          <w:r w:rsidRPr="006F24A9">
            <w:rPr>
              <w:rStyle w:val="Platzhaltertext"/>
              <w:rFonts w:ascii="Arial" w:hAnsi="Arial"/>
              <w:color w:val="FF0000"/>
              <w:sz w:val="24"/>
              <w:szCs w:val="24"/>
              <w:highlight w:val="darkGray"/>
            </w:rPr>
            <w:t>Vorhaben</w:t>
          </w:r>
        </w:p>
      </w:docPartBody>
    </w:docPart>
    <w:docPart>
      <w:docPartPr>
        <w:name w:val="EF48DF5FA0874177BBFDBD5E9262426D"/>
        <w:category>
          <w:name w:val="Allgemein"/>
          <w:gallery w:val="placeholder"/>
        </w:category>
        <w:types>
          <w:type w:val="bbPlcHdr"/>
        </w:types>
        <w:behaviors>
          <w:behavior w:val="content"/>
        </w:behaviors>
        <w:guid w:val="{7E1CACAF-4DA5-47E4-82F8-182BE5CA6510}"/>
      </w:docPartPr>
      <w:docPartBody>
        <w:p w:rsidR="00F4688C" w:rsidRDefault="00F4688C">
          <w:pPr>
            <w:pStyle w:val="EF48DF5FA0874177BBFDBD5E9262426D"/>
          </w:pPr>
          <w:r w:rsidRPr="00674EDC">
            <w:rPr>
              <w:rStyle w:val="Platzhaltertext"/>
              <w:color w:val="FF0000"/>
              <w:szCs w:val="20"/>
              <w:highlight w:val="darkGray"/>
            </w:rPr>
            <w:t>Aktenzeichen</w:t>
          </w:r>
        </w:p>
      </w:docPartBody>
    </w:docPart>
    <w:docPart>
      <w:docPartPr>
        <w:name w:val="7ED4B6116B3744299ED29CA4287774DA"/>
        <w:category>
          <w:name w:val="Allgemein"/>
          <w:gallery w:val="placeholder"/>
        </w:category>
        <w:types>
          <w:type w:val="bbPlcHdr"/>
        </w:types>
        <w:behaviors>
          <w:behavior w:val="content"/>
        </w:behaviors>
        <w:guid w:val="{375CB77B-0835-40CF-B1F2-05F7636B7F97}"/>
      </w:docPartPr>
      <w:docPartBody>
        <w:p w:rsidR="00F4688C" w:rsidRDefault="00F4688C">
          <w:pPr>
            <w:pStyle w:val="7ED4B6116B3744299ED29CA4287774DA"/>
          </w:pPr>
          <w:r w:rsidRPr="00146925">
            <w:rPr>
              <w:rStyle w:val="Platzhaltertext"/>
            </w:rPr>
            <w:t>Klicken oder tippen Sie hier, um Text einzugeben.</w:t>
          </w:r>
        </w:p>
      </w:docPartBody>
    </w:docPart>
    <w:docPart>
      <w:docPartPr>
        <w:name w:val="CEA464F4193F42808288E8A07070C4BE"/>
        <w:category>
          <w:name w:val="Allgemein"/>
          <w:gallery w:val="placeholder"/>
        </w:category>
        <w:types>
          <w:type w:val="bbPlcHdr"/>
        </w:types>
        <w:behaviors>
          <w:behavior w:val="content"/>
        </w:behaviors>
        <w:guid w:val="{E1F95B04-94F5-4288-A258-3DEC6673F1A4}"/>
      </w:docPartPr>
      <w:docPartBody>
        <w:p w:rsidR="00F4688C" w:rsidRDefault="00F4688C">
          <w:pPr>
            <w:pStyle w:val="CEA464F4193F42808288E8A07070C4BE"/>
          </w:pPr>
          <w:r w:rsidRPr="004B59E0">
            <w:rPr>
              <w:rStyle w:val="Platzhaltertext"/>
            </w:rPr>
            <w:t>Klicken oder tippen Sie hier, um Text einzugeben.</w:t>
          </w:r>
        </w:p>
      </w:docPartBody>
    </w:docPart>
    <w:docPart>
      <w:docPartPr>
        <w:name w:val="D20681DDB0174D8CA44DBF280C523DC9"/>
        <w:category>
          <w:name w:val="Allgemein"/>
          <w:gallery w:val="placeholder"/>
        </w:category>
        <w:types>
          <w:type w:val="bbPlcHdr"/>
        </w:types>
        <w:behaviors>
          <w:behavior w:val="content"/>
        </w:behaviors>
        <w:guid w:val="{D39D1D87-92CE-4532-A00D-195CD08655AF}"/>
      </w:docPartPr>
      <w:docPartBody>
        <w:p w:rsidR="00F4688C" w:rsidRDefault="00F4688C">
          <w:pPr>
            <w:pStyle w:val="D20681DDB0174D8CA44DBF280C523DC9"/>
          </w:pPr>
          <w:r w:rsidRPr="003270E4">
            <w:rPr>
              <w:rStyle w:val="Platzhaltertext"/>
              <w:color w:val="FF0000"/>
              <w:highlight w:val="darkGray"/>
            </w:rPr>
            <w:t>Der/Die</w:t>
          </w:r>
        </w:p>
      </w:docPartBody>
    </w:docPart>
    <w:docPart>
      <w:docPartPr>
        <w:name w:val="586DA68B030C4DE58D48B3C0B1D19415"/>
        <w:category>
          <w:name w:val="Allgemein"/>
          <w:gallery w:val="placeholder"/>
        </w:category>
        <w:types>
          <w:type w:val="bbPlcHdr"/>
        </w:types>
        <w:behaviors>
          <w:behavior w:val="content"/>
        </w:behaviors>
        <w:guid w:val="{DC2A4D5E-C42D-4208-B90A-157A12682F45}"/>
      </w:docPartPr>
      <w:docPartBody>
        <w:p w:rsidR="00F4688C" w:rsidRDefault="00F4688C">
          <w:pPr>
            <w:pStyle w:val="586DA68B030C4DE58D48B3C0B1D19415"/>
          </w:pPr>
          <w:r w:rsidRPr="007111CD">
            <w:rPr>
              <w:rStyle w:val="Platzhaltertext"/>
              <w:color w:val="FF0000"/>
              <w:highlight w:val="darkGray"/>
            </w:rPr>
            <w:t>Antragsteller/in</w:t>
          </w:r>
        </w:p>
      </w:docPartBody>
    </w:docPart>
    <w:docPart>
      <w:docPartPr>
        <w:name w:val="0FA9BA83CF954C69A28BC9156F37396D"/>
        <w:category>
          <w:name w:val="Allgemein"/>
          <w:gallery w:val="placeholder"/>
        </w:category>
        <w:types>
          <w:type w:val="bbPlcHdr"/>
        </w:types>
        <w:behaviors>
          <w:behavior w:val="content"/>
        </w:behaviors>
        <w:guid w:val="{6FBFC176-F6E4-4FB0-9EB9-8013F55E0066}"/>
      </w:docPartPr>
      <w:docPartBody>
        <w:p w:rsidR="00F4688C" w:rsidRDefault="00F4688C">
          <w:pPr>
            <w:pStyle w:val="0FA9BA83CF954C69A28BC9156F37396D"/>
          </w:pPr>
          <w:r w:rsidRPr="00A800B8">
            <w:rPr>
              <w:rStyle w:val="Platzhaltertext"/>
              <w:color w:val="FF0000"/>
              <w:highlight w:val="darkGray"/>
            </w:rPr>
            <w:t>Verfahrensart</w:t>
          </w:r>
        </w:p>
      </w:docPartBody>
    </w:docPart>
    <w:docPart>
      <w:docPartPr>
        <w:name w:val="6F4D026A0563404C922E406A9054E7A5"/>
        <w:category>
          <w:name w:val="Allgemein"/>
          <w:gallery w:val="placeholder"/>
        </w:category>
        <w:types>
          <w:type w:val="bbPlcHdr"/>
        </w:types>
        <w:behaviors>
          <w:behavior w:val="content"/>
        </w:behaviors>
        <w:guid w:val="{32C8ED2C-0785-4032-B2B1-F7C69633FD82}"/>
      </w:docPartPr>
      <w:docPartBody>
        <w:p w:rsidR="00F4688C" w:rsidRDefault="00F4688C">
          <w:pPr>
            <w:pStyle w:val="6F4D026A0563404C922E406A9054E7A5"/>
          </w:pPr>
          <w:r w:rsidRPr="00B06819">
            <w:rPr>
              <w:rStyle w:val="Platzhaltertext"/>
              <w:color w:val="FF0000"/>
              <w:highlight w:val="darkGray"/>
            </w:rPr>
            <w:t>Verfahrensart</w:t>
          </w:r>
        </w:p>
      </w:docPartBody>
    </w:docPart>
    <w:docPart>
      <w:docPartPr>
        <w:name w:val="737B8089B8EB42D6B4C4CDAD31755E13"/>
        <w:category>
          <w:name w:val="Allgemein"/>
          <w:gallery w:val="placeholder"/>
        </w:category>
        <w:types>
          <w:type w:val="bbPlcHdr"/>
        </w:types>
        <w:behaviors>
          <w:behavior w:val="content"/>
        </w:behaviors>
        <w:guid w:val="{69144075-5096-4444-A34A-14DB77E09E7B}"/>
      </w:docPartPr>
      <w:docPartBody>
        <w:p w:rsidR="00F4688C" w:rsidRDefault="00F4688C">
          <w:pPr>
            <w:pStyle w:val="737B8089B8EB42D6B4C4CDAD31755E13"/>
          </w:pPr>
          <w:r w:rsidRPr="00DE31FA">
            <w:rPr>
              <w:rStyle w:val="Platzhaltertext"/>
              <w:color w:val="FF0000"/>
              <w:highlight w:val="darkGray"/>
            </w:rPr>
            <w:t>Fachgesetz</w:t>
          </w:r>
        </w:p>
      </w:docPartBody>
    </w:docPart>
    <w:docPart>
      <w:docPartPr>
        <w:name w:val="4CD0D411BDB24F6585226F409C9AF83C"/>
        <w:category>
          <w:name w:val="Allgemein"/>
          <w:gallery w:val="placeholder"/>
        </w:category>
        <w:types>
          <w:type w:val="bbPlcHdr"/>
        </w:types>
        <w:behaviors>
          <w:behavior w:val="content"/>
        </w:behaviors>
        <w:guid w:val="{323E5793-E33C-478F-9289-639A2A21B213}"/>
      </w:docPartPr>
      <w:docPartBody>
        <w:p w:rsidR="00F4688C" w:rsidRDefault="00F4688C">
          <w:pPr>
            <w:pStyle w:val="4CD0D411BDB24F6585226F409C9AF83C"/>
          </w:pPr>
          <w:r w:rsidRPr="00CE3821">
            <w:rPr>
              <w:rStyle w:val="Platzhaltertext"/>
              <w:color w:val="FF0000"/>
              <w:highlight w:val="darkGray"/>
            </w:rPr>
            <w:t>Die vorliegende Planung umfasst [kurze Darstellung des Vorhabens im Freitext].</w:t>
          </w:r>
        </w:p>
      </w:docPartBody>
    </w:docPart>
    <w:docPart>
      <w:docPartPr>
        <w:name w:val="0B2CBB8B23D346CE8D42178812E47178"/>
        <w:category>
          <w:name w:val="Allgemein"/>
          <w:gallery w:val="placeholder"/>
        </w:category>
        <w:types>
          <w:type w:val="bbPlcHdr"/>
        </w:types>
        <w:behaviors>
          <w:behavior w:val="content"/>
        </w:behaviors>
        <w:guid w:val="{42172DD0-4C0F-4806-9384-8D22CB526B1E}"/>
      </w:docPartPr>
      <w:docPartBody>
        <w:p w:rsidR="00F4688C" w:rsidRDefault="00F4688C">
          <w:pPr>
            <w:pStyle w:val="0B2CBB8B23D346CE8D42178812E47178"/>
          </w:pPr>
          <w:r w:rsidRPr="004B59E0">
            <w:rPr>
              <w:rStyle w:val="Platzhaltertext"/>
            </w:rPr>
            <w:t>Klicken oder tippen Sie hier, um Text einzugeben.</w:t>
          </w:r>
        </w:p>
      </w:docPartBody>
    </w:docPart>
    <w:docPart>
      <w:docPartPr>
        <w:name w:val="1F53E0F6AFFD4DB7812C3E47B0CF53B6"/>
        <w:category>
          <w:name w:val="Allgemein"/>
          <w:gallery w:val="placeholder"/>
        </w:category>
        <w:types>
          <w:type w:val="bbPlcHdr"/>
        </w:types>
        <w:behaviors>
          <w:behavior w:val="content"/>
        </w:behaviors>
        <w:guid w:val="{7E38194B-9FD9-4D3A-B05D-414004486966}"/>
      </w:docPartPr>
      <w:docPartBody>
        <w:p w:rsidR="00F4688C" w:rsidRDefault="00F4688C">
          <w:pPr>
            <w:pStyle w:val="1F53E0F6AFFD4DB7812C3E47B0CF53B6"/>
          </w:pPr>
          <w:r w:rsidRPr="000D228F">
            <w:rPr>
              <w:rStyle w:val="Platzhaltertext"/>
              <w:color w:val="FF0000"/>
              <w:highlight w:val="darkGray"/>
            </w:rPr>
            <w:t>Neu-/Änderungsvorhaben</w:t>
          </w:r>
        </w:p>
      </w:docPartBody>
    </w:docPart>
    <w:docPart>
      <w:docPartPr>
        <w:name w:val="1AF3382526204A8DA561CBA6B7D07685"/>
        <w:category>
          <w:name w:val="Allgemein"/>
          <w:gallery w:val="placeholder"/>
        </w:category>
        <w:types>
          <w:type w:val="bbPlcHdr"/>
        </w:types>
        <w:behaviors>
          <w:behavior w:val="content"/>
        </w:behaviors>
        <w:guid w:val="{658EF9B9-545D-48D7-825A-0B1F95F70042}"/>
      </w:docPartPr>
      <w:docPartBody>
        <w:p w:rsidR="00F4688C" w:rsidRDefault="00F4688C">
          <w:pPr>
            <w:pStyle w:val="1AF3382526204A8DA561CBA6B7D07685"/>
          </w:pPr>
          <w:r w:rsidRPr="00D348FA">
            <w:rPr>
              <w:rStyle w:val="Platzhaltertext"/>
              <w:color w:val="FF0000"/>
              <w:highlight w:val="darkGray"/>
            </w:rPr>
            <w:t>Nr. Anlage 1 UVPG</w:t>
          </w:r>
        </w:p>
      </w:docPartBody>
    </w:docPart>
    <w:docPart>
      <w:docPartPr>
        <w:name w:val="32E56D51F22C4CA1AC25F794411573D4"/>
        <w:category>
          <w:name w:val="Allgemein"/>
          <w:gallery w:val="placeholder"/>
        </w:category>
        <w:types>
          <w:type w:val="bbPlcHdr"/>
        </w:types>
        <w:behaviors>
          <w:behavior w:val="content"/>
        </w:behaviors>
        <w:guid w:val="{49F6F203-F94F-47ED-A3FF-DEE520A3375C}"/>
      </w:docPartPr>
      <w:docPartBody>
        <w:p w:rsidR="00F4688C" w:rsidRDefault="00F4688C">
          <w:pPr>
            <w:pStyle w:val="32E56D51F22C4CA1AC25F794411573D4"/>
          </w:pPr>
          <w:r w:rsidRPr="00D348FA">
            <w:rPr>
              <w:rStyle w:val="Platzhaltertext"/>
              <w:color w:val="FF0000"/>
              <w:highlight w:val="darkGray"/>
            </w:rPr>
            <w:t>§ Neu-/Änderungsvorhaben</w:t>
          </w:r>
        </w:p>
      </w:docPartBody>
    </w:docPart>
    <w:docPart>
      <w:docPartPr>
        <w:name w:val="94304DF753D242A2AD79A272A3C4961F"/>
        <w:category>
          <w:name w:val="Allgemein"/>
          <w:gallery w:val="placeholder"/>
        </w:category>
        <w:types>
          <w:type w:val="bbPlcHdr"/>
        </w:types>
        <w:behaviors>
          <w:behavior w:val="content"/>
        </w:behaviors>
        <w:guid w:val="{58C9FA23-A1B9-4F99-9889-CF05164EB0CA}"/>
      </w:docPartPr>
      <w:docPartBody>
        <w:p w:rsidR="00F4688C" w:rsidRDefault="00F4688C">
          <w:pPr>
            <w:pStyle w:val="94304DF753D242A2AD79A272A3C4961F"/>
          </w:pPr>
          <w:r w:rsidRPr="000D228F">
            <w:rPr>
              <w:rStyle w:val="Platzhaltertext"/>
              <w:color w:val="FF0000"/>
              <w:highlight w:val="darkGray"/>
            </w:rPr>
            <w:t>Neu-/Änderungsvorhaben</w:t>
          </w:r>
        </w:p>
      </w:docPartBody>
    </w:docPart>
    <w:docPart>
      <w:docPartPr>
        <w:name w:val="CBCD75E514084C80AA361AEB6F134BAA"/>
        <w:category>
          <w:name w:val="Allgemein"/>
          <w:gallery w:val="placeholder"/>
        </w:category>
        <w:types>
          <w:type w:val="bbPlcHdr"/>
        </w:types>
        <w:behaviors>
          <w:behavior w:val="content"/>
        </w:behaviors>
        <w:guid w:val="{E7BA27EC-FCAD-45D0-B2B3-CF6EE63469A7}"/>
      </w:docPartPr>
      <w:docPartBody>
        <w:p w:rsidR="00F4688C" w:rsidRDefault="00F4688C">
          <w:pPr>
            <w:pStyle w:val="CBCD75E514084C80AA361AEB6F134BAA"/>
          </w:pPr>
          <w:r w:rsidRPr="000D228F">
            <w:rPr>
              <w:rStyle w:val="Platzhaltertext"/>
              <w:color w:val="FF0000"/>
              <w:highlight w:val="darkGray"/>
            </w:rPr>
            <w:t>Neu-/Änderungsvorhaben</w:t>
          </w:r>
        </w:p>
      </w:docPartBody>
    </w:docPart>
    <w:docPart>
      <w:docPartPr>
        <w:name w:val="56D169B83E1F460D9EC6CAA46A267908"/>
        <w:category>
          <w:name w:val="Allgemein"/>
          <w:gallery w:val="placeholder"/>
        </w:category>
        <w:types>
          <w:type w:val="bbPlcHdr"/>
        </w:types>
        <w:behaviors>
          <w:behavior w:val="content"/>
        </w:behaviors>
        <w:guid w:val="{8A2E8872-9DA8-48B2-BF15-EE2686A52D79}"/>
      </w:docPartPr>
      <w:docPartBody>
        <w:p w:rsidR="00F4688C" w:rsidRDefault="00F4688C">
          <w:pPr>
            <w:pStyle w:val="56D169B83E1F460D9EC6CAA46A267908"/>
          </w:pPr>
          <w:r>
            <w:rPr>
              <w:rStyle w:val="Platzhaltertext"/>
              <w:color w:val="FF0000"/>
              <w:highlight w:val="darkGray"/>
            </w:rPr>
            <w:t>der Gebiete/ des Gebietes</w:t>
          </w:r>
        </w:p>
      </w:docPartBody>
    </w:docPart>
    <w:docPart>
      <w:docPartPr>
        <w:name w:val="AF636F8200F847E5B3BEDAA0F71A613F"/>
        <w:category>
          <w:name w:val="Allgemein"/>
          <w:gallery w:val="placeholder"/>
        </w:category>
        <w:types>
          <w:type w:val="bbPlcHdr"/>
        </w:types>
        <w:behaviors>
          <w:behavior w:val="content"/>
        </w:behaviors>
        <w:guid w:val="{8BEB618F-F32F-4C16-AE07-2924CF8B61A1}"/>
      </w:docPartPr>
      <w:docPartBody>
        <w:p w:rsidR="00F4688C" w:rsidRDefault="00F4688C">
          <w:pPr>
            <w:pStyle w:val="AF636F8200F847E5B3BEDAA0F71A613F"/>
          </w:pPr>
          <w:r w:rsidRPr="00D87C98">
            <w:rPr>
              <w:rStyle w:val="Platzhaltertext"/>
              <w:color w:val="FF0000"/>
              <w:highlight w:val="darkGray"/>
            </w:rPr>
            <w:t>de</w:t>
          </w:r>
          <w:r>
            <w:rPr>
              <w:rStyle w:val="Platzhaltertext"/>
              <w:color w:val="FF0000"/>
              <w:highlight w:val="darkGray"/>
            </w:rPr>
            <w:t>m</w:t>
          </w:r>
          <w:r w:rsidRPr="00D87C98">
            <w:rPr>
              <w:rStyle w:val="Platzhaltertext"/>
              <w:color w:val="FF0000"/>
              <w:highlight w:val="darkGray"/>
            </w:rPr>
            <w:t>/de</w:t>
          </w:r>
          <w:r>
            <w:rPr>
              <w:rStyle w:val="Platzhaltertext"/>
              <w:color w:val="FF0000"/>
              <w:highlight w:val="darkGray"/>
            </w:rPr>
            <w:t>r</w:t>
          </w:r>
        </w:p>
      </w:docPartBody>
    </w:docPart>
    <w:docPart>
      <w:docPartPr>
        <w:name w:val="C74162A03AF34CDCBF10308B0F6348C7"/>
        <w:category>
          <w:name w:val="Allgemein"/>
          <w:gallery w:val="placeholder"/>
        </w:category>
        <w:types>
          <w:type w:val="bbPlcHdr"/>
        </w:types>
        <w:behaviors>
          <w:behavior w:val="content"/>
        </w:behaviors>
        <w:guid w:val="{172F5D96-BE3A-480A-B9BC-B27EAD4F53D3}"/>
      </w:docPartPr>
      <w:docPartBody>
        <w:p w:rsidR="00F4688C" w:rsidRDefault="00F4688C">
          <w:pPr>
            <w:pStyle w:val="C74162A03AF34CDCBF10308B0F6348C7"/>
          </w:pPr>
          <w:r w:rsidRPr="007111CD">
            <w:rPr>
              <w:rStyle w:val="Platzhaltertext"/>
              <w:color w:val="FF0000"/>
              <w:highlight w:val="darkGray"/>
            </w:rPr>
            <w:t>Antragsteller/in</w:t>
          </w:r>
        </w:p>
      </w:docPartBody>
    </w:docPart>
    <w:docPart>
      <w:docPartPr>
        <w:name w:val="6CB08E5028B140369CBA124C649C9738"/>
        <w:category>
          <w:name w:val="Allgemein"/>
          <w:gallery w:val="placeholder"/>
        </w:category>
        <w:types>
          <w:type w:val="bbPlcHdr"/>
        </w:types>
        <w:behaviors>
          <w:behavior w:val="content"/>
        </w:behaviors>
        <w:guid w:val="{470E0935-AB21-4CE4-BD43-D49D20A1A06E}"/>
      </w:docPartPr>
      <w:docPartBody>
        <w:p w:rsidR="00F4688C" w:rsidRDefault="00F4688C">
          <w:pPr>
            <w:pStyle w:val="6CB08E5028B140369CBA124C649C9738"/>
          </w:pPr>
          <w:r w:rsidRPr="009B0D76">
            <w:rPr>
              <w:rStyle w:val="Platzhaltertext"/>
              <w:color w:val="FF0000"/>
              <w:highlight w:val="darkGray"/>
            </w:rPr>
            <w:t>Auswahl Vorprüfungsergebnis positiv oder negativ</w:t>
          </w:r>
        </w:p>
      </w:docPartBody>
    </w:docPart>
    <w:docPart>
      <w:docPartPr>
        <w:name w:val="C14F62CB3D00436D8DB4B368A9305215"/>
        <w:category>
          <w:name w:val="Allgemein"/>
          <w:gallery w:val="placeholder"/>
        </w:category>
        <w:types>
          <w:type w:val="bbPlcHdr"/>
        </w:types>
        <w:behaviors>
          <w:behavior w:val="content"/>
        </w:behaviors>
        <w:guid w:val="{D8247C45-CDEE-4ACF-9806-7D01AA657966}"/>
      </w:docPartPr>
      <w:docPartBody>
        <w:p w:rsidR="00F4688C" w:rsidRDefault="00F4688C">
          <w:pPr>
            <w:pStyle w:val="C14F62CB3D00436D8DB4B368A9305215"/>
          </w:pPr>
          <w:r w:rsidRPr="00A616BD">
            <w:rPr>
              <w:rStyle w:val="Platzhaltertext"/>
              <w:color w:val="FF0000"/>
              <w:highlight w:val="darkGray"/>
            </w:rPr>
            <w:t>ggf. Ausgleich- und Ersatzmaßnahmen</w:t>
          </w:r>
        </w:p>
      </w:docPartBody>
    </w:docPart>
    <w:docPart>
      <w:docPartPr>
        <w:name w:val="ECF0EFB72E384AEEBB427BCCCE338655"/>
        <w:category>
          <w:name w:val="Allgemein"/>
          <w:gallery w:val="placeholder"/>
        </w:category>
        <w:types>
          <w:type w:val="bbPlcHdr"/>
        </w:types>
        <w:behaviors>
          <w:behavior w:val="content"/>
        </w:behaviors>
        <w:guid w:val="{DADB45CD-C055-49A1-871A-D006B9D8C733}"/>
      </w:docPartPr>
      <w:docPartBody>
        <w:p w:rsidR="00F4688C" w:rsidRDefault="00F4688C">
          <w:pPr>
            <w:pStyle w:val="ECF0EFB72E384AEEBB427BCCCE338655"/>
          </w:pPr>
          <w:r w:rsidRPr="00F0496B">
            <w:rPr>
              <w:rStyle w:val="Platzhaltertext"/>
              <w:color w:val="FF0000"/>
              <w:highlight w:val="darkGray"/>
            </w:rPr>
            <w:t>der</w:t>
          </w:r>
          <w:r>
            <w:rPr>
              <w:rStyle w:val="Platzhaltertext"/>
              <w:color w:val="FF0000"/>
              <w:highlight w:val="darkGray"/>
            </w:rPr>
            <w:t>/den</w:t>
          </w:r>
          <w:r w:rsidRPr="00F0496B">
            <w:rPr>
              <w:rStyle w:val="Platzhaltertext"/>
              <w:color w:val="FF0000"/>
              <w:highlight w:val="darkGray"/>
            </w:rPr>
            <w:t xml:space="preserve"> Gemeinde/n</w:t>
          </w:r>
        </w:p>
      </w:docPartBody>
    </w:docPart>
    <w:docPart>
      <w:docPartPr>
        <w:name w:val="8AD1A428E3434B949B642E6D93941CBB"/>
        <w:category>
          <w:name w:val="Allgemein"/>
          <w:gallery w:val="placeholder"/>
        </w:category>
        <w:types>
          <w:type w:val="bbPlcHdr"/>
        </w:types>
        <w:behaviors>
          <w:behavior w:val="content"/>
        </w:behaviors>
        <w:guid w:val="{BBF27BEC-BEF0-4FF6-B27F-D8CD59FD56EC}"/>
      </w:docPartPr>
      <w:docPartBody>
        <w:p w:rsidR="00F4688C" w:rsidRDefault="00F4688C">
          <w:pPr>
            <w:pStyle w:val="8AD1A428E3434B949B642E6D93941CBB"/>
          </w:pPr>
          <w:r w:rsidRPr="00146925">
            <w:rPr>
              <w:rStyle w:val="Platzhaltertext"/>
            </w:rPr>
            <w:t>Klicken oder tippen Sie hier, um Text einzugeben.</w:t>
          </w:r>
        </w:p>
      </w:docPartBody>
    </w:docPart>
    <w:docPart>
      <w:docPartPr>
        <w:name w:val="F567E62921B8462BBA6C3F124C7D623A"/>
        <w:category>
          <w:name w:val="Allgemein"/>
          <w:gallery w:val="placeholder"/>
        </w:category>
        <w:types>
          <w:type w:val="bbPlcHdr"/>
        </w:types>
        <w:behaviors>
          <w:behavior w:val="content"/>
        </w:behaviors>
        <w:guid w:val="{38494B9A-6DEA-4702-B219-6A6878FFBC72}"/>
      </w:docPartPr>
      <w:docPartBody>
        <w:p w:rsidR="00F4688C" w:rsidRDefault="00F4688C">
          <w:pPr>
            <w:pStyle w:val="F567E62921B8462BBA6C3F124C7D623A"/>
          </w:pPr>
          <w:r w:rsidRPr="000D228F">
            <w:rPr>
              <w:rStyle w:val="Platzhaltertext"/>
              <w:color w:val="FF0000"/>
              <w:highlight w:val="darkGray"/>
            </w:rPr>
            <w:t>Neu-/Änderungsvorhabe</w:t>
          </w:r>
          <w:r>
            <w:rPr>
              <w:rStyle w:val="Platzhaltertext"/>
              <w:color w:val="FF0000"/>
              <w:highlight w:val="darkGray"/>
            </w:rPr>
            <w:t>ns</w:t>
          </w:r>
        </w:p>
      </w:docPartBody>
    </w:docPart>
    <w:docPart>
      <w:docPartPr>
        <w:name w:val="ABDC4F38540F49D39349BDFC805511A8"/>
        <w:category>
          <w:name w:val="Allgemein"/>
          <w:gallery w:val="placeholder"/>
        </w:category>
        <w:types>
          <w:type w:val="bbPlcHdr"/>
        </w:types>
        <w:behaviors>
          <w:behavior w:val="content"/>
        </w:behaviors>
        <w:guid w:val="{A608FA12-9508-4331-BB59-7AE54006FC1E}"/>
      </w:docPartPr>
      <w:docPartBody>
        <w:p w:rsidR="00F4688C" w:rsidRDefault="00F4688C">
          <w:pPr>
            <w:pStyle w:val="ABDC4F38540F49D39349BDFC805511A8"/>
          </w:pPr>
          <w:r w:rsidRPr="00C431B2">
            <w:rPr>
              <w:rStyle w:val="Platzhaltertext"/>
            </w:rPr>
            <w:t>Klicken oder tippen Sie hier, um Text einzugeben.</w:t>
          </w:r>
        </w:p>
      </w:docPartBody>
    </w:docPart>
    <w:docPart>
      <w:docPartPr>
        <w:name w:val="B7B8B21307424D7D82D8B59C9A4DE588"/>
        <w:category>
          <w:name w:val="Allgemein"/>
          <w:gallery w:val="placeholder"/>
        </w:category>
        <w:types>
          <w:type w:val="bbPlcHdr"/>
        </w:types>
        <w:behaviors>
          <w:behavior w:val="content"/>
        </w:behaviors>
        <w:guid w:val="{5B590B43-31CA-4234-BEF4-3ECD8D87D130}"/>
      </w:docPartPr>
      <w:docPartBody>
        <w:p w:rsidR="00F4688C" w:rsidRDefault="00F4688C">
          <w:pPr>
            <w:pStyle w:val="B7B8B21307424D7D82D8B59C9A4DE588"/>
          </w:pPr>
          <w:r w:rsidRPr="004B59E0">
            <w:rPr>
              <w:rStyle w:val="Platzhaltertext"/>
            </w:rPr>
            <w:t>Klicken oder tippen Sie hier, um Text einzugeben.</w:t>
          </w:r>
        </w:p>
      </w:docPartBody>
    </w:docPart>
    <w:docPart>
      <w:docPartPr>
        <w:name w:val="2CA6A947C7C24062BFE43B0E89B05D53"/>
        <w:category>
          <w:name w:val="Allgemein"/>
          <w:gallery w:val="placeholder"/>
        </w:category>
        <w:types>
          <w:type w:val="bbPlcHdr"/>
        </w:types>
        <w:behaviors>
          <w:behavior w:val="content"/>
        </w:behaviors>
        <w:guid w:val="{8EE8E188-D467-4203-A68C-A5458F644509}"/>
      </w:docPartPr>
      <w:docPartBody>
        <w:p w:rsidR="00F4688C" w:rsidRDefault="00F4688C">
          <w:pPr>
            <w:pStyle w:val="2CA6A947C7C24062BFE43B0E89B05D53"/>
          </w:pPr>
          <w:r w:rsidRPr="00111E64">
            <w:rPr>
              <w:rStyle w:val="Platzhaltertext"/>
              <w:color w:val="FF0000"/>
              <w:highlight w:val="darkGray"/>
            </w:rPr>
            <w:t>des Gebietes/der Gebiete</w:t>
          </w:r>
        </w:p>
      </w:docPartBody>
    </w:docPart>
    <w:docPart>
      <w:docPartPr>
        <w:name w:val="9CDBE3CC3DDC49B8828FC03FDC45389E"/>
        <w:category>
          <w:name w:val="Allgemein"/>
          <w:gallery w:val="placeholder"/>
        </w:category>
        <w:types>
          <w:type w:val="bbPlcHdr"/>
        </w:types>
        <w:behaviors>
          <w:behavior w:val="content"/>
        </w:behaviors>
        <w:guid w:val="{5A5E1041-D7FC-4792-922A-5A9DAF370511}"/>
      </w:docPartPr>
      <w:docPartBody>
        <w:p w:rsidR="00F4688C" w:rsidRDefault="00F4688C">
          <w:pPr>
            <w:pStyle w:val="9CDBE3CC3DDC49B8828FC03FDC45389E"/>
          </w:pPr>
          <w:r w:rsidRPr="00777962">
            <w:rPr>
              <w:rStyle w:val="Platzhaltertext"/>
              <w:color w:val="FF0000"/>
              <w:highlight w:val="darkGray"/>
            </w:rPr>
            <w:t>das</w:t>
          </w:r>
          <w:r>
            <w:rPr>
              <w:rStyle w:val="Platzhaltertext"/>
              <w:color w:val="FF0000"/>
              <w:highlight w:val="darkGray"/>
            </w:rPr>
            <w:t>/die</w:t>
          </w:r>
        </w:p>
      </w:docPartBody>
    </w:docPart>
    <w:docPart>
      <w:docPartPr>
        <w:name w:val="E7421288FAFC474E930CBA82A32E2A85"/>
        <w:category>
          <w:name w:val="Allgemein"/>
          <w:gallery w:val="placeholder"/>
        </w:category>
        <w:types>
          <w:type w:val="bbPlcHdr"/>
        </w:types>
        <w:behaviors>
          <w:behavior w:val="content"/>
        </w:behaviors>
        <w:guid w:val="{8A30421E-B511-44ED-9AD0-D0BCE85D65B4}"/>
      </w:docPartPr>
      <w:docPartBody>
        <w:p w:rsidR="00F4688C" w:rsidRDefault="00F4688C">
          <w:pPr>
            <w:pStyle w:val="E7421288FAFC474E930CBA82A32E2A85"/>
          </w:pPr>
          <w:r w:rsidRPr="00777962">
            <w:rPr>
              <w:rStyle w:val="Platzhaltertext"/>
              <w:color w:val="FF0000"/>
              <w:highlight w:val="darkGray"/>
            </w:rPr>
            <w:t>wird/werden</w:t>
          </w:r>
        </w:p>
      </w:docPartBody>
    </w:docPart>
    <w:docPart>
      <w:docPartPr>
        <w:name w:val="6EEA51B82F344A5C9A057BE0D2D7E4F2"/>
        <w:category>
          <w:name w:val="Allgemein"/>
          <w:gallery w:val="placeholder"/>
        </w:category>
        <w:types>
          <w:type w:val="bbPlcHdr"/>
        </w:types>
        <w:behaviors>
          <w:behavior w:val="content"/>
        </w:behaviors>
        <w:guid w:val="{30C868E0-3A54-4C28-ACC3-D173933BB8FB}"/>
      </w:docPartPr>
      <w:docPartBody>
        <w:p w:rsidR="00F4688C" w:rsidRDefault="00F4688C">
          <w:pPr>
            <w:pStyle w:val="6EEA51B82F344A5C9A057BE0D2D7E4F2"/>
          </w:pPr>
          <w:r w:rsidRPr="001E6E67">
            <w:rPr>
              <w:rStyle w:val="Platzhaltertext"/>
              <w:color w:val="FF0000"/>
              <w:highlight w:val="darkGray"/>
            </w:rPr>
            <w:t>Freitext.</w:t>
          </w:r>
        </w:p>
      </w:docPartBody>
    </w:docPart>
    <w:docPart>
      <w:docPartPr>
        <w:name w:val="87C5240E111840F1AEA6617E96EC67BE"/>
        <w:category>
          <w:name w:val="Allgemein"/>
          <w:gallery w:val="placeholder"/>
        </w:category>
        <w:types>
          <w:type w:val="bbPlcHdr"/>
        </w:types>
        <w:behaviors>
          <w:behavior w:val="content"/>
        </w:behaviors>
        <w:guid w:val="{AC874DCF-29EA-438E-A82A-5476A286B3F0}"/>
      </w:docPartPr>
      <w:docPartBody>
        <w:p w:rsidR="00F4688C" w:rsidRDefault="00F4688C">
          <w:pPr>
            <w:pStyle w:val="87C5240E111840F1AEA6617E96EC67BE"/>
          </w:pPr>
          <w:r w:rsidRPr="00146925">
            <w:rPr>
              <w:rStyle w:val="Platzhaltertext"/>
            </w:rPr>
            <w:t>Klicken oder tippen Sie hier, um Text einzugeben.</w:t>
          </w:r>
        </w:p>
      </w:docPartBody>
    </w:docPart>
    <w:docPart>
      <w:docPartPr>
        <w:name w:val="DF1148B8C18746FCA0A65394BF19FE1A"/>
        <w:category>
          <w:name w:val="Allgemein"/>
          <w:gallery w:val="placeholder"/>
        </w:category>
        <w:types>
          <w:type w:val="bbPlcHdr"/>
        </w:types>
        <w:behaviors>
          <w:behavior w:val="content"/>
        </w:behaviors>
        <w:guid w:val="{D376A2E9-BB78-42C2-A2D2-CF27B9BEF281}"/>
      </w:docPartPr>
      <w:docPartBody>
        <w:p w:rsidR="00F4688C" w:rsidRDefault="00F4688C">
          <w:pPr>
            <w:pStyle w:val="DF1148B8C18746FCA0A65394BF19FE1A"/>
          </w:pPr>
          <w:r w:rsidRPr="00466FED">
            <w:rPr>
              <w:rStyle w:val="Platzhaltertext"/>
              <w:color w:val="FF0000"/>
              <w:highlight w:val="darkGray"/>
            </w:rPr>
            <w:t>Freitext.</w:t>
          </w:r>
        </w:p>
      </w:docPartBody>
    </w:docPart>
    <w:docPart>
      <w:docPartPr>
        <w:name w:val="2B715714608440C09F4006AEDD7AD6BF"/>
        <w:category>
          <w:name w:val="Allgemein"/>
          <w:gallery w:val="placeholder"/>
        </w:category>
        <w:types>
          <w:type w:val="bbPlcHdr"/>
        </w:types>
        <w:behaviors>
          <w:behavior w:val="content"/>
        </w:behaviors>
        <w:guid w:val="{0A49B04C-7120-43B2-BC23-9EAAF5F10B57}"/>
      </w:docPartPr>
      <w:docPartBody>
        <w:p w:rsidR="00F4688C" w:rsidRDefault="00F4688C">
          <w:pPr>
            <w:pStyle w:val="2B715714608440C09F4006AEDD7AD6BF"/>
          </w:pPr>
          <w:r w:rsidRPr="00146925">
            <w:rPr>
              <w:rStyle w:val="Platzhaltertext"/>
            </w:rPr>
            <w:t>Klicken oder tippen Sie hier, um Text einzugeben.</w:t>
          </w:r>
        </w:p>
      </w:docPartBody>
    </w:docPart>
    <w:docPart>
      <w:docPartPr>
        <w:name w:val="9A6482ADB3CE413992137E21CCAC23CE"/>
        <w:category>
          <w:name w:val="Allgemein"/>
          <w:gallery w:val="placeholder"/>
        </w:category>
        <w:types>
          <w:type w:val="bbPlcHdr"/>
        </w:types>
        <w:behaviors>
          <w:behavior w:val="content"/>
        </w:behaviors>
        <w:guid w:val="{D52D5862-50A1-45CD-A53C-CEF18BB6B58A}"/>
      </w:docPartPr>
      <w:docPartBody>
        <w:p w:rsidR="00F4688C" w:rsidRDefault="00F4688C">
          <w:pPr>
            <w:pStyle w:val="9A6482ADB3CE413992137E21CCAC23CE"/>
          </w:pPr>
          <w:r w:rsidRPr="00146925">
            <w:rPr>
              <w:rStyle w:val="Platzhaltertext"/>
            </w:rPr>
            <w:t>Klicken oder tippen Sie hier, um Text einzugeben.</w:t>
          </w:r>
        </w:p>
      </w:docPartBody>
    </w:docPart>
    <w:docPart>
      <w:docPartPr>
        <w:name w:val="233FAF4415A24E51A23097FDF396DD51"/>
        <w:category>
          <w:name w:val="Allgemein"/>
          <w:gallery w:val="placeholder"/>
        </w:category>
        <w:types>
          <w:type w:val="bbPlcHdr"/>
        </w:types>
        <w:behaviors>
          <w:behavior w:val="content"/>
        </w:behaviors>
        <w:guid w:val="{8116EE3B-0A9C-436D-8D6D-F3D6FE325B53}"/>
      </w:docPartPr>
      <w:docPartBody>
        <w:p w:rsidR="00F4688C" w:rsidRDefault="00F4688C">
          <w:pPr>
            <w:pStyle w:val="233FAF4415A24E51A23097FDF396DD51"/>
          </w:pPr>
          <w:r w:rsidRPr="00466FED">
            <w:rPr>
              <w:rStyle w:val="Platzhaltertext"/>
              <w:color w:val="FF0000"/>
              <w:highlight w:val="darkGray"/>
            </w:rPr>
            <w:t>Freitext.</w:t>
          </w:r>
        </w:p>
      </w:docPartBody>
    </w:docPart>
    <w:docPart>
      <w:docPartPr>
        <w:name w:val="E1E9CA314C954875A72D9629196A1A37"/>
        <w:category>
          <w:name w:val="Allgemein"/>
          <w:gallery w:val="placeholder"/>
        </w:category>
        <w:types>
          <w:type w:val="bbPlcHdr"/>
        </w:types>
        <w:behaviors>
          <w:behavior w:val="content"/>
        </w:behaviors>
        <w:guid w:val="{BEFC1E60-46A3-495E-9BC2-EC6C93B47D2B}"/>
      </w:docPartPr>
      <w:docPartBody>
        <w:p w:rsidR="00F4688C" w:rsidRDefault="00F4688C">
          <w:pPr>
            <w:pStyle w:val="E1E9CA314C954875A72D9629196A1A37"/>
          </w:pPr>
          <w:r w:rsidRPr="00146925">
            <w:rPr>
              <w:rStyle w:val="Platzhaltertext"/>
            </w:rPr>
            <w:t>Klicken oder tippen Sie hier, um Text einzugeben.</w:t>
          </w:r>
        </w:p>
      </w:docPartBody>
    </w:docPart>
    <w:docPart>
      <w:docPartPr>
        <w:name w:val="07DE55F9A3384C6B96780949982ADF2A"/>
        <w:category>
          <w:name w:val="Allgemein"/>
          <w:gallery w:val="placeholder"/>
        </w:category>
        <w:types>
          <w:type w:val="bbPlcHdr"/>
        </w:types>
        <w:behaviors>
          <w:behavior w:val="content"/>
        </w:behaviors>
        <w:guid w:val="{A8F2DBE9-7C5D-4C66-9399-37DDD5E0D8D4}"/>
      </w:docPartPr>
      <w:docPartBody>
        <w:p w:rsidR="00F4688C" w:rsidRDefault="00F4688C">
          <w:pPr>
            <w:pStyle w:val="07DE55F9A3384C6B96780949982ADF2A"/>
          </w:pPr>
          <w:r w:rsidRPr="00466FED">
            <w:rPr>
              <w:rStyle w:val="Platzhaltertext"/>
              <w:color w:val="FF0000"/>
              <w:highlight w:val="darkGray"/>
            </w:rPr>
            <w:t>Freitext.</w:t>
          </w:r>
        </w:p>
      </w:docPartBody>
    </w:docPart>
    <w:docPart>
      <w:docPartPr>
        <w:name w:val="1E15595B4B72422BB3BD3CDD481F551A"/>
        <w:category>
          <w:name w:val="Allgemein"/>
          <w:gallery w:val="placeholder"/>
        </w:category>
        <w:types>
          <w:type w:val="bbPlcHdr"/>
        </w:types>
        <w:behaviors>
          <w:behavior w:val="content"/>
        </w:behaviors>
        <w:guid w:val="{48B4412E-FA09-4C98-B6EF-9BDD403C841B}"/>
      </w:docPartPr>
      <w:docPartBody>
        <w:p w:rsidR="00F4688C" w:rsidRDefault="00F4688C">
          <w:pPr>
            <w:pStyle w:val="1E15595B4B72422BB3BD3CDD481F551A"/>
          </w:pPr>
          <w:r w:rsidRPr="00146925">
            <w:rPr>
              <w:rStyle w:val="Platzhaltertext"/>
            </w:rPr>
            <w:t>Klicken oder tippen Sie hier, um Text einzugeben.</w:t>
          </w:r>
        </w:p>
      </w:docPartBody>
    </w:docPart>
    <w:docPart>
      <w:docPartPr>
        <w:name w:val="237E822251524F1591190E138786EE15"/>
        <w:category>
          <w:name w:val="Allgemein"/>
          <w:gallery w:val="placeholder"/>
        </w:category>
        <w:types>
          <w:type w:val="bbPlcHdr"/>
        </w:types>
        <w:behaviors>
          <w:behavior w:val="content"/>
        </w:behaviors>
        <w:guid w:val="{2C3C5B57-FD64-480D-B1CA-2D3FB998C7DB}"/>
      </w:docPartPr>
      <w:docPartBody>
        <w:p w:rsidR="00F4688C" w:rsidRDefault="00F4688C">
          <w:pPr>
            <w:pStyle w:val="237E822251524F1591190E138786EE15"/>
          </w:pPr>
          <w:r w:rsidRPr="00466FED">
            <w:rPr>
              <w:rStyle w:val="Platzhaltertext"/>
              <w:color w:val="FF0000"/>
              <w:highlight w:val="darkGray"/>
            </w:rPr>
            <w:t>Freitext.</w:t>
          </w:r>
        </w:p>
      </w:docPartBody>
    </w:docPart>
    <w:docPart>
      <w:docPartPr>
        <w:name w:val="7A32DDFD1D6B42868F454F4D68472E82"/>
        <w:category>
          <w:name w:val="Allgemein"/>
          <w:gallery w:val="placeholder"/>
        </w:category>
        <w:types>
          <w:type w:val="bbPlcHdr"/>
        </w:types>
        <w:behaviors>
          <w:behavior w:val="content"/>
        </w:behaviors>
        <w:guid w:val="{7BF5FCA9-89CF-47EC-B22C-9A5A0C7F68EC}"/>
      </w:docPartPr>
      <w:docPartBody>
        <w:p w:rsidR="00F4688C" w:rsidRDefault="00F4688C">
          <w:pPr>
            <w:pStyle w:val="7A32DDFD1D6B42868F454F4D68472E82"/>
          </w:pPr>
          <w:r w:rsidRPr="00146925">
            <w:rPr>
              <w:rStyle w:val="Platzhaltertext"/>
            </w:rPr>
            <w:t>Klicken oder tippen Sie hier, um Text einzugeben.</w:t>
          </w:r>
        </w:p>
      </w:docPartBody>
    </w:docPart>
    <w:docPart>
      <w:docPartPr>
        <w:name w:val="62FC7C8D8D9447859BAE2BE0F5A973E5"/>
        <w:category>
          <w:name w:val="Allgemein"/>
          <w:gallery w:val="placeholder"/>
        </w:category>
        <w:types>
          <w:type w:val="bbPlcHdr"/>
        </w:types>
        <w:behaviors>
          <w:behavior w:val="content"/>
        </w:behaviors>
        <w:guid w:val="{9C59B7F9-A489-497E-8294-8A82114F6158}"/>
      </w:docPartPr>
      <w:docPartBody>
        <w:p w:rsidR="00F4688C" w:rsidRDefault="00F4688C">
          <w:pPr>
            <w:pStyle w:val="62FC7C8D8D9447859BAE2BE0F5A973E5"/>
          </w:pPr>
          <w:r w:rsidRPr="00466FED">
            <w:rPr>
              <w:rStyle w:val="Platzhaltertext"/>
              <w:color w:val="FF0000"/>
              <w:highlight w:val="darkGray"/>
            </w:rPr>
            <w:t>Freitext.</w:t>
          </w:r>
        </w:p>
      </w:docPartBody>
    </w:docPart>
    <w:docPart>
      <w:docPartPr>
        <w:name w:val="E573F10026864E4FAC148D9B1A6B3B1C"/>
        <w:category>
          <w:name w:val="Allgemein"/>
          <w:gallery w:val="placeholder"/>
        </w:category>
        <w:types>
          <w:type w:val="bbPlcHdr"/>
        </w:types>
        <w:behaviors>
          <w:behavior w:val="content"/>
        </w:behaviors>
        <w:guid w:val="{2088652F-5156-4A3A-B36A-C79500604E63}"/>
      </w:docPartPr>
      <w:docPartBody>
        <w:p w:rsidR="00F4688C" w:rsidRDefault="00F4688C">
          <w:pPr>
            <w:pStyle w:val="E573F10026864E4FAC148D9B1A6B3B1C"/>
          </w:pPr>
          <w:r w:rsidRPr="00146925">
            <w:rPr>
              <w:rStyle w:val="Platzhaltertext"/>
            </w:rPr>
            <w:t>Klicken oder tippen Sie hier, um Text einzugeben.</w:t>
          </w:r>
        </w:p>
      </w:docPartBody>
    </w:docPart>
    <w:docPart>
      <w:docPartPr>
        <w:name w:val="C02F19B5935B4C68A7232B6508071EB5"/>
        <w:category>
          <w:name w:val="Allgemein"/>
          <w:gallery w:val="placeholder"/>
        </w:category>
        <w:types>
          <w:type w:val="bbPlcHdr"/>
        </w:types>
        <w:behaviors>
          <w:behavior w:val="content"/>
        </w:behaviors>
        <w:guid w:val="{7B686187-D116-4F0F-BE97-D3391EF0EA84}"/>
      </w:docPartPr>
      <w:docPartBody>
        <w:p w:rsidR="00F4688C" w:rsidRDefault="00F4688C">
          <w:pPr>
            <w:pStyle w:val="C02F19B5935B4C68A7232B6508071EB5"/>
          </w:pPr>
          <w:r w:rsidRPr="00466FED">
            <w:rPr>
              <w:rStyle w:val="Platzhaltertext"/>
              <w:color w:val="FF0000"/>
              <w:highlight w:val="darkGray"/>
            </w:rPr>
            <w:t>Freitext.</w:t>
          </w:r>
        </w:p>
      </w:docPartBody>
    </w:docPart>
    <w:docPart>
      <w:docPartPr>
        <w:name w:val="383C87F0CA1C4184A6794DDAD4C55059"/>
        <w:category>
          <w:name w:val="Allgemein"/>
          <w:gallery w:val="placeholder"/>
        </w:category>
        <w:types>
          <w:type w:val="bbPlcHdr"/>
        </w:types>
        <w:behaviors>
          <w:behavior w:val="content"/>
        </w:behaviors>
        <w:guid w:val="{8FDF4BC6-6D53-4003-BD7D-E2AE9E104C8F}"/>
      </w:docPartPr>
      <w:docPartBody>
        <w:p w:rsidR="00F4688C" w:rsidRDefault="00F4688C">
          <w:pPr>
            <w:pStyle w:val="383C87F0CA1C4184A6794DDAD4C55059"/>
          </w:pPr>
          <w:r w:rsidRPr="00146925">
            <w:rPr>
              <w:rStyle w:val="Platzhaltertext"/>
            </w:rPr>
            <w:t>Klicken oder tippen Sie hier, um Text einzugeben.</w:t>
          </w:r>
        </w:p>
      </w:docPartBody>
    </w:docPart>
    <w:docPart>
      <w:docPartPr>
        <w:name w:val="2EE3E6AB62E1494CBD59B7822DC91BF5"/>
        <w:category>
          <w:name w:val="Allgemein"/>
          <w:gallery w:val="placeholder"/>
        </w:category>
        <w:types>
          <w:type w:val="bbPlcHdr"/>
        </w:types>
        <w:behaviors>
          <w:behavior w:val="content"/>
        </w:behaviors>
        <w:guid w:val="{88F47416-79B7-478C-A89F-69CCCCA346D3}"/>
      </w:docPartPr>
      <w:docPartBody>
        <w:p w:rsidR="00F4688C" w:rsidRDefault="00F4688C">
          <w:pPr>
            <w:pStyle w:val="2EE3E6AB62E1494CBD59B7822DC91BF5"/>
          </w:pPr>
          <w:r w:rsidRPr="00466FED">
            <w:rPr>
              <w:rStyle w:val="Platzhaltertext"/>
              <w:color w:val="FF0000"/>
              <w:highlight w:val="darkGray"/>
            </w:rPr>
            <w:t>Freitext.</w:t>
          </w:r>
        </w:p>
      </w:docPartBody>
    </w:docPart>
    <w:docPart>
      <w:docPartPr>
        <w:name w:val="3460AD4556C54B6FB5C564CA76328FBD"/>
        <w:category>
          <w:name w:val="Allgemein"/>
          <w:gallery w:val="placeholder"/>
        </w:category>
        <w:types>
          <w:type w:val="bbPlcHdr"/>
        </w:types>
        <w:behaviors>
          <w:behavior w:val="content"/>
        </w:behaviors>
        <w:guid w:val="{6C7EBF0D-D6B4-4A9C-A402-137260605879}"/>
      </w:docPartPr>
      <w:docPartBody>
        <w:p w:rsidR="00F4688C" w:rsidRDefault="00F4688C">
          <w:pPr>
            <w:pStyle w:val="3460AD4556C54B6FB5C564CA76328FBD"/>
          </w:pPr>
          <w:r w:rsidRPr="00466FED">
            <w:rPr>
              <w:rStyle w:val="Platzhaltertext"/>
              <w:color w:val="FF0000"/>
              <w:highlight w:val="darkGray"/>
            </w:rPr>
            <w:t>Freitext.</w:t>
          </w:r>
        </w:p>
      </w:docPartBody>
    </w:docPart>
    <w:docPart>
      <w:docPartPr>
        <w:name w:val="89AAF1F37BDF495FA84D1AA883D259C5"/>
        <w:category>
          <w:name w:val="Allgemein"/>
          <w:gallery w:val="placeholder"/>
        </w:category>
        <w:types>
          <w:type w:val="bbPlcHdr"/>
        </w:types>
        <w:behaviors>
          <w:behavior w:val="content"/>
        </w:behaviors>
        <w:guid w:val="{BD379E14-0FE0-40CC-B04C-0CD63D75074D}"/>
      </w:docPartPr>
      <w:docPartBody>
        <w:p w:rsidR="00F4688C" w:rsidRDefault="00F4688C">
          <w:pPr>
            <w:pStyle w:val="89AAF1F37BDF495FA84D1AA883D259C5"/>
          </w:pPr>
          <w:r w:rsidRPr="00146925">
            <w:rPr>
              <w:rStyle w:val="Platzhaltertext"/>
            </w:rPr>
            <w:t>Klicken oder tippen Sie hier, um Text einzugeben.</w:t>
          </w:r>
        </w:p>
      </w:docPartBody>
    </w:docPart>
    <w:docPart>
      <w:docPartPr>
        <w:name w:val="5B0449A7C92D40EFAE6610353FAD1DA4"/>
        <w:category>
          <w:name w:val="Allgemein"/>
          <w:gallery w:val="placeholder"/>
        </w:category>
        <w:types>
          <w:type w:val="bbPlcHdr"/>
        </w:types>
        <w:behaviors>
          <w:behavior w:val="content"/>
        </w:behaviors>
        <w:guid w:val="{A30039FF-DC23-4246-AC60-660A308B24B3}"/>
      </w:docPartPr>
      <w:docPartBody>
        <w:p w:rsidR="00F4688C" w:rsidRDefault="00F4688C">
          <w:pPr>
            <w:pStyle w:val="5B0449A7C92D40EFAE6610353FAD1DA4"/>
          </w:pPr>
          <w:r w:rsidRPr="00466FED">
            <w:rPr>
              <w:rStyle w:val="Platzhaltertext"/>
              <w:color w:val="FF0000"/>
              <w:highlight w:val="darkGray"/>
            </w:rPr>
            <w:t>Freitext.</w:t>
          </w:r>
        </w:p>
      </w:docPartBody>
    </w:docPart>
    <w:docPart>
      <w:docPartPr>
        <w:name w:val="34118F301A144595826EB4CDCD904A1A"/>
        <w:category>
          <w:name w:val="Allgemein"/>
          <w:gallery w:val="placeholder"/>
        </w:category>
        <w:types>
          <w:type w:val="bbPlcHdr"/>
        </w:types>
        <w:behaviors>
          <w:behavior w:val="content"/>
        </w:behaviors>
        <w:guid w:val="{C84D243A-11A8-469F-B5F5-9E1B7F0668AD}"/>
      </w:docPartPr>
      <w:docPartBody>
        <w:p w:rsidR="00F4688C" w:rsidRDefault="00F4688C">
          <w:pPr>
            <w:pStyle w:val="34118F301A144595826EB4CDCD904A1A"/>
          </w:pPr>
          <w:r w:rsidRPr="00146925">
            <w:rPr>
              <w:rStyle w:val="Platzhaltertext"/>
            </w:rPr>
            <w:t>Klicken oder tippen Sie hier, um Text einzugeben.</w:t>
          </w:r>
        </w:p>
      </w:docPartBody>
    </w:docPart>
    <w:docPart>
      <w:docPartPr>
        <w:name w:val="75F1BFFA45AF49D5A40D4B5B19FF99AE"/>
        <w:category>
          <w:name w:val="Allgemein"/>
          <w:gallery w:val="placeholder"/>
        </w:category>
        <w:types>
          <w:type w:val="bbPlcHdr"/>
        </w:types>
        <w:behaviors>
          <w:behavior w:val="content"/>
        </w:behaviors>
        <w:guid w:val="{6D402B29-D847-43C2-B1F4-3179F194C163}"/>
      </w:docPartPr>
      <w:docPartBody>
        <w:p w:rsidR="00F4688C" w:rsidRDefault="00F4688C">
          <w:pPr>
            <w:pStyle w:val="75F1BFFA45AF49D5A40D4B5B19FF99AE"/>
          </w:pPr>
          <w:r w:rsidRPr="00466FED">
            <w:rPr>
              <w:rStyle w:val="Platzhaltertext"/>
              <w:color w:val="FF0000"/>
              <w:highlight w:val="darkGray"/>
            </w:rPr>
            <w:t>Freitext.</w:t>
          </w:r>
        </w:p>
      </w:docPartBody>
    </w:docPart>
    <w:docPart>
      <w:docPartPr>
        <w:name w:val="994A7828DBA84696AAFEB330E9D299EF"/>
        <w:category>
          <w:name w:val="Allgemein"/>
          <w:gallery w:val="placeholder"/>
        </w:category>
        <w:types>
          <w:type w:val="bbPlcHdr"/>
        </w:types>
        <w:behaviors>
          <w:behavior w:val="content"/>
        </w:behaviors>
        <w:guid w:val="{4AD98BB1-C9FF-4B2D-913A-EB998C22B16F}"/>
      </w:docPartPr>
      <w:docPartBody>
        <w:p w:rsidR="00F4688C" w:rsidRDefault="00F4688C">
          <w:pPr>
            <w:pStyle w:val="994A7828DBA84696AAFEB330E9D299EF"/>
          </w:pPr>
          <w:r w:rsidRPr="00146925">
            <w:rPr>
              <w:rStyle w:val="Platzhaltertext"/>
            </w:rPr>
            <w:t>Klicken oder tippen Sie hier, um Text einzugeben.</w:t>
          </w:r>
        </w:p>
      </w:docPartBody>
    </w:docPart>
    <w:docPart>
      <w:docPartPr>
        <w:name w:val="4B30221287C34519A3DFB6A09DB60CBC"/>
        <w:category>
          <w:name w:val="Allgemein"/>
          <w:gallery w:val="placeholder"/>
        </w:category>
        <w:types>
          <w:type w:val="bbPlcHdr"/>
        </w:types>
        <w:behaviors>
          <w:behavior w:val="content"/>
        </w:behaviors>
        <w:guid w:val="{584C698A-743E-47B1-90C0-AB3803BE1A55}"/>
      </w:docPartPr>
      <w:docPartBody>
        <w:p w:rsidR="00F4688C" w:rsidRDefault="00F4688C">
          <w:pPr>
            <w:pStyle w:val="4B30221287C34519A3DFB6A09DB60CBC"/>
          </w:pPr>
          <w:r w:rsidRPr="00466FED">
            <w:rPr>
              <w:rStyle w:val="Platzhaltertext"/>
              <w:color w:val="FF0000"/>
              <w:highlight w:val="darkGray"/>
            </w:rPr>
            <w:t>Freitext.</w:t>
          </w:r>
        </w:p>
      </w:docPartBody>
    </w:docPart>
    <w:docPart>
      <w:docPartPr>
        <w:name w:val="6254F69C09194679B690FFC2D6364B61"/>
        <w:category>
          <w:name w:val="Allgemein"/>
          <w:gallery w:val="placeholder"/>
        </w:category>
        <w:types>
          <w:type w:val="bbPlcHdr"/>
        </w:types>
        <w:behaviors>
          <w:behavior w:val="content"/>
        </w:behaviors>
        <w:guid w:val="{19217BBA-D804-4022-B85D-9401EC7751AC}"/>
      </w:docPartPr>
      <w:docPartBody>
        <w:p w:rsidR="00F4688C" w:rsidRDefault="00F4688C">
          <w:pPr>
            <w:pStyle w:val="6254F69C09194679B690FFC2D6364B61"/>
          </w:pPr>
          <w:r w:rsidRPr="00146925">
            <w:rPr>
              <w:rStyle w:val="Platzhaltertext"/>
            </w:rPr>
            <w:t>Klicken oder tippen Sie hier, um Text einzugeben.</w:t>
          </w:r>
        </w:p>
      </w:docPartBody>
    </w:docPart>
    <w:docPart>
      <w:docPartPr>
        <w:name w:val="E813BF66EA30454DA1B39F0E0A6C9165"/>
        <w:category>
          <w:name w:val="Allgemein"/>
          <w:gallery w:val="placeholder"/>
        </w:category>
        <w:types>
          <w:type w:val="bbPlcHdr"/>
        </w:types>
        <w:behaviors>
          <w:behavior w:val="content"/>
        </w:behaviors>
        <w:guid w:val="{1EFB57A3-B577-4AE7-BA00-582CCA8D1F68}"/>
      </w:docPartPr>
      <w:docPartBody>
        <w:p w:rsidR="00F4688C" w:rsidRDefault="00F4688C">
          <w:pPr>
            <w:pStyle w:val="E813BF66EA30454DA1B39F0E0A6C9165"/>
          </w:pPr>
          <w:r w:rsidRPr="00466FED">
            <w:rPr>
              <w:rStyle w:val="Platzhaltertext"/>
              <w:color w:val="FF0000"/>
              <w:highlight w:val="darkGray"/>
            </w:rPr>
            <w:t>Freitext.</w:t>
          </w:r>
        </w:p>
      </w:docPartBody>
    </w:docPart>
    <w:docPart>
      <w:docPartPr>
        <w:name w:val="25B869BB218F49E0B36DFE0500895FAE"/>
        <w:category>
          <w:name w:val="Allgemein"/>
          <w:gallery w:val="placeholder"/>
        </w:category>
        <w:types>
          <w:type w:val="bbPlcHdr"/>
        </w:types>
        <w:behaviors>
          <w:behavior w:val="content"/>
        </w:behaviors>
        <w:guid w:val="{C1A1A423-716A-40B5-A761-4A6029686B79}"/>
      </w:docPartPr>
      <w:docPartBody>
        <w:p w:rsidR="00F4688C" w:rsidRDefault="00F4688C">
          <w:pPr>
            <w:pStyle w:val="25B869BB218F49E0B36DFE0500895FAE"/>
          </w:pPr>
          <w:r w:rsidRPr="00146925">
            <w:rPr>
              <w:rStyle w:val="Platzhaltertext"/>
            </w:rPr>
            <w:t>Klicken oder tippen Sie hier, um Text einzugeben.</w:t>
          </w:r>
        </w:p>
      </w:docPartBody>
    </w:docPart>
    <w:docPart>
      <w:docPartPr>
        <w:name w:val="F6863FF5E8E94374AA0E72BC4128E440"/>
        <w:category>
          <w:name w:val="Allgemein"/>
          <w:gallery w:val="placeholder"/>
        </w:category>
        <w:types>
          <w:type w:val="bbPlcHdr"/>
        </w:types>
        <w:behaviors>
          <w:behavior w:val="content"/>
        </w:behaviors>
        <w:guid w:val="{3870EC31-C513-47A9-8543-5417F1B46C23}"/>
      </w:docPartPr>
      <w:docPartBody>
        <w:p w:rsidR="00F4688C" w:rsidRDefault="00F4688C">
          <w:pPr>
            <w:pStyle w:val="F6863FF5E8E94374AA0E72BC4128E440"/>
          </w:pPr>
          <w:r w:rsidRPr="00466FED">
            <w:rPr>
              <w:rStyle w:val="Platzhaltertext"/>
              <w:color w:val="FF0000"/>
              <w:highlight w:val="darkGray"/>
            </w:rPr>
            <w:t>Freitext.</w:t>
          </w:r>
        </w:p>
      </w:docPartBody>
    </w:docPart>
    <w:docPart>
      <w:docPartPr>
        <w:name w:val="DE34621E9A8D475FABFE1FD6D4B9323B"/>
        <w:category>
          <w:name w:val="Allgemein"/>
          <w:gallery w:val="placeholder"/>
        </w:category>
        <w:types>
          <w:type w:val="bbPlcHdr"/>
        </w:types>
        <w:behaviors>
          <w:behavior w:val="content"/>
        </w:behaviors>
        <w:guid w:val="{B1FA4579-7901-48AC-A94C-057F7FDCA55B}"/>
      </w:docPartPr>
      <w:docPartBody>
        <w:p w:rsidR="00F4688C" w:rsidRDefault="00F4688C">
          <w:pPr>
            <w:pStyle w:val="DE34621E9A8D475FABFE1FD6D4B9323B"/>
          </w:pPr>
          <w:r w:rsidRPr="00CC0092">
            <w:rPr>
              <w:rStyle w:val="Platzhaltertext"/>
              <w:color w:val="FF0000"/>
              <w:highlight w:val="darkGray"/>
            </w:rPr>
            <w:t>§ Neu-/Änderungsvorhaben</w:t>
          </w:r>
        </w:p>
      </w:docPartBody>
    </w:docPart>
    <w:docPart>
      <w:docPartPr>
        <w:name w:val="FE687D7D28F34B8BA4887985ADD15399"/>
        <w:category>
          <w:name w:val="Allgemein"/>
          <w:gallery w:val="placeholder"/>
        </w:category>
        <w:types>
          <w:type w:val="bbPlcHdr"/>
        </w:types>
        <w:behaviors>
          <w:behavior w:val="content"/>
        </w:behaviors>
        <w:guid w:val="{BBDCE3EF-B00C-46EC-BB4E-071F1158828A}"/>
      </w:docPartPr>
      <w:docPartBody>
        <w:p w:rsidR="00F4688C" w:rsidRDefault="00F4688C">
          <w:pPr>
            <w:pStyle w:val="FE687D7D28F34B8BA4887985ADD15399"/>
          </w:pPr>
          <w:r w:rsidRPr="000D228F">
            <w:rPr>
              <w:rStyle w:val="Platzhaltertext"/>
              <w:color w:val="FF0000"/>
              <w:highlight w:val="darkGray"/>
            </w:rPr>
            <w:t>Neu-/Änderungsvorhaben</w:t>
          </w:r>
        </w:p>
      </w:docPartBody>
    </w:docPart>
    <w:docPart>
      <w:docPartPr>
        <w:name w:val="D3A4E02FDC1B4952BAD9AC666F1BE374"/>
        <w:category>
          <w:name w:val="Allgemein"/>
          <w:gallery w:val="placeholder"/>
        </w:category>
        <w:types>
          <w:type w:val="bbPlcHdr"/>
        </w:types>
        <w:behaviors>
          <w:behavior w:val="content"/>
        </w:behaviors>
        <w:guid w:val="{6A9E75D8-D82C-40A3-88D9-6995CA445B74}"/>
      </w:docPartPr>
      <w:docPartBody>
        <w:p w:rsidR="00F4688C" w:rsidRDefault="00F4688C">
          <w:pPr>
            <w:pStyle w:val="D3A4E02FDC1B4952BAD9AC666F1BE374"/>
          </w:pPr>
          <w:r>
            <w:rPr>
              <w:rStyle w:val="Platzhaltertext"/>
              <w:color w:val="FF0000"/>
              <w:highlight w:val="darkGray"/>
            </w:rPr>
            <w:t>des G</w:t>
          </w:r>
          <w:r w:rsidRPr="00111E64">
            <w:rPr>
              <w:rStyle w:val="Platzhaltertext"/>
              <w:color w:val="FF0000"/>
              <w:highlight w:val="darkGray"/>
            </w:rPr>
            <w:t>ebiete</w:t>
          </w:r>
          <w:r>
            <w:rPr>
              <w:rStyle w:val="Platzhaltertext"/>
              <w:color w:val="FF0000"/>
              <w:highlight w:val="darkGray"/>
            </w:rPr>
            <w:t>s</w:t>
          </w:r>
          <w:r w:rsidRPr="00111E64">
            <w:rPr>
              <w:rStyle w:val="Platzhaltertext"/>
              <w:color w:val="FF0000"/>
              <w:highlight w:val="darkGray"/>
            </w:rPr>
            <w:t xml:space="preserve"> / </w:t>
          </w:r>
          <w:r>
            <w:rPr>
              <w:rStyle w:val="Platzhaltertext"/>
              <w:color w:val="FF0000"/>
              <w:highlight w:val="darkGray"/>
            </w:rPr>
            <w:t xml:space="preserve">der </w:t>
          </w:r>
          <w:r w:rsidRPr="00111E64">
            <w:rPr>
              <w:rStyle w:val="Platzhaltertext"/>
              <w:color w:val="FF0000"/>
              <w:highlight w:val="darkGray"/>
            </w:rPr>
            <w:t>Gebiete</w:t>
          </w:r>
        </w:p>
      </w:docPartBody>
    </w:docPart>
    <w:docPart>
      <w:docPartPr>
        <w:name w:val="7BD203187974451EAE771BAF95CEA33A"/>
        <w:category>
          <w:name w:val="Allgemein"/>
          <w:gallery w:val="placeholder"/>
        </w:category>
        <w:types>
          <w:type w:val="bbPlcHdr"/>
        </w:types>
        <w:behaviors>
          <w:behavior w:val="content"/>
        </w:behaviors>
        <w:guid w:val="{DB405527-A286-443D-81A3-C31C44025AFC}"/>
      </w:docPartPr>
      <w:docPartBody>
        <w:p w:rsidR="00F4688C" w:rsidRDefault="00F4688C">
          <w:pPr>
            <w:pStyle w:val="7BD203187974451EAE771BAF95CEA33A"/>
          </w:pPr>
          <w:r w:rsidRPr="00E02AFA">
            <w:rPr>
              <w:rStyle w:val="Platzhaltertext"/>
              <w:color w:val="FF0000"/>
              <w:highlight w:val="darkGray"/>
            </w:rPr>
            <w:t>das genannte Gebiet/ die genannten Gebiete</w:t>
          </w:r>
        </w:p>
      </w:docPartBody>
    </w:docPart>
    <w:docPart>
      <w:docPartPr>
        <w:name w:val="C2BDD2C268ED4E49A367703221E92A70"/>
        <w:category>
          <w:name w:val="Allgemein"/>
          <w:gallery w:val="placeholder"/>
        </w:category>
        <w:types>
          <w:type w:val="bbPlcHdr"/>
        </w:types>
        <w:behaviors>
          <w:behavior w:val="content"/>
        </w:behaviors>
        <w:guid w:val="{773E8400-EEE4-463D-9132-A5E6AC4C1B6C}"/>
      </w:docPartPr>
      <w:docPartBody>
        <w:p w:rsidR="00F4688C" w:rsidRDefault="00F4688C">
          <w:pPr>
            <w:pStyle w:val="C2BDD2C268ED4E49A367703221E92A70"/>
          </w:pPr>
          <w:r w:rsidRPr="00146925">
            <w:rPr>
              <w:rStyle w:val="Platzhaltertext"/>
            </w:rPr>
            <w:t>Klicken oder tippen Sie hier, um Text einzugeben.</w:t>
          </w:r>
        </w:p>
      </w:docPartBody>
    </w:docPart>
    <w:docPart>
      <w:docPartPr>
        <w:name w:val="8F424BAF6243422BA0AEC70495573BB7"/>
        <w:category>
          <w:name w:val="Allgemein"/>
          <w:gallery w:val="placeholder"/>
        </w:category>
        <w:types>
          <w:type w:val="bbPlcHdr"/>
        </w:types>
        <w:behaviors>
          <w:behavior w:val="content"/>
        </w:behaviors>
        <w:guid w:val="{94F8E968-04F7-4D2A-B385-8DBB5BE48AAD}"/>
      </w:docPartPr>
      <w:docPartBody>
        <w:p w:rsidR="00F4688C" w:rsidRDefault="00F4688C">
          <w:pPr>
            <w:pStyle w:val="8F424BAF6243422BA0AEC70495573BB7"/>
          </w:pPr>
          <w:r w:rsidRPr="001E6E67">
            <w:rPr>
              <w:rStyle w:val="Platzhaltertext"/>
              <w:color w:val="FF0000"/>
              <w:highlight w:val="darkGray"/>
            </w:rPr>
            <w:t>Freitext.</w:t>
          </w:r>
        </w:p>
      </w:docPartBody>
    </w:docPart>
    <w:docPart>
      <w:docPartPr>
        <w:name w:val="0512F69591DD4DDD9CDF267AD279EE73"/>
        <w:category>
          <w:name w:val="Allgemein"/>
          <w:gallery w:val="placeholder"/>
        </w:category>
        <w:types>
          <w:type w:val="bbPlcHdr"/>
        </w:types>
        <w:behaviors>
          <w:behavior w:val="content"/>
        </w:behaviors>
        <w:guid w:val="{BD12FFE5-494A-421A-A897-E1A1B54BF3F1}"/>
      </w:docPartPr>
      <w:docPartBody>
        <w:p w:rsidR="00F4688C" w:rsidRDefault="00F4688C">
          <w:pPr>
            <w:pStyle w:val="0512F69591DD4DDD9CDF267AD279EE73"/>
          </w:pPr>
          <w:r w:rsidRPr="001E6E67">
            <w:rPr>
              <w:rStyle w:val="Platzhaltertext"/>
              <w:color w:val="FF0000"/>
              <w:highlight w:val="darkGray"/>
            </w:rPr>
            <w:t>Freitext.</w:t>
          </w:r>
        </w:p>
      </w:docPartBody>
    </w:docPart>
    <w:docPart>
      <w:docPartPr>
        <w:name w:val="6D2EBD3AA667416B87F00FBF00887A0B"/>
        <w:category>
          <w:name w:val="Allgemein"/>
          <w:gallery w:val="placeholder"/>
        </w:category>
        <w:types>
          <w:type w:val="bbPlcHdr"/>
        </w:types>
        <w:behaviors>
          <w:behavior w:val="content"/>
        </w:behaviors>
        <w:guid w:val="{8496AD84-EB79-4F5B-A81D-C0E13A6A533C}"/>
      </w:docPartPr>
      <w:docPartBody>
        <w:p w:rsidR="00F4688C" w:rsidRDefault="00F4688C">
          <w:pPr>
            <w:pStyle w:val="6D2EBD3AA667416B87F00FBF00887A0B"/>
          </w:pPr>
          <w:r w:rsidRPr="00146925">
            <w:rPr>
              <w:rStyle w:val="Platzhaltertext"/>
            </w:rPr>
            <w:t>Klicken oder tippen Sie hier, um Text einzugeben.</w:t>
          </w:r>
        </w:p>
      </w:docPartBody>
    </w:docPart>
    <w:docPart>
      <w:docPartPr>
        <w:name w:val="8F68D4C1A45B41D7AD99E94A165510CD"/>
        <w:category>
          <w:name w:val="Allgemein"/>
          <w:gallery w:val="placeholder"/>
        </w:category>
        <w:types>
          <w:type w:val="bbPlcHdr"/>
        </w:types>
        <w:behaviors>
          <w:behavior w:val="content"/>
        </w:behaviors>
        <w:guid w:val="{16DB0F42-AFD6-42EE-858E-5AFA7F47F893}"/>
      </w:docPartPr>
      <w:docPartBody>
        <w:p w:rsidR="00F4688C" w:rsidRDefault="00F4688C">
          <w:pPr>
            <w:pStyle w:val="8F68D4C1A45B41D7AD99E94A165510CD"/>
          </w:pPr>
          <w:r w:rsidRPr="001E6E67">
            <w:rPr>
              <w:rStyle w:val="Platzhaltertext"/>
              <w:color w:val="FF0000"/>
              <w:highlight w:val="darkGray"/>
            </w:rPr>
            <w:t>Freitext.</w:t>
          </w:r>
        </w:p>
      </w:docPartBody>
    </w:docPart>
    <w:docPart>
      <w:docPartPr>
        <w:name w:val="37C64D2F96054947B62C059226E6F6FE"/>
        <w:category>
          <w:name w:val="Allgemein"/>
          <w:gallery w:val="placeholder"/>
        </w:category>
        <w:types>
          <w:type w:val="bbPlcHdr"/>
        </w:types>
        <w:behaviors>
          <w:behavior w:val="content"/>
        </w:behaviors>
        <w:guid w:val="{7E67ABC9-39ED-4680-A2B8-DA37AD149750}"/>
      </w:docPartPr>
      <w:docPartBody>
        <w:p w:rsidR="00F4688C" w:rsidRDefault="00F4688C">
          <w:pPr>
            <w:pStyle w:val="37C64D2F96054947B62C059226E6F6FE"/>
          </w:pPr>
          <w:r w:rsidRPr="001E6E67">
            <w:rPr>
              <w:rStyle w:val="Platzhaltertext"/>
              <w:color w:val="FF0000"/>
              <w:highlight w:val="darkGray"/>
            </w:rPr>
            <w:t>Freitext.</w:t>
          </w:r>
        </w:p>
      </w:docPartBody>
    </w:docPart>
    <w:docPart>
      <w:docPartPr>
        <w:name w:val="7576ABE5B2CB4BFAB6E23D25C166EEF2"/>
        <w:category>
          <w:name w:val="Allgemein"/>
          <w:gallery w:val="placeholder"/>
        </w:category>
        <w:types>
          <w:type w:val="bbPlcHdr"/>
        </w:types>
        <w:behaviors>
          <w:behavior w:val="content"/>
        </w:behaviors>
        <w:guid w:val="{EA65B4AA-CA5D-4160-A19C-878C4F670903}"/>
      </w:docPartPr>
      <w:docPartBody>
        <w:p w:rsidR="00F4688C" w:rsidRDefault="00F4688C">
          <w:pPr>
            <w:pStyle w:val="7576ABE5B2CB4BFAB6E23D25C166EEF2"/>
          </w:pPr>
          <w:r w:rsidRPr="001E6E67">
            <w:rPr>
              <w:rStyle w:val="Platzhaltertext"/>
              <w:color w:val="FF0000"/>
              <w:highlight w:val="darkGray"/>
            </w:rPr>
            <w:t>Freitext.</w:t>
          </w:r>
        </w:p>
      </w:docPartBody>
    </w:docPart>
    <w:docPart>
      <w:docPartPr>
        <w:name w:val="38F1747F07E6422A95DAB442C017BE94"/>
        <w:category>
          <w:name w:val="Allgemein"/>
          <w:gallery w:val="placeholder"/>
        </w:category>
        <w:types>
          <w:type w:val="bbPlcHdr"/>
        </w:types>
        <w:behaviors>
          <w:behavior w:val="content"/>
        </w:behaviors>
        <w:guid w:val="{3E5097EE-5C64-4159-BD63-A47079A6177A}"/>
      </w:docPartPr>
      <w:docPartBody>
        <w:p w:rsidR="00F4688C" w:rsidRDefault="00F4688C">
          <w:pPr>
            <w:pStyle w:val="38F1747F07E6422A95DAB442C017BE94"/>
          </w:pPr>
          <w:r w:rsidRPr="001E6E67">
            <w:rPr>
              <w:rStyle w:val="Platzhaltertext"/>
              <w:color w:val="FF0000"/>
              <w:highlight w:val="darkGray"/>
            </w:rPr>
            <w:t>Freitext.</w:t>
          </w:r>
        </w:p>
      </w:docPartBody>
    </w:docPart>
    <w:docPart>
      <w:docPartPr>
        <w:name w:val="EBBCA1E713D34E06BBD4A4D1EF8A50D2"/>
        <w:category>
          <w:name w:val="Allgemein"/>
          <w:gallery w:val="placeholder"/>
        </w:category>
        <w:types>
          <w:type w:val="bbPlcHdr"/>
        </w:types>
        <w:behaviors>
          <w:behavior w:val="content"/>
        </w:behaviors>
        <w:guid w:val="{3120B7E5-A660-496E-AB77-E28CF313045C}"/>
      </w:docPartPr>
      <w:docPartBody>
        <w:p w:rsidR="00F4688C" w:rsidRDefault="00F4688C">
          <w:pPr>
            <w:pStyle w:val="EBBCA1E713D34E06BBD4A4D1EF8A50D2"/>
          </w:pPr>
          <w:r w:rsidRPr="001E6E67">
            <w:rPr>
              <w:rStyle w:val="Platzhaltertext"/>
              <w:color w:val="FF0000"/>
              <w:highlight w:val="darkGray"/>
            </w:rPr>
            <w:t>Freitext.</w:t>
          </w:r>
        </w:p>
      </w:docPartBody>
    </w:docPart>
    <w:docPart>
      <w:docPartPr>
        <w:name w:val="1C760CD0E69D445A8E5F2DD3CC12D131"/>
        <w:category>
          <w:name w:val="Allgemein"/>
          <w:gallery w:val="placeholder"/>
        </w:category>
        <w:types>
          <w:type w:val="bbPlcHdr"/>
        </w:types>
        <w:behaviors>
          <w:behavior w:val="content"/>
        </w:behaviors>
        <w:guid w:val="{92185C96-63DE-49AB-9B7D-E71055FBBFE9}"/>
      </w:docPartPr>
      <w:docPartBody>
        <w:p w:rsidR="00F4688C" w:rsidRDefault="00F4688C">
          <w:pPr>
            <w:pStyle w:val="1C760CD0E69D445A8E5F2DD3CC12D131"/>
          </w:pPr>
          <w:r w:rsidRPr="001E6E67">
            <w:rPr>
              <w:rStyle w:val="Platzhaltertext"/>
              <w:color w:val="FF0000"/>
              <w:highlight w:val="darkGray"/>
            </w:rPr>
            <w:t>Freitext.</w:t>
          </w:r>
        </w:p>
      </w:docPartBody>
    </w:docPart>
    <w:docPart>
      <w:docPartPr>
        <w:name w:val="22F20A4C0B7644BE8F1E985457CC37D8"/>
        <w:category>
          <w:name w:val="Allgemein"/>
          <w:gallery w:val="placeholder"/>
        </w:category>
        <w:types>
          <w:type w:val="bbPlcHdr"/>
        </w:types>
        <w:behaviors>
          <w:behavior w:val="content"/>
        </w:behaviors>
        <w:guid w:val="{3D1A86E3-0CDF-44D3-88A9-A1563B377DCF}"/>
      </w:docPartPr>
      <w:docPartBody>
        <w:p w:rsidR="00F4688C" w:rsidRDefault="00F4688C">
          <w:pPr>
            <w:pStyle w:val="22F20A4C0B7644BE8F1E985457CC37D8"/>
          </w:pPr>
          <w:r w:rsidRPr="004B59E0">
            <w:rPr>
              <w:rStyle w:val="Platzhaltertext"/>
            </w:rPr>
            <w:t>Klicken oder tippen Sie hier, um Text einzugeben.</w:t>
          </w:r>
        </w:p>
      </w:docPartBody>
    </w:docPart>
    <w:docPart>
      <w:docPartPr>
        <w:name w:val="25910A0DEB894F43A18F0688305D89CE"/>
        <w:category>
          <w:name w:val="Allgemein"/>
          <w:gallery w:val="placeholder"/>
        </w:category>
        <w:types>
          <w:type w:val="bbPlcHdr"/>
        </w:types>
        <w:behaviors>
          <w:behavior w:val="content"/>
        </w:behaviors>
        <w:guid w:val="{5E6FE22D-6432-484A-AAC1-94EB3D729172}"/>
      </w:docPartPr>
      <w:docPartBody>
        <w:p w:rsidR="00F4688C" w:rsidRDefault="00F4688C">
          <w:pPr>
            <w:pStyle w:val="25910A0DEB894F43A18F0688305D89CE"/>
          </w:pPr>
          <w:r w:rsidRPr="001E6E67">
            <w:rPr>
              <w:rStyle w:val="Platzhaltertext"/>
              <w:color w:val="FF0000"/>
              <w:highlight w:val="darkGray"/>
            </w:rPr>
            <w:t>Freitext.</w:t>
          </w:r>
        </w:p>
      </w:docPartBody>
    </w:docPart>
    <w:docPart>
      <w:docPartPr>
        <w:name w:val="F51879F841934B0C89EC27D463AC2EE7"/>
        <w:category>
          <w:name w:val="Allgemein"/>
          <w:gallery w:val="placeholder"/>
        </w:category>
        <w:types>
          <w:type w:val="bbPlcHdr"/>
        </w:types>
        <w:behaviors>
          <w:behavior w:val="content"/>
        </w:behaviors>
        <w:guid w:val="{1BFA9A10-0990-4687-8DD3-02451BD83147}"/>
      </w:docPartPr>
      <w:docPartBody>
        <w:p w:rsidR="00F4688C" w:rsidRDefault="00F4688C">
          <w:pPr>
            <w:pStyle w:val="F51879F841934B0C89EC27D463AC2EE7"/>
          </w:pPr>
          <w:r w:rsidRPr="001E6E67">
            <w:rPr>
              <w:rStyle w:val="Platzhaltertext"/>
              <w:color w:val="FF0000"/>
              <w:highlight w:val="darkGray"/>
            </w:rPr>
            <w:t>Freitext.</w:t>
          </w:r>
        </w:p>
      </w:docPartBody>
    </w:docPart>
    <w:docPart>
      <w:docPartPr>
        <w:name w:val="BCE871D3A87E4265AB279911ADB6BCF1"/>
        <w:category>
          <w:name w:val="Allgemein"/>
          <w:gallery w:val="placeholder"/>
        </w:category>
        <w:types>
          <w:type w:val="bbPlcHdr"/>
        </w:types>
        <w:behaviors>
          <w:behavior w:val="content"/>
        </w:behaviors>
        <w:guid w:val="{D93261BE-7AD3-4F42-9938-51E10661CF67}"/>
      </w:docPartPr>
      <w:docPartBody>
        <w:p w:rsidR="00F4688C" w:rsidRDefault="00F4688C">
          <w:pPr>
            <w:pStyle w:val="BCE871D3A87E4265AB279911ADB6BCF1"/>
          </w:pPr>
          <w:r w:rsidRPr="00146925">
            <w:rPr>
              <w:rStyle w:val="Platzhaltertext"/>
            </w:rPr>
            <w:t>Klicken oder tippen Sie hier, um Text einzugeben.</w:t>
          </w:r>
        </w:p>
      </w:docPartBody>
    </w:docPart>
    <w:docPart>
      <w:docPartPr>
        <w:name w:val="2A0428B160F84CBFB45CD81512466932"/>
        <w:category>
          <w:name w:val="Allgemein"/>
          <w:gallery w:val="placeholder"/>
        </w:category>
        <w:types>
          <w:type w:val="bbPlcHdr"/>
        </w:types>
        <w:behaviors>
          <w:behavior w:val="content"/>
        </w:behaviors>
        <w:guid w:val="{61E8C117-C913-44C6-B1A7-8768C1365F93}"/>
      </w:docPartPr>
      <w:docPartBody>
        <w:p w:rsidR="00F4688C" w:rsidRDefault="00F4688C">
          <w:pPr>
            <w:pStyle w:val="2A0428B160F84CBFB45CD81512466932"/>
          </w:pPr>
          <w:r w:rsidRPr="00146925">
            <w:rPr>
              <w:rStyle w:val="Platzhaltertext"/>
            </w:rPr>
            <w:t>Klicken oder tippen Sie hier, um Text einzugeben.</w:t>
          </w:r>
        </w:p>
      </w:docPartBody>
    </w:docPart>
    <w:docPart>
      <w:docPartPr>
        <w:name w:val="8417FF6B7ADC4E9586D81C3636A9EF99"/>
        <w:category>
          <w:name w:val="Allgemein"/>
          <w:gallery w:val="placeholder"/>
        </w:category>
        <w:types>
          <w:type w:val="bbPlcHdr"/>
        </w:types>
        <w:behaviors>
          <w:behavior w:val="content"/>
        </w:behaviors>
        <w:guid w:val="{0B41EB22-2BE9-4843-A58D-95BA45D1C49B}"/>
      </w:docPartPr>
      <w:docPartBody>
        <w:p w:rsidR="00F4688C" w:rsidRDefault="00F4688C">
          <w:pPr>
            <w:pStyle w:val="8417FF6B7ADC4E9586D81C3636A9EF99"/>
          </w:pPr>
          <w:r w:rsidRPr="00466FED">
            <w:rPr>
              <w:rStyle w:val="Platzhaltertext"/>
              <w:color w:val="FF0000"/>
              <w:highlight w:val="darkGray"/>
            </w:rPr>
            <w:t>Freitext.</w:t>
          </w:r>
        </w:p>
      </w:docPartBody>
    </w:docPart>
    <w:docPart>
      <w:docPartPr>
        <w:name w:val="BBF83F562F0B41518218E03DA8C4AF86"/>
        <w:category>
          <w:name w:val="Allgemein"/>
          <w:gallery w:val="placeholder"/>
        </w:category>
        <w:types>
          <w:type w:val="bbPlcHdr"/>
        </w:types>
        <w:behaviors>
          <w:behavior w:val="content"/>
        </w:behaviors>
        <w:guid w:val="{1E80DA08-9F56-4E91-AD96-F870A5611D40}"/>
      </w:docPartPr>
      <w:docPartBody>
        <w:p w:rsidR="00F4688C" w:rsidRDefault="00F4688C">
          <w:pPr>
            <w:pStyle w:val="BBF83F562F0B41518218E03DA8C4AF86"/>
          </w:pPr>
          <w:r w:rsidRPr="00146925">
            <w:rPr>
              <w:rStyle w:val="Platzhaltertext"/>
            </w:rPr>
            <w:t>Klicken oder tippen Sie hier, um Text einzugeben.</w:t>
          </w:r>
        </w:p>
      </w:docPartBody>
    </w:docPart>
    <w:docPart>
      <w:docPartPr>
        <w:name w:val="1090183A354A4585BBB0C85F372DC286"/>
        <w:category>
          <w:name w:val="Allgemein"/>
          <w:gallery w:val="placeholder"/>
        </w:category>
        <w:types>
          <w:type w:val="bbPlcHdr"/>
        </w:types>
        <w:behaviors>
          <w:behavior w:val="content"/>
        </w:behaviors>
        <w:guid w:val="{2B47397C-4417-4C94-AB31-E1077DA89856}"/>
      </w:docPartPr>
      <w:docPartBody>
        <w:p w:rsidR="00F4688C" w:rsidRDefault="00F4688C">
          <w:pPr>
            <w:pStyle w:val="1090183A354A4585BBB0C85F372DC286"/>
          </w:pPr>
          <w:r w:rsidRPr="00466FED">
            <w:rPr>
              <w:rStyle w:val="Platzhaltertext"/>
              <w:color w:val="FF0000"/>
              <w:highlight w:val="darkGray"/>
            </w:rPr>
            <w:t>Freitext.</w:t>
          </w:r>
        </w:p>
      </w:docPartBody>
    </w:docPart>
    <w:docPart>
      <w:docPartPr>
        <w:name w:val="087AAD84FD84467F8176BA9B035CA2C4"/>
        <w:category>
          <w:name w:val="Allgemein"/>
          <w:gallery w:val="placeholder"/>
        </w:category>
        <w:types>
          <w:type w:val="bbPlcHdr"/>
        </w:types>
        <w:behaviors>
          <w:behavior w:val="content"/>
        </w:behaviors>
        <w:guid w:val="{48634EC2-252B-4399-8DCB-E56967EAFFA1}"/>
      </w:docPartPr>
      <w:docPartBody>
        <w:p w:rsidR="00F4688C" w:rsidRDefault="00F4688C">
          <w:pPr>
            <w:pStyle w:val="087AAD84FD84467F8176BA9B035CA2C4"/>
          </w:pPr>
          <w:r w:rsidRPr="001E6E67">
            <w:rPr>
              <w:rStyle w:val="Platzhaltertext"/>
              <w:color w:val="FF0000"/>
              <w:highlight w:val="darkGray"/>
            </w:rPr>
            <w:t>Freitext.</w:t>
          </w:r>
        </w:p>
      </w:docPartBody>
    </w:docPart>
    <w:docPart>
      <w:docPartPr>
        <w:name w:val="9305033F0B8C448EA9D9EB9F6A570EB3"/>
        <w:category>
          <w:name w:val="Allgemein"/>
          <w:gallery w:val="placeholder"/>
        </w:category>
        <w:types>
          <w:type w:val="bbPlcHdr"/>
        </w:types>
        <w:behaviors>
          <w:behavior w:val="content"/>
        </w:behaviors>
        <w:guid w:val="{A9BF6483-9CD8-442D-B58C-6D5D106D4993}"/>
      </w:docPartPr>
      <w:docPartBody>
        <w:p w:rsidR="00F4688C" w:rsidRDefault="00F4688C">
          <w:pPr>
            <w:pStyle w:val="9305033F0B8C448EA9D9EB9F6A570EB3"/>
          </w:pPr>
          <w:r w:rsidRPr="00146925">
            <w:rPr>
              <w:rStyle w:val="Platzhaltertext"/>
            </w:rPr>
            <w:t>Klicken oder tippen Sie hier, um Text einzugeben.</w:t>
          </w:r>
        </w:p>
      </w:docPartBody>
    </w:docPart>
    <w:docPart>
      <w:docPartPr>
        <w:name w:val="5C193DF140374E4CAEB5AEAE334E5337"/>
        <w:category>
          <w:name w:val="Allgemein"/>
          <w:gallery w:val="placeholder"/>
        </w:category>
        <w:types>
          <w:type w:val="bbPlcHdr"/>
        </w:types>
        <w:behaviors>
          <w:behavior w:val="content"/>
        </w:behaviors>
        <w:guid w:val="{4045846B-4403-4672-95D9-84EE56C9F265}"/>
      </w:docPartPr>
      <w:docPartBody>
        <w:p w:rsidR="00F4688C" w:rsidRDefault="00F4688C">
          <w:pPr>
            <w:pStyle w:val="5C193DF140374E4CAEB5AEAE334E5337"/>
          </w:pPr>
          <w:r w:rsidRPr="00466FED">
            <w:rPr>
              <w:rStyle w:val="Platzhaltertext"/>
              <w:color w:val="FF0000"/>
              <w:highlight w:val="darkGray"/>
            </w:rPr>
            <w:t>Freitext.</w:t>
          </w:r>
        </w:p>
      </w:docPartBody>
    </w:docPart>
    <w:docPart>
      <w:docPartPr>
        <w:name w:val="535F372A6FAC43FA97426F8A46D27DF1"/>
        <w:category>
          <w:name w:val="Allgemein"/>
          <w:gallery w:val="placeholder"/>
        </w:category>
        <w:types>
          <w:type w:val="bbPlcHdr"/>
        </w:types>
        <w:behaviors>
          <w:behavior w:val="content"/>
        </w:behaviors>
        <w:guid w:val="{5EBB722F-3DA6-4A56-81D2-C5EBC1247FF6}"/>
      </w:docPartPr>
      <w:docPartBody>
        <w:p w:rsidR="00F4688C" w:rsidRDefault="00F4688C">
          <w:pPr>
            <w:pStyle w:val="535F372A6FAC43FA97426F8A46D27DF1"/>
          </w:pPr>
          <w:r w:rsidRPr="00146925">
            <w:rPr>
              <w:rStyle w:val="Platzhaltertext"/>
            </w:rPr>
            <w:t>Klicken oder tippen Sie hier, um Text einzugeben.</w:t>
          </w:r>
        </w:p>
      </w:docPartBody>
    </w:docPart>
    <w:docPart>
      <w:docPartPr>
        <w:name w:val="7EBBC65F5BCA4D3A907118E89E8D05FB"/>
        <w:category>
          <w:name w:val="Allgemein"/>
          <w:gallery w:val="placeholder"/>
        </w:category>
        <w:types>
          <w:type w:val="bbPlcHdr"/>
        </w:types>
        <w:behaviors>
          <w:behavior w:val="content"/>
        </w:behaviors>
        <w:guid w:val="{28B963D2-8D90-431C-A69C-A3271150672D}"/>
      </w:docPartPr>
      <w:docPartBody>
        <w:p w:rsidR="00F4688C" w:rsidRDefault="00F4688C">
          <w:pPr>
            <w:pStyle w:val="7EBBC65F5BCA4D3A907118E89E8D05FB"/>
          </w:pPr>
          <w:r w:rsidRPr="00B208F8">
            <w:rPr>
              <w:rStyle w:val="Platzhaltertext"/>
              <w:color w:val="FF0000"/>
              <w:highlight w:val="darkGray"/>
            </w:rPr>
            <w:t>Zusammenfassendes „Ausfüllen“ der wesentlichen umweltrelevanten Merkmale des Vorhabens</w:t>
          </w:r>
          <w:r>
            <w:rPr>
              <w:rStyle w:val="Platzhaltertext"/>
              <w:color w:val="FF0000"/>
              <w:highlight w:val="darkGray"/>
            </w:rPr>
            <w:t xml:space="preserve"> auf das/die unter 1.3 genannten Gebiet/e</w:t>
          </w:r>
          <w:r w:rsidRPr="00B208F8">
            <w:rPr>
              <w:rStyle w:val="Platzhaltertext"/>
              <w:color w:val="FF0000"/>
              <w:highlight w:val="darkGray"/>
            </w:rPr>
            <w:t xml:space="preserve"> und der oben genannten Kriterien </w:t>
          </w:r>
          <w:r>
            <w:rPr>
              <w:rStyle w:val="Platzhaltertext"/>
              <w:color w:val="FF0000"/>
              <w:highlight w:val="darkGray"/>
            </w:rPr>
            <w:t>2</w:t>
          </w:r>
          <w:r w:rsidRPr="00B208F8">
            <w:rPr>
              <w:rStyle w:val="Platzhaltertext"/>
              <w:color w:val="FF0000"/>
              <w:highlight w:val="darkGray"/>
            </w:rPr>
            <w:t xml:space="preserve">.1 bis </w:t>
          </w:r>
          <w:r>
            <w:rPr>
              <w:rStyle w:val="Platzhaltertext"/>
              <w:color w:val="FF0000"/>
              <w:highlight w:val="darkGray"/>
            </w:rPr>
            <w:t>2</w:t>
          </w:r>
          <w:r w:rsidRPr="00B208F8">
            <w:rPr>
              <w:rStyle w:val="Platzhaltertext"/>
              <w:color w:val="FF0000"/>
              <w:highlight w:val="darkGray"/>
            </w:rPr>
            <w:t xml:space="preserve">.7 und </w:t>
          </w:r>
          <w:r>
            <w:rPr>
              <w:rStyle w:val="Platzhaltertext"/>
              <w:color w:val="FF0000"/>
              <w:highlight w:val="darkGray"/>
            </w:rPr>
            <w:t>3</w:t>
          </w:r>
          <w:r w:rsidRPr="00B208F8">
            <w:rPr>
              <w:rStyle w:val="Platzhaltertext"/>
              <w:color w:val="FF0000"/>
              <w:highlight w:val="darkGray"/>
            </w:rPr>
            <w:t xml:space="preserve">.1 bis </w:t>
          </w:r>
          <w:r>
            <w:rPr>
              <w:rStyle w:val="Platzhaltertext"/>
              <w:color w:val="FF0000"/>
              <w:highlight w:val="darkGray"/>
            </w:rPr>
            <w:t>3</w:t>
          </w:r>
          <w:r w:rsidRPr="00B208F8">
            <w:rPr>
              <w:rStyle w:val="Platzhaltertext"/>
              <w:color w:val="FF0000"/>
              <w:highlight w:val="darkGray"/>
            </w:rPr>
            <w:t>.7</w:t>
          </w:r>
          <w:r>
            <w:rPr>
              <w:rStyle w:val="Platzhaltertext"/>
              <w:color w:val="FF0000"/>
              <w:highlight w:val="darkGray"/>
            </w:rPr>
            <w:t xml:space="preserve"> </w:t>
          </w:r>
          <w:r w:rsidRPr="00B208F8">
            <w:rPr>
              <w:rStyle w:val="Platzhaltertext"/>
              <w:color w:val="FF0000"/>
              <w:highlight w:val="darkGray"/>
            </w:rPr>
            <w:t xml:space="preserve">unter Berücksichtigung der standortbezogenen Kriterien unter </w:t>
          </w:r>
          <w:r>
            <w:rPr>
              <w:rStyle w:val="Platzhaltertext"/>
              <w:color w:val="FF0000"/>
              <w:highlight w:val="darkGray"/>
            </w:rPr>
            <w:t>1</w:t>
          </w:r>
          <w:r w:rsidRPr="00B208F8">
            <w:rPr>
              <w:rStyle w:val="Platzhaltertext"/>
              <w:color w:val="FF0000"/>
              <w:highlight w:val="darkGray"/>
            </w:rPr>
            <w:t xml:space="preserve">.1 </w:t>
          </w:r>
          <w:r>
            <w:rPr>
              <w:rStyle w:val="Platzhaltertext"/>
              <w:color w:val="FF0000"/>
              <w:highlight w:val="darkGray"/>
            </w:rPr>
            <w:t>und</w:t>
          </w:r>
          <w:r w:rsidRPr="00B208F8">
            <w:rPr>
              <w:rStyle w:val="Platzhaltertext"/>
              <w:color w:val="FF0000"/>
              <w:highlight w:val="darkGray"/>
            </w:rPr>
            <w:t xml:space="preserve"> </w:t>
          </w:r>
          <w:r>
            <w:rPr>
              <w:rStyle w:val="Platzhaltertext"/>
              <w:color w:val="FF0000"/>
              <w:highlight w:val="darkGray"/>
            </w:rPr>
            <w:t>1</w:t>
          </w:r>
          <w:r w:rsidRPr="00B208F8">
            <w:rPr>
              <w:rStyle w:val="Platzhaltertext"/>
              <w:color w:val="FF0000"/>
              <w:highlight w:val="darkGray"/>
            </w:rPr>
            <w:t>.</w:t>
          </w:r>
          <w:r>
            <w:rPr>
              <w:rStyle w:val="Platzhaltertext"/>
              <w:color w:val="FF0000"/>
              <w:highlight w:val="darkGray"/>
            </w:rPr>
            <w:t>2 [</w:t>
          </w:r>
          <w:r>
            <w:rPr>
              <w:rStyle w:val="Platzhaltertext"/>
              <w:color w:val="FF0000"/>
              <w:sz w:val="20"/>
              <w:highlight w:val="darkGray"/>
            </w:rPr>
            <w:t>F</w:t>
          </w:r>
          <w:r w:rsidRPr="001E6E67">
            <w:rPr>
              <w:rStyle w:val="Platzhaltertext"/>
              <w:color w:val="FF0000"/>
              <w:highlight w:val="darkGray"/>
            </w:rPr>
            <w:t>reitext</w:t>
          </w:r>
          <w:r>
            <w:rPr>
              <w:rStyle w:val="Platzhaltertext"/>
              <w:color w:val="FF0000"/>
              <w:highlight w:val="darkGray"/>
            </w:rPr>
            <w:t>]</w:t>
          </w:r>
          <w:r w:rsidRPr="001E6E67">
            <w:rPr>
              <w:rStyle w:val="Platzhaltertext"/>
              <w:color w:val="FF0000"/>
              <w:highlight w:val="darkGray"/>
            </w:rPr>
            <w:t>.</w:t>
          </w:r>
        </w:p>
      </w:docPartBody>
    </w:docPart>
    <w:docPart>
      <w:docPartPr>
        <w:name w:val="5D1C952A1A37499A89742166BA83E7AE"/>
        <w:category>
          <w:name w:val="Allgemein"/>
          <w:gallery w:val="placeholder"/>
        </w:category>
        <w:types>
          <w:type w:val="bbPlcHdr"/>
        </w:types>
        <w:behaviors>
          <w:behavior w:val="content"/>
        </w:behaviors>
        <w:guid w:val="{CA29D67B-3661-4D9D-AC6E-1B7DECC05D66}"/>
      </w:docPartPr>
      <w:docPartBody>
        <w:p w:rsidR="00F4688C" w:rsidRDefault="00F4688C">
          <w:pPr>
            <w:pStyle w:val="5D1C952A1A37499A89742166BA83E7AE"/>
          </w:pPr>
          <w:r>
            <w:rPr>
              <w:rStyle w:val="Platzhaltertext"/>
              <w:color w:val="FF0000"/>
              <w:highlight w:val="darkGray"/>
            </w:rPr>
            <w:t xml:space="preserve">Kurze </w:t>
          </w:r>
          <w:r w:rsidRPr="001D6608">
            <w:rPr>
              <w:rStyle w:val="Platzhaltertext"/>
              <w:color w:val="FF0000"/>
              <w:highlight w:val="darkGray"/>
            </w:rPr>
            <w:t xml:space="preserve">abschließende Beurteilung mit Ableitung der „Pflichtschwelle“ nach § 5 Abs. 2 UVPG (erhebliche nachteilige Umweltauswirkungen, die bei der Zulassungsentscheidung im Hinblick auf eine wirksame Umweltvorsorge zu berücksichtigen wären) </w:t>
          </w:r>
          <w:r>
            <w:rPr>
              <w:rStyle w:val="Platzhaltertext"/>
              <w:color w:val="FF0000"/>
              <w:highlight w:val="darkGray"/>
            </w:rPr>
            <w:t>[F</w:t>
          </w:r>
          <w:r w:rsidRPr="001E6E67">
            <w:rPr>
              <w:rStyle w:val="Platzhaltertext"/>
              <w:color w:val="FF0000"/>
              <w:highlight w:val="darkGray"/>
            </w:rPr>
            <w:t>reitext</w:t>
          </w:r>
          <w:r>
            <w:rPr>
              <w:rStyle w:val="Platzhaltertext"/>
              <w:color w:val="FF0000"/>
              <w:highlight w:val="darkGray"/>
            </w:rPr>
            <w:t>]</w:t>
          </w:r>
          <w:r w:rsidRPr="001E6E67">
            <w:rPr>
              <w:rStyle w:val="Platzhaltertext"/>
              <w:color w:val="FF0000"/>
              <w:highlight w:val="darkGray"/>
            </w:rPr>
            <w:t>.</w:t>
          </w:r>
        </w:p>
      </w:docPartBody>
    </w:docPart>
    <w:docPart>
      <w:docPartPr>
        <w:name w:val="4DF4CD4C9EBE4E9E9A4D5CBE263EB105"/>
        <w:category>
          <w:name w:val="Allgemein"/>
          <w:gallery w:val="placeholder"/>
        </w:category>
        <w:types>
          <w:type w:val="bbPlcHdr"/>
        </w:types>
        <w:behaviors>
          <w:behavior w:val="content"/>
        </w:behaviors>
        <w:guid w:val="{B7788CD8-3F2C-4EF2-90B3-75486D4668A3}"/>
      </w:docPartPr>
      <w:docPartBody>
        <w:p w:rsidR="00F4688C" w:rsidRDefault="00F4688C">
          <w:pPr>
            <w:pStyle w:val="4DF4CD4C9EBE4E9E9A4D5CBE263EB105"/>
          </w:pPr>
          <w:r w:rsidRPr="00C76FAE">
            <w:rPr>
              <w:rStyle w:val="Platzhaltertext"/>
              <w:color w:val="FF0000"/>
              <w:highlight w:val="darkGray"/>
            </w:rPr>
            <w:t>UVP-Pflicht ja/nein</w:t>
          </w:r>
        </w:p>
      </w:docPartBody>
    </w:docPart>
    <w:docPart>
      <w:docPartPr>
        <w:name w:val="9BD09613545C4AA180EA357A0005093F"/>
        <w:category>
          <w:name w:val="Allgemein"/>
          <w:gallery w:val="placeholder"/>
        </w:category>
        <w:types>
          <w:type w:val="bbPlcHdr"/>
        </w:types>
        <w:behaviors>
          <w:behavior w:val="content"/>
        </w:behaviors>
        <w:guid w:val="{D117E3D7-29CB-49C2-9A94-F82DE39EBAB1}"/>
      </w:docPartPr>
      <w:docPartBody>
        <w:p w:rsidR="00F4688C" w:rsidRDefault="00F4688C">
          <w:pPr>
            <w:pStyle w:val="9BD09613545C4AA180EA357A0005093F"/>
          </w:pPr>
          <w:r w:rsidRPr="00B55D6E">
            <w:rPr>
              <w:rStyle w:val="Platzhaltertext"/>
            </w:rPr>
            <w:t>Klicken oder tippen Sie hier, um Text einzugeben.</w:t>
          </w:r>
        </w:p>
      </w:docPartBody>
    </w:docPart>
    <w:docPart>
      <w:docPartPr>
        <w:name w:val="6A849B1BDB9B44ACBEA5A817B24828B0"/>
        <w:category>
          <w:name w:val="Allgemein"/>
          <w:gallery w:val="placeholder"/>
        </w:category>
        <w:types>
          <w:type w:val="bbPlcHdr"/>
        </w:types>
        <w:behaviors>
          <w:behavior w:val="content"/>
        </w:behaviors>
        <w:guid w:val="{0CEB8DDC-44EE-4731-A856-24C5F352C36F}"/>
      </w:docPartPr>
      <w:docPartBody>
        <w:p w:rsidR="00F4688C" w:rsidRDefault="00F4688C">
          <w:pPr>
            <w:pStyle w:val="6A849B1BDB9B44ACBEA5A817B24828B0"/>
          </w:pPr>
          <w:r w:rsidRPr="00C431B2">
            <w:rPr>
              <w:rStyle w:val="Platzhaltertext"/>
            </w:rPr>
            <w:t>Klicken oder tippen Sie hier, um Text einzugeben.</w:t>
          </w:r>
        </w:p>
      </w:docPartBody>
    </w:docPart>
    <w:docPart>
      <w:docPartPr>
        <w:name w:val="D47E397AB1AC4FA98784E73D5337C58D"/>
        <w:category>
          <w:name w:val="Allgemein"/>
          <w:gallery w:val="placeholder"/>
        </w:category>
        <w:types>
          <w:type w:val="bbPlcHdr"/>
        </w:types>
        <w:behaviors>
          <w:behavior w:val="content"/>
        </w:behaviors>
        <w:guid w:val="{9EE36F07-70B3-46EB-B33D-750460D7BF34}"/>
      </w:docPartPr>
      <w:docPartBody>
        <w:p w:rsidR="00F4688C" w:rsidRDefault="00F4688C">
          <w:pPr>
            <w:pStyle w:val="D47E397AB1AC4FA98784E73D5337C58D"/>
          </w:pPr>
          <w:r w:rsidRPr="00F638E4">
            <w:rPr>
              <w:rStyle w:val="Platzhaltertext"/>
              <w:color w:val="FF0000"/>
              <w:highlight w:val="darkGray"/>
            </w:rPr>
            <w:t>Ort</w:t>
          </w:r>
        </w:p>
      </w:docPartBody>
    </w:docPart>
    <w:docPart>
      <w:docPartPr>
        <w:name w:val="A562AED98C0A402EB842F5A5D695E902"/>
        <w:category>
          <w:name w:val="Allgemein"/>
          <w:gallery w:val="placeholder"/>
        </w:category>
        <w:types>
          <w:type w:val="bbPlcHdr"/>
        </w:types>
        <w:behaviors>
          <w:behavior w:val="content"/>
        </w:behaviors>
        <w:guid w:val="{C6B56B38-D991-46D2-AD30-2A0270992C59}"/>
      </w:docPartPr>
      <w:docPartBody>
        <w:p w:rsidR="00F4688C" w:rsidRDefault="00F4688C">
          <w:pPr>
            <w:pStyle w:val="A562AED98C0A402EB842F5A5D695E902"/>
          </w:pPr>
          <w:r w:rsidRPr="00690F65">
            <w:rPr>
              <w:rStyle w:val="Platzhaltertext"/>
              <w:color w:val="FF0000"/>
              <w:highlight w:val="darkGray"/>
            </w:rPr>
            <w:t>Datum d. Bekanntgabe</w:t>
          </w:r>
        </w:p>
      </w:docPartBody>
    </w:docPart>
    <w:docPart>
      <w:docPartPr>
        <w:name w:val="B53744F781074EAD98BB5A44DA07A929"/>
        <w:category>
          <w:name w:val="Allgemein"/>
          <w:gallery w:val="placeholder"/>
        </w:category>
        <w:types>
          <w:type w:val="bbPlcHdr"/>
        </w:types>
        <w:behaviors>
          <w:behavior w:val="content"/>
        </w:behaviors>
        <w:guid w:val="{BFE7667C-7A7E-4780-8ADD-35D9F893731B}"/>
      </w:docPartPr>
      <w:docPartBody>
        <w:p w:rsidR="00F4688C" w:rsidRDefault="00F4688C">
          <w:pPr>
            <w:pStyle w:val="B53744F781074EAD98BB5A44DA07A929"/>
          </w:pPr>
          <w:r w:rsidRPr="007111CD">
            <w:rPr>
              <w:rStyle w:val="Platzhaltertext"/>
              <w:rFonts w:ascii="Arial" w:hAnsi="Arial" w:cs="Arial"/>
              <w:color w:val="FF0000"/>
              <w:highlight w:val="darkGray"/>
            </w:rPr>
            <w:t>Bearbeiter/in</w:t>
          </w:r>
        </w:p>
      </w:docPartBody>
    </w:docPart>
    <w:docPart>
      <w:docPartPr>
        <w:name w:val="4E2B30C83FE6467BA0B0B87510132C41"/>
        <w:category>
          <w:name w:val="Allgemein"/>
          <w:gallery w:val="placeholder"/>
        </w:category>
        <w:types>
          <w:type w:val="bbPlcHdr"/>
        </w:types>
        <w:behaviors>
          <w:behavior w:val="content"/>
        </w:behaviors>
        <w:guid w:val="{7163179F-D423-4856-A17F-5108019C2F3B}"/>
      </w:docPartPr>
      <w:docPartBody>
        <w:p w:rsidR="003F46D3" w:rsidRDefault="00337302" w:rsidP="00337302">
          <w:pPr>
            <w:pStyle w:val="4E2B30C83FE6467BA0B0B87510132C41"/>
          </w:pPr>
          <w:r w:rsidRPr="00466FED">
            <w:rPr>
              <w:rStyle w:val="Platzhaltertext"/>
              <w:color w:val="FF0000"/>
              <w:highlight w:val="darkGray"/>
            </w:rPr>
            <w:t>Freitext.</w:t>
          </w:r>
        </w:p>
      </w:docPartBody>
    </w:docPart>
    <w:docPart>
      <w:docPartPr>
        <w:name w:val="1BEC3239B3BF406E86ECDBAB76B09E07"/>
        <w:category>
          <w:name w:val="Allgemein"/>
          <w:gallery w:val="placeholder"/>
        </w:category>
        <w:types>
          <w:type w:val="bbPlcHdr"/>
        </w:types>
        <w:behaviors>
          <w:behavior w:val="content"/>
        </w:behaviors>
        <w:guid w:val="{9B19E4E2-4D06-4494-8196-8B73FE01BB4C}"/>
      </w:docPartPr>
      <w:docPartBody>
        <w:p w:rsidR="00AB20E8" w:rsidRDefault="000D37B0" w:rsidP="000D37B0">
          <w:pPr>
            <w:pStyle w:val="1BEC3239B3BF406E86ECDBAB76B09E07"/>
          </w:pPr>
          <w:r w:rsidRPr="004B59E0">
            <w:rPr>
              <w:rStyle w:val="Platzhaltertext"/>
            </w:rPr>
            <w:t>Klicken oder tippen Sie hier, um Text einzugeben.</w:t>
          </w:r>
        </w:p>
      </w:docPartBody>
    </w:docPart>
    <w:docPart>
      <w:docPartPr>
        <w:name w:val="52DF456209654FCE9208CD256541D17B"/>
        <w:category>
          <w:name w:val="Allgemein"/>
          <w:gallery w:val="placeholder"/>
        </w:category>
        <w:types>
          <w:type w:val="bbPlcHdr"/>
        </w:types>
        <w:behaviors>
          <w:behavior w:val="content"/>
        </w:behaviors>
        <w:guid w:val="{36E94834-D511-49D4-85D2-D8B61E7B29D5}"/>
      </w:docPartPr>
      <w:docPartBody>
        <w:p w:rsidR="00AB20E8" w:rsidRDefault="000D37B0" w:rsidP="000D37B0">
          <w:pPr>
            <w:pStyle w:val="52DF456209654FCE9208CD256541D17B"/>
          </w:pPr>
          <w:r w:rsidRPr="000D228F">
            <w:rPr>
              <w:rStyle w:val="Platzhaltertext"/>
              <w:rFonts w:ascii="Arial" w:hAnsi="Arial" w:cs="Arial"/>
              <w:color w:val="FF0000"/>
              <w:highlight w:val="darkGray"/>
            </w:rPr>
            <w:t>Neu-/Änderungsvorhaben</w:t>
          </w:r>
        </w:p>
      </w:docPartBody>
    </w:docPart>
    <w:docPart>
      <w:docPartPr>
        <w:name w:val="4B75D98CEF8F4FF9A910B2DCFAF305C2"/>
        <w:category>
          <w:name w:val="Allgemein"/>
          <w:gallery w:val="placeholder"/>
        </w:category>
        <w:types>
          <w:type w:val="bbPlcHdr"/>
        </w:types>
        <w:behaviors>
          <w:behavior w:val="content"/>
        </w:behaviors>
        <w:guid w:val="{0C5F3972-6319-40DE-8247-5A65A51AFBDB}"/>
      </w:docPartPr>
      <w:docPartBody>
        <w:p w:rsidR="00AB20E8" w:rsidRDefault="000D37B0" w:rsidP="000D37B0">
          <w:pPr>
            <w:pStyle w:val="4B75D98CEF8F4FF9A910B2DCFAF305C2"/>
          </w:pPr>
          <w:r>
            <w:rPr>
              <w:rStyle w:val="Platzhaltertext"/>
              <w:rFonts w:ascii="Arial" w:hAnsi="Arial" w:cs="Arial"/>
              <w:color w:val="FF0000"/>
              <w:highlight w:val="darkGray"/>
            </w:rPr>
            <w:t>der Gebiete/ des Gebietes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ight">
    <w:altName w:val="Segoe UI Semilight"/>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8C"/>
    <w:rsid w:val="000D37B0"/>
    <w:rsid w:val="00337302"/>
    <w:rsid w:val="003F46D3"/>
    <w:rsid w:val="00AB20E8"/>
    <w:rsid w:val="00F46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37B0"/>
    <w:rPr>
      <w:color w:val="808080"/>
    </w:rPr>
  </w:style>
  <w:style w:type="paragraph" w:customStyle="1" w:styleId="5871D1A4ADA04A658BA94B1E70BFE2C8">
    <w:name w:val="5871D1A4ADA04A658BA94B1E70BFE2C8"/>
  </w:style>
  <w:style w:type="paragraph" w:customStyle="1" w:styleId="A272DABE2D624739A81B412B942AB66D">
    <w:name w:val="A272DABE2D624739A81B412B942AB66D"/>
  </w:style>
  <w:style w:type="paragraph" w:customStyle="1" w:styleId="EF48DF5FA0874177BBFDBD5E9262426D">
    <w:name w:val="EF48DF5FA0874177BBFDBD5E9262426D"/>
  </w:style>
  <w:style w:type="paragraph" w:customStyle="1" w:styleId="7ED4B6116B3744299ED29CA4287774DA">
    <w:name w:val="7ED4B6116B3744299ED29CA4287774DA"/>
  </w:style>
  <w:style w:type="paragraph" w:customStyle="1" w:styleId="CEA464F4193F42808288E8A07070C4BE">
    <w:name w:val="CEA464F4193F42808288E8A07070C4BE"/>
  </w:style>
  <w:style w:type="paragraph" w:customStyle="1" w:styleId="D20681DDB0174D8CA44DBF280C523DC9">
    <w:name w:val="D20681DDB0174D8CA44DBF280C523DC9"/>
  </w:style>
  <w:style w:type="paragraph" w:customStyle="1" w:styleId="586DA68B030C4DE58D48B3C0B1D19415">
    <w:name w:val="586DA68B030C4DE58D48B3C0B1D19415"/>
  </w:style>
  <w:style w:type="paragraph" w:customStyle="1" w:styleId="0FA9BA83CF954C69A28BC9156F37396D">
    <w:name w:val="0FA9BA83CF954C69A28BC9156F37396D"/>
  </w:style>
  <w:style w:type="paragraph" w:customStyle="1" w:styleId="6F4D026A0563404C922E406A9054E7A5">
    <w:name w:val="6F4D026A0563404C922E406A9054E7A5"/>
  </w:style>
  <w:style w:type="paragraph" w:customStyle="1" w:styleId="737B8089B8EB42D6B4C4CDAD31755E13">
    <w:name w:val="737B8089B8EB42D6B4C4CDAD31755E13"/>
  </w:style>
  <w:style w:type="paragraph" w:customStyle="1" w:styleId="4CD0D411BDB24F6585226F409C9AF83C">
    <w:name w:val="4CD0D411BDB24F6585226F409C9AF83C"/>
  </w:style>
  <w:style w:type="paragraph" w:customStyle="1" w:styleId="0B2CBB8B23D346CE8D42178812E47178">
    <w:name w:val="0B2CBB8B23D346CE8D42178812E47178"/>
  </w:style>
  <w:style w:type="paragraph" w:customStyle="1" w:styleId="1F53E0F6AFFD4DB7812C3E47B0CF53B6">
    <w:name w:val="1F53E0F6AFFD4DB7812C3E47B0CF53B6"/>
  </w:style>
  <w:style w:type="paragraph" w:customStyle="1" w:styleId="1AF3382526204A8DA561CBA6B7D07685">
    <w:name w:val="1AF3382526204A8DA561CBA6B7D07685"/>
  </w:style>
  <w:style w:type="paragraph" w:customStyle="1" w:styleId="32E56D51F22C4CA1AC25F794411573D4">
    <w:name w:val="32E56D51F22C4CA1AC25F794411573D4"/>
  </w:style>
  <w:style w:type="paragraph" w:customStyle="1" w:styleId="94304DF753D242A2AD79A272A3C4961F">
    <w:name w:val="94304DF753D242A2AD79A272A3C4961F"/>
  </w:style>
  <w:style w:type="paragraph" w:customStyle="1" w:styleId="CBCD75E514084C80AA361AEB6F134BAA">
    <w:name w:val="CBCD75E514084C80AA361AEB6F134BAA"/>
  </w:style>
  <w:style w:type="paragraph" w:customStyle="1" w:styleId="56D169B83E1F460D9EC6CAA46A267908">
    <w:name w:val="56D169B83E1F460D9EC6CAA46A267908"/>
  </w:style>
  <w:style w:type="paragraph" w:customStyle="1" w:styleId="AF636F8200F847E5B3BEDAA0F71A613F">
    <w:name w:val="AF636F8200F847E5B3BEDAA0F71A613F"/>
  </w:style>
  <w:style w:type="paragraph" w:customStyle="1" w:styleId="C74162A03AF34CDCBF10308B0F6348C7">
    <w:name w:val="C74162A03AF34CDCBF10308B0F6348C7"/>
  </w:style>
  <w:style w:type="paragraph" w:customStyle="1" w:styleId="6CB08E5028B140369CBA124C649C9738">
    <w:name w:val="6CB08E5028B140369CBA124C649C9738"/>
  </w:style>
  <w:style w:type="paragraph" w:customStyle="1" w:styleId="C14F62CB3D00436D8DB4B368A9305215">
    <w:name w:val="C14F62CB3D00436D8DB4B368A9305215"/>
  </w:style>
  <w:style w:type="paragraph" w:customStyle="1" w:styleId="ECF0EFB72E384AEEBB427BCCCE338655">
    <w:name w:val="ECF0EFB72E384AEEBB427BCCCE338655"/>
  </w:style>
  <w:style w:type="paragraph" w:customStyle="1" w:styleId="8AD1A428E3434B949B642E6D93941CBB">
    <w:name w:val="8AD1A428E3434B949B642E6D93941CBB"/>
  </w:style>
  <w:style w:type="paragraph" w:customStyle="1" w:styleId="F567E62921B8462BBA6C3F124C7D623A">
    <w:name w:val="F567E62921B8462BBA6C3F124C7D623A"/>
  </w:style>
  <w:style w:type="paragraph" w:customStyle="1" w:styleId="ABDC4F38540F49D39349BDFC805511A8">
    <w:name w:val="ABDC4F38540F49D39349BDFC805511A8"/>
  </w:style>
  <w:style w:type="paragraph" w:customStyle="1" w:styleId="B7B8B21307424D7D82D8B59C9A4DE588">
    <w:name w:val="B7B8B21307424D7D82D8B59C9A4DE588"/>
  </w:style>
  <w:style w:type="paragraph" w:customStyle="1" w:styleId="2CA6A947C7C24062BFE43B0E89B05D53">
    <w:name w:val="2CA6A947C7C24062BFE43B0E89B05D53"/>
  </w:style>
  <w:style w:type="paragraph" w:customStyle="1" w:styleId="9CDBE3CC3DDC49B8828FC03FDC45389E">
    <w:name w:val="9CDBE3CC3DDC49B8828FC03FDC45389E"/>
  </w:style>
  <w:style w:type="paragraph" w:customStyle="1" w:styleId="E7421288FAFC474E930CBA82A32E2A85">
    <w:name w:val="E7421288FAFC474E930CBA82A32E2A85"/>
  </w:style>
  <w:style w:type="paragraph" w:customStyle="1" w:styleId="6EEA51B82F344A5C9A057BE0D2D7E4F2">
    <w:name w:val="6EEA51B82F344A5C9A057BE0D2D7E4F2"/>
  </w:style>
  <w:style w:type="paragraph" w:customStyle="1" w:styleId="87C5240E111840F1AEA6617E96EC67BE">
    <w:name w:val="87C5240E111840F1AEA6617E96EC67BE"/>
  </w:style>
  <w:style w:type="paragraph" w:customStyle="1" w:styleId="DF1148B8C18746FCA0A65394BF19FE1A">
    <w:name w:val="DF1148B8C18746FCA0A65394BF19FE1A"/>
  </w:style>
  <w:style w:type="paragraph" w:customStyle="1" w:styleId="2B715714608440C09F4006AEDD7AD6BF">
    <w:name w:val="2B715714608440C09F4006AEDD7AD6BF"/>
  </w:style>
  <w:style w:type="paragraph" w:customStyle="1" w:styleId="9A6482ADB3CE413992137E21CCAC23CE">
    <w:name w:val="9A6482ADB3CE413992137E21CCAC23CE"/>
  </w:style>
  <w:style w:type="paragraph" w:customStyle="1" w:styleId="233FAF4415A24E51A23097FDF396DD51">
    <w:name w:val="233FAF4415A24E51A23097FDF396DD51"/>
  </w:style>
  <w:style w:type="paragraph" w:customStyle="1" w:styleId="E1E9CA314C954875A72D9629196A1A37">
    <w:name w:val="E1E9CA314C954875A72D9629196A1A37"/>
  </w:style>
  <w:style w:type="paragraph" w:customStyle="1" w:styleId="07DE55F9A3384C6B96780949982ADF2A">
    <w:name w:val="07DE55F9A3384C6B96780949982ADF2A"/>
  </w:style>
  <w:style w:type="paragraph" w:customStyle="1" w:styleId="1E15595B4B72422BB3BD3CDD481F551A">
    <w:name w:val="1E15595B4B72422BB3BD3CDD481F551A"/>
  </w:style>
  <w:style w:type="paragraph" w:customStyle="1" w:styleId="237E822251524F1591190E138786EE15">
    <w:name w:val="237E822251524F1591190E138786EE15"/>
  </w:style>
  <w:style w:type="paragraph" w:customStyle="1" w:styleId="7A32DDFD1D6B42868F454F4D68472E82">
    <w:name w:val="7A32DDFD1D6B42868F454F4D68472E82"/>
  </w:style>
  <w:style w:type="paragraph" w:customStyle="1" w:styleId="62FC7C8D8D9447859BAE2BE0F5A973E5">
    <w:name w:val="62FC7C8D8D9447859BAE2BE0F5A973E5"/>
  </w:style>
  <w:style w:type="paragraph" w:customStyle="1" w:styleId="E573F10026864E4FAC148D9B1A6B3B1C">
    <w:name w:val="E573F10026864E4FAC148D9B1A6B3B1C"/>
  </w:style>
  <w:style w:type="paragraph" w:customStyle="1" w:styleId="C02F19B5935B4C68A7232B6508071EB5">
    <w:name w:val="C02F19B5935B4C68A7232B6508071EB5"/>
  </w:style>
  <w:style w:type="paragraph" w:customStyle="1" w:styleId="383C87F0CA1C4184A6794DDAD4C55059">
    <w:name w:val="383C87F0CA1C4184A6794DDAD4C55059"/>
  </w:style>
  <w:style w:type="paragraph" w:customStyle="1" w:styleId="2EE3E6AB62E1494CBD59B7822DC91BF5">
    <w:name w:val="2EE3E6AB62E1494CBD59B7822DC91BF5"/>
  </w:style>
  <w:style w:type="paragraph" w:customStyle="1" w:styleId="3460AD4556C54B6FB5C564CA76328FBD">
    <w:name w:val="3460AD4556C54B6FB5C564CA76328FBD"/>
  </w:style>
  <w:style w:type="paragraph" w:customStyle="1" w:styleId="89AAF1F37BDF495FA84D1AA883D259C5">
    <w:name w:val="89AAF1F37BDF495FA84D1AA883D259C5"/>
  </w:style>
  <w:style w:type="paragraph" w:customStyle="1" w:styleId="5B0449A7C92D40EFAE6610353FAD1DA4">
    <w:name w:val="5B0449A7C92D40EFAE6610353FAD1DA4"/>
  </w:style>
  <w:style w:type="paragraph" w:customStyle="1" w:styleId="34118F301A144595826EB4CDCD904A1A">
    <w:name w:val="34118F301A144595826EB4CDCD904A1A"/>
  </w:style>
  <w:style w:type="paragraph" w:customStyle="1" w:styleId="75F1BFFA45AF49D5A40D4B5B19FF99AE">
    <w:name w:val="75F1BFFA45AF49D5A40D4B5B19FF99AE"/>
  </w:style>
  <w:style w:type="paragraph" w:customStyle="1" w:styleId="994A7828DBA84696AAFEB330E9D299EF">
    <w:name w:val="994A7828DBA84696AAFEB330E9D299EF"/>
  </w:style>
  <w:style w:type="paragraph" w:customStyle="1" w:styleId="4B30221287C34519A3DFB6A09DB60CBC">
    <w:name w:val="4B30221287C34519A3DFB6A09DB60CBC"/>
  </w:style>
  <w:style w:type="paragraph" w:customStyle="1" w:styleId="6254F69C09194679B690FFC2D6364B61">
    <w:name w:val="6254F69C09194679B690FFC2D6364B61"/>
  </w:style>
  <w:style w:type="paragraph" w:customStyle="1" w:styleId="E813BF66EA30454DA1B39F0E0A6C9165">
    <w:name w:val="E813BF66EA30454DA1B39F0E0A6C9165"/>
  </w:style>
  <w:style w:type="paragraph" w:customStyle="1" w:styleId="25B869BB218F49E0B36DFE0500895FAE">
    <w:name w:val="25B869BB218F49E0B36DFE0500895FAE"/>
  </w:style>
  <w:style w:type="paragraph" w:customStyle="1" w:styleId="F6863FF5E8E94374AA0E72BC4128E440">
    <w:name w:val="F6863FF5E8E94374AA0E72BC4128E440"/>
  </w:style>
  <w:style w:type="paragraph" w:customStyle="1" w:styleId="DE34621E9A8D475FABFE1FD6D4B9323B">
    <w:name w:val="DE34621E9A8D475FABFE1FD6D4B9323B"/>
  </w:style>
  <w:style w:type="paragraph" w:customStyle="1" w:styleId="FE687D7D28F34B8BA4887985ADD15399">
    <w:name w:val="FE687D7D28F34B8BA4887985ADD15399"/>
  </w:style>
  <w:style w:type="paragraph" w:customStyle="1" w:styleId="D3A4E02FDC1B4952BAD9AC666F1BE374">
    <w:name w:val="D3A4E02FDC1B4952BAD9AC666F1BE374"/>
  </w:style>
  <w:style w:type="paragraph" w:customStyle="1" w:styleId="7BD203187974451EAE771BAF95CEA33A">
    <w:name w:val="7BD203187974451EAE771BAF95CEA33A"/>
  </w:style>
  <w:style w:type="paragraph" w:customStyle="1" w:styleId="C2BDD2C268ED4E49A367703221E92A70">
    <w:name w:val="C2BDD2C268ED4E49A367703221E92A70"/>
  </w:style>
  <w:style w:type="paragraph" w:customStyle="1" w:styleId="8F424BAF6243422BA0AEC70495573BB7">
    <w:name w:val="8F424BAF6243422BA0AEC70495573BB7"/>
  </w:style>
  <w:style w:type="paragraph" w:customStyle="1" w:styleId="0512F69591DD4DDD9CDF267AD279EE73">
    <w:name w:val="0512F69591DD4DDD9CDF267AD279EE73"/>
  </w:style>
  <w:style w:type="paragraph" w:customStyle="1" w:styleId="6D2EBD3AA667416B87F00FBF00887A0B">
    <w:name w:val="6D2EBD3AA667416B87F00FBF00887A0B"/>
  </w:style>
  <w:style w:type="paragraph" w:customStyle="1" w:styleId="8F68D4C1A45B41D7AD99E94A165510CD">
    <w:name w:val="8F68D4C1A45B41D7AD99E94A165510CD"/>
  </w:style>
  <w:style w:type="paragraph" w:customStyle="1" w:styleId="37C64D2F96054947B62C059226E6F6FE">
    <w:name w:val="37C64D2F96054947B62C059226E6F6FE"/>
  </w:style>
  <w:style w:type="paragraph" w:customStyle="1" w:styleId="7576ABE5B2CB4BFAB6E23D25C166EEF2">
    <w:name w:val="7576ABE5B2CB4BFAB6E23D25C166EEF2"/>
  </w:style>
  <w:style w:type="paragraph" w:customStyle="1" w:styleId="38F1747F07E6422A95DAB442C017BE94">
    <w:name w:val="38F1747F07E6422A95DAB442C017BE94"/>
  </w:style>
  <w:style w:type="paragraph" w:customStyle="1" w:styleId="EBBCA1E713D34E06BBD4A4D1EF8A50D2">
    <w:name w:val="EBBCA1E713D34E06BBD4A4D1EF8A50D2"/>
  </w:style>
  <w:style w:type="paragraph" w:customStyle="1" w:styleId="1C760CD0E69D445A8E5F2DD3CC12D131">
    <w:name w:val="1C760CD0E69D445A8E5F2DD3CC12D131"/>
  </w:style>
  <w:style w:type="paragraph" w:customStyle="1" w:styleId="22F20A4C0B7644BE8F1E985457CC37D8">
    <w:name w:val="22F20A4C0B7644BE8F1E985457CC37D8"/>
  </w:style>
  <w:style w:type="paragraph" w:customStyle="1" w:styleId="25910A0DEB894F43A18F0688305D89CE">
    <w:name w:val="25910A0DEB894F43A18F0688305D89CE"/>
  </w:style>
  <w:style w:type="paragraph" w:customStyle="1" w:styleId="F51879F841934B0C89EC27D463AC2EE7">
    <w:name w:val="F51879F841934B0C89EC27D463AC2EE7"/>
  </w:style>
  <w:style w:type="paragraph" w:customStyle="1" w:styleId="BCE871D3A87E4265AB279911ADB6BCF1">
    <w:name w:val="BCE871D3A87E4265AB279911ADB6BCF1"/>
  </w:style>
  <w:style w:type="paragraph" w:customStyle="1" w:styleId="340F5DB3450248EAAEFCA69EDF956B7A">
    <w:name w:val="340F5DB3450248EAAEFCA69EDF956B7A"/>
  </w:style>
  <w:style w:type="paragraph" w:customStyle="1" w:styleId="2A0428B160F84CBFB45CD81512466932">
    <w:name w:val="2A0428B160F84CBFB45CD81512466932"/>
  </w:style>
  <w:style w:type="paragraph" w:customStyle="1" w:styleId="8417FF6B7ADC4E9586D81C3636A9EF99">
    <w:name w:val="8417FF6B7ADC4E9586D81C3636A9EF99"/>
  </w:style>
  <w:style w:type="paragraph" w:customStyle="1" w:styleId="BBF83F562F0B41518218E03DA8C4AF86">
    <w:name w:val="BBF83F562F0B41518218E03DA8C4AF86"/>
  </w:style>
  <w:style w:type="paragraph" w:customStyle="1" w:styleId="1090183A354A4585BBB0C85F372DC286">
    <w:name w:val="1090183A354A4585BBB0C85F372DC286"/>
  </w:style>
  <w:style w:type="paragraph" w:customStyle="1" w:styleId="087AAD84FD84467F8176BA9B035CA2C4">
    <w:name w:val="087AAD84FD84467F8176BA9B035CA2C4"/>
  </w:style>
  <w:style w:type="paragraph" w:customStyle="1" w:styleId="9305033F0B8C448EA9D9EB9F6A570EB3">
    <w:name w:val="9305033F0B8C448EA9D9EB9F6A570EB3"/>
  </w:style>
  <w:style w:type="paragraph" w:customStyle="1" w:styleId="5C193DF140374E4CAEB5AEAE334E5337">
    <w:name w:val="5C193DF140374E4CAEB5AEAE334E5337"/>
  </w:style>
  <w:style w:type="paragraph" w:customStyle="1" w:styleId="535F372A6FAC43FA97426F8A46D27DF1">
    <w:name w:val="535F372A6FAC43FA97426F8A46D27DF1"/>
  </w:style>
  <w:style w:type="paragraph" w:customStyle="1" w:styleId="7EBBC65F5BCA4D3A907118E89E8D05FB">
    <w:name w:val="7EBBC65F5BCA4D3A907118E89E8D05FB"/>
  </w:style>
  <w:style w:type="paragraph" w:customStyle="1" w:styleId="5D1C952A1A37499A89742166BA83E7AE">
    <w:name w:val="5D1C952A1A37499A89742166BA83E7AE"/>
  </w:style>
  <w:style w:type="paragraph" w:customStyle="1" w:styleId="4DF4CD4C9EBE4E9E9A4D5CBE263EB105">
    <w:name w:val="4DF4CD4C9EBE4E9E9A4D5CBE263EB105"/>
  </w:style>
  <w:style w:type="paragraph" w:customStyle="1" w:styleId="9BD09613545C4AA180EA357A0005093F">
    <w:name w:val="9BD09613545C4AA180EA357A0005093F"/>
  </w:style>
  <w:style w:type="paragraph" w:customStyle="1" w:styleId="6A849B1BDB9B44ACBEA5A817B24828B0">
    <w:name w:val="6A849B1BDB9B44ACBEA5A817B24828B0"/>
  </w:style>
  <w:style w:type="paragraph" w:customStyle="1" w:styleId="D47E397AB1AC4FA98784E73D5337C58D">
    <w:name w:val="D47E397AB1AC4FA98784E73D5337C58D"/>
  </w:style>
  <w:style w:type="paragraph" w:customStyle="1" w:styleId="A562AED98C0A402EB842F5A5D695E902">
    <w:name w:val="A562AED98C0A402EB842F5A5D695E902"/>
  </w:style>
  <w:style w:type="paragraph" w:customStyle="1" w:styleId="B53744F781074EAD98BB5A44DA07A929">
    <w:name w:val="B53744F781074EAD98BB5A44DA07A929"/>
  </w:style>
  <w:style w:type="paragraph" w:customStyle="1" w:styleId="C457CF9390CF4F0D86DAECDE7052C2F3">
    <w:name w:val="C457CF9390CF4F0D86DAECDE7052C2F3"/>
    <w:rsid w:val="00F4688C"/>
  </w:style>
  <w:style w:type="paragraph" w:customStyle="1" w:styleId="9D381DE06FD941BBBCFBB5303A8460D0">
    <w:name w:val="9D381DE06FD941BBBCFBB5303A8460D0"/>
    <w:rsid w:val="00F4688C"/>
  </w:style>
  <w:style w:type="paragraph" w:customStyle="1" w:styleId="B0D1192C611046EB9FD165563BD6B5CE">
    <w:name w:val="B0D1192C611046EB9FD165563BD6B5CE"/>
    <w:rsid w:val="00F4688C"/>
  </w:style>
  <w:style w:type="paragraph" w:customStyle="1" w:styleId="B8C71FB1FF024C4CA6A036517D29BCA4">
    <w:name w:val="B8C71FB1FF024C4CA6A036517D29BCA4"/>
    <w:rsid w:val="00337302"/>
  </w:style>
  <w:style w:type="paragraph" w:customStyle="1" w:styleId="927DDB98722C46529218CC5C37776D76">
    <w:name w:val="927DDB98722C46529218CC5C37776D76"/>
    <w:rsid w:val="00337302"/>
  </w:style>
  <w:style w:type="paragraph" w:customStyle="1" w:styleId="736F400EBF7B4C6BBBABA78132A1E7E3">
    <w:name w:val="736F400EBF7B4C6BBBABA78132A1E7E3"/>
    <w:rsid w:val="00337302"/>
  </w:style>
  <w:style w:type="paragraph" w:customStyle="1" w:styleId="4E2B30C83FE6467BA0B0B87510132C41">
    <w:name w:val="4E2B30C83FE6467BA0B0B87510132C41"/>
    <w:rsid w:val="00337302"/>
  </w:style>
  <w:style w:type="paragraph" w:customStyle="1" w:styleId="7033201A4B974A34AE43919FEDDE06AE">
    <w:name w:val="7033201A4B974A34AE43919FEDDE06AE"/>
    <w:rsid w:val="000D37B0"/>
  </w:style>
  <w:style w:type="paragraph" w:customStyle="1" w:styleId="E3290A185EDC409A8A768F181E47CCA6">
    <w:name w:val="E3290A185EDC409A8A768F181E47CCA6"/>
    <w:rsid w:val="000D37B0"/>
  </w:style>
  <w:style w:type="paragraph" w:customStyle="1" w:styleId="A4B0F01E94AA43F19EAC770B08E2B420">
    <w:name w:val="A4B0F01E94AA43F19EAC770B08E2B420"/>
    <w:rsid w:val="000D37B0"/>
  </w:style>
  <w:style w:type="paragraph" w:customStyle="1" w:styleId="1BEC3239B3BF406E86ECDBAB76B09E07">
    <w:name w:val="1BEC3239B3BF406E86ECDBAB76B09E07"/>
    <w:rsid w:val="000D37B0"/>
  </w:style>
  <w:style w:type="paragraph" w:customStyle="1" w:styleId="52DF456209654FCE9208CD256541D17B">
    <w:name w:val="52DF456209654FCE9208CD256541D17B"/>
    <w:rsid w:val="000D37B0"/>
  </w:style>
  <w:style w:type="paragraph" w:customStyle="1" w:styleId="4B75D98CEF8F4FF9A910B2DCFAF305C2">
    <w:name w:val="4B75D98CEF8F4FF9A910B2DCFAF305C2"/>
    <w:rsid w:val="000D3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5268D-FB3D-4892-810E-41461559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Bekanntgabe Ergebnis standortbezogene UVP-Vorprüfung 2. Stufe.dotx</Template>
  <TotalTime>0</TotalTime>
  <Pages>11</Pages>
  <Words>3466</Words>
  <Characters>23672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Bekanntgabe Ergebnis Standortbezogene UVP-Vorprüfung 2. Stufe</vt:lpstr>
    </vt:vector>
  </TitlesOfParts>
  <Company>Bezirksregierung Braunschweig</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Ergebnis Standortbezogene UVP-Vorprüfung 2. Stufe</dc:title>
  <dc:subject>Bekanntgabe Ergebnis Standortbezogene UVP-Vorprüfung 2. Stufe</dc:subject>
  <dc:creator>Handt, Maike (NLSTBV)</dc:creator>
  <cp:keywords/>
  <cp:lastModifiedBy>Handt, Maike (NLSTBV)</cp:lastModifiedBy>
  <cp:revision>20</cp:revision>
  <cp:lastPrinted>2021-05-27T10:13:00Z</cp:lastPrinted>
  <dcterms:created xsi:type="dcterms:W3CDTF">2023-01-16T10:42:00Z</dcterms:created>
  <dcterms:modified xsi:type="dcterms:W3CDTF">2023-05-04T12:43:00Z</dcterms:modified>
</cp:coreProperties>
</file>