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5B8" w:rsidRDefault="004715B8" w:rsidP="004715B8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6264910</wp:posOffset>
            </wp:positionH>
            <wp:positionV relativeFrom="page">
              <wp:posOffset>428625</wp:posOffset>
            </wp:positionV>
            <wp:extent cx="752475" cy="847725"/>
            <wp:effectExtent l="0" t="0" r="9525" b="9525"/>
            <wp:wrapNone/>
            <wp:docPr id="2" name="Grafik 2" descr="LKWappen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KWappen-s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5B8" w:rsidRDefault="004715B8" w:rsidP="004715B8">
      <w:pPr>
        <w:tabs>
          <w:tab w:val="left" w:pos="5103"/>
        </w:tabs>
        <w:spacing w:line="240" w:lineRule="exact"/>
        <w:rPr>
          <w:b/>
        </w:rPr>
      </w:pPr>
      <w:r>
        <w:rPr>
          <w:b/>
        </w:rPr>
        <w:t>Landkreis Nienburg/Weser</w:t>
      </w:r>
      <w:r>
        <w:rPr>
          <w:b/>
        </w:rPr>
        <w:tab/>
        <w:t xml:space="preserve">Nienburg, </w:t>
      </w:r>
      <w:r>
        <w:rPr>
          <w:b/>
        </w:rPr>
        <w:fldChar w:fldCharType="begin"/>
      </w:r>
      <w:r>
        <w:rPr>
          <w:b/>
        </w:rPr>
        <w:instrText xml:space="preserve"> TIME \@ "d. MMMM yyyy" </w:instrText>
      </w:r>
      <w:r>
        <w:rPr>
          <w:b/>
        </w:rPr>
        <w:fldChar w:fldCharType="separate"/>
      </w:r>
      <w:r>
        <w:rPr>
          <w:b/>
          <w:noProof/>
        </w:rPr>
        <w:t>28. Juli 2025</w:t>
      </w:r>
      <w:r>
        <w:rPr>
          <w:b/>
        </w:rPr>
        <w:fldChar w:fldCharType="end"/>
      </w:r>
    </w:p>
    <w:p w:rsidR="004715B8" w:rsidRDefault="004715B8" w:rsidP="004715B8">
      <w:pPr>
        <w:tabs>
          <w:tab w:val="left" w:pos="5670"/>
        </w:tabs>
        <w:spacing w:line="240" w:lineRule="exact"/>
        <w:rPr>
          <w:b/>
        </w:rPr>
      </w:pPr>
      <w:r>
        <w:rPr>
          <w:b/>
        </w:rPr>
        <w:t>Der Landrat</w:t>
      </w:r>
    </w:p>
    <w:p w:rsidR="004715B8" w:rsidRDefault="004715B8" w:rsidP="004715B8">
      <w:pPr>
        <w:tabs>
          <w:tab w:val="left" w:pos="5670"/>
        </w:tabs>
        <w:spacing w:line="240" w:lineRule="exact"/>
        <w:ind w:right="-290"/>
        <w:rPr>
          <w:b/>
        </w:rPr>
      </w:pPr>
      <w:r>
        <w:rPr>
          <w:b/>
        </w:rPr>
        <w:t>Fachdienst Naturschutz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4715B8" w:rsidRDefault="004715B8" w:rsidP="004715B8">
      <w:pPr>
        <w:tabs>
          <w:tab w:val="left" w:pos="7230"/>
        </w:tabs>
        <w:rPr>
          <w:b/>
        </w:rPr>
      </w:pPr>
    </w:p>
    <w:p w:rsidR="004715B8" w:rsidRDefault="004715B8" w:rsidP="004715B8">
      <w:pPr>
        <w:pStyle w:val="Kopfzeile"/>
        <w:tabs>
          <w:tab w:val="clear" w:pos="4536"/>
          <w:tab w:val="clear" w:pos="9072"/>
          <w:tab w:val="left" w:pos="7230"/>
        </w:tabs>
      </w:pPr>
    </w:p>
    <w:p w:rsidR="004715B8" w:rsidRDefault="004715B8" w:rsidP="004715B8">
      <w:pPr>
        <w:tabs>
          <w:tab w:val="left" w:pos="7230"/>
        </w:tabs>
      </w:pPr>
    </w:p>
    <w:p w:rsidR="004715B8" w:rsidRPr="00924E4E" w:rsidRDefault="004715B8" w:rsidP="004715B8">
      <w:pPr>
        <w:tabs>
          <w:tab w:val="left" w:pos="7230"/>
        </w:tabs>
        <w:ind w:right="-711"/>
        <w:rPr>
          <w:sz w:val="20"/>
        </w:rPr>
      </w:pPr>
      <w:r>
        <w:rPr>
          <w:b/>
          <w:sz w:val="30"/>
          <w:szCs w:val="30"/>
        </w:rPr>
        <w:t>Standortbezogene</w:t>
      </w:r>
      <w:r w:rsidRPr="00D71083">
        <w:rPr>
          <w:b/>
          <w:sz w:val="30"/>
          <w:szCs w:val="30"/>
        </w:rPr>
        <w:t xml:space="preserve"> Vorprüfung gemäß Anlage 3 zu § 7 UVPG vom </w:t>
      </w:r>
      <w:r>
        <w:rPr>
          <w:b/>
          <w:sz w:val="30"/>
          <w:szCs w:val="30"/>
        </w:rPr>
        <w:t>18.03.2021</w:t>
      </w:r>
      <w:r w:rsidRPr="00D71083">
        <w:rPr>
          <w:b/>
          <w:sz w:val="30"/>
          <w:szCs w:val="30"/>
        </w:rPr>
        <w:br/>
      </w:r>
      <w:r>
        <w:rPr>
          <w:sz w:val="20"/>
        </w:rPr>
        <w:t>zuletzt geändert durch Art. 10 d.</w:t>
      </w:r>
      <w:r w:rsidRPr="00924E4E">
        <w:rPr>
          <w:sz w:val="20"/>
        </w:rPr>
        <w:t xml:space="preserve"> G v. </w:t>
      </w:r>
      <w:r>
        <w:rPr>
          <w:sz w:val="20"/>
        </w:rPr>
        <w:t>23.10.2024</w:t>
      </w:r>
    </w:p>
    <w:p w:rsidR="004715B8" w:rsidRDefault="004715B8" w:rsidP="004715B8">
      <w:pPr>
        <w:tabs>
          <w:tab w:val="left" w:pos="7230"/>
        </w:tabs>
        <w:ind w:right="-290"/>
        <w:rPr>
          <w:b/>
        </w:rPr>
      </w:pPr>
    </w:p>
    <w:p w:rsidR="004715B8" w:rsidRDefault="004715B8" w:rsidP="004715B8">
      <w:pPr>
        <w:pStyle w:val="Haupttext"/>
        <w:shd w:val="pct65" w:color="auto" w:fill="FFFFFF"/>
        <w:ind w:left="0" w:right="112"/>
        <w:rPr>
          <w:rFonts w:ascii="Arial" w:hAnsi="Arial"/>
          <w:sz w:val="12"/>
        </w:rPr>
      </w:pP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1985"/>
      </w:tblGrid>
      <w:tr w:rsidR="004715B8" w:rsidTr="006C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pStyle w:val="Haupttext"/>
              <w:widowControl/>
              <w:ind w:left="-74"/>
              <w:rPr>
                <w:rFonts w:ascii="Arial" w:hAnsi="Arial"/>
              </w:rPr>
            </w:pPr>
          </w:p>
          <w:p w:rsidR="004715B8" w:rsidRDefault="004715B8" w:rsidP="006C5527">
            <w:pPr>
              <w:pStyle w:val="Haupttext"/>
              <w:widowControl/>
              <w:ind w:left="-7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Vorhaben: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15B8" w:rsidRDefault="004715B8" w:rsidP="006C5527">
            <w:pPr>
              <w:pStyle w:val="Haupttext"/>
              <w:ind w:left="0"/>
              <w:rPr>
                <w:rFonts w:ascii="Arial" w:hAnsi="Arial"/>
              </w:rPr>
            </w:pPr>
          </w:p>
          <w:p w:rsidR="004715B8" w:rsidRDefault="004715B8" w:rsidP="006C5527">
            <w:pPr>
              <w:pStyle w:val="Haupttext"/>
              <w:ind w:left="0"/>
              <w:rPr>
                <w:rFonts w:ascii="Arial" w:hAnsi="Arial"/>
              </w:rPr>
            </w:pPr>
            <w:r>
              <w:t>Erstaufforstung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15B8" w:rsidRDefault="004715B8" w:rsidP="006C5527">
            <w:pPr>
              <w:pStyle w:val="Haupttext"/>
              <w:ind w:left="0"/>
              <w:rPr>
                <w:rFonts w:ascii="Arial" w:hAnsi="Arial"/>
              </w:rPr>
            </w:pPr>
          </w:p>
          <w:p w:rsidR="004715B8" w:rsidRDefault="004715B8" w:rsidP="006C5527">
            <w:pPr>
              <w:pStyle w:val="Haupttext"/>
              <w:ind w:left="0"/>
            </w:pPr>
            <w:r>
              <w:rPr>
                <w:rFonts w:ascii="Arial" w:hAnsi="Arial"/>
              </w:rPr>
              <w:t xml:space="preserve">Az.: 554-50-06-Raiffeisen Agil </w:t>
            </w:r>
            <w:proofErr w:type="spellStart"/>
            <w:r>
              <w:rPr>
                <w:rFonts w:ascii="Arial" w:hAnsi="Arial"/>
              </w:rPr>
              <w:t>Leese</w:t>
            </w:r>
            <w:proofErr w:type="spellEnd"/>
            <w:r>
              <w:rPr>
                <w:rFonts w:ascii="Arial" w:hAnsi="Arial"/>
              </w:rPr>
              <w:t xml:space="preserve"> eG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pStyle w:val="Haupttext"/>
              <w:widowControl/>
              <w:ind w:left="-74"/>
              <w:rPr>
                <w:rFonts w:ascii="Arial" w:hAnsi="Arial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pStyle w:val="Haupttext"/>
              <w:ind w:left="0"/>
              <w:rPr>
                <w:rFonts w:ascii="Arial" w:hAnsi="Arial"/>
              </w:rPr>
            </w:pP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pStyle w:val="Haupttext"/>
              <w:widowControl/>
              <w:ind w:left="-7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Standort: 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</w:tcBorders>
          </w:tcPr>
          <w:p w:rsidR="004715B8" w:rsidRDefault="004715B8" w:rsidP="006C5527">
            <w:pPr>
              <w:pStyle w:val="Haupttext"/>
              <w:ind w:left="0"/>
              <w:rPr>
                <w:rFonts w:ascii="Arial" w:hAnsi="Arial"/>
              </w:rPr>
            </w:pPr>
            <w:r>
              <w:t>Gem. Rehburg, Flur 3, Flurstück 2</w:t>
            </w:r>
            <w:r>
              <w:t>7</w:t>
            </w:r>
            <w:bookmarkStart w:id="0" w:name="_GoBack"/>
            <w:bookmarkEnd w:id="0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pStyle w:val="Haupttext"/>
              <w:widowControl/>
              <w:ind w:left="-74"/>
              <w:rPr>
                <w:rFonts w:ascii="Arial" w:hAnsi="Arial"/>
              </w:rPr>
            </w:pP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715B8" w:rsidRDefault="004715B8" w:rsidP="006C5527">
            <w:pPr>
              <w:pStyle w:val="Haupttext"/>
              <w:ind w:left="0"/>
              <w:rPr>
                <w:rFonts w:ascii="Arial" w:hAnsi="Arial"/>
              </w:rPr>
            </w:pP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pStyle w:val="Haupttext"/>
              <w:widowControl/>
              <w:ind w:left="-74"/>
              <w:rPr>
                <w:rFonts w:ascii="Arial" w:hAnsi="Arial"/>
              </w:rPr>
            </w:pPr>
            <w:r>
              <w:rPr>
                <w:rFonts w:ascii="Arial" w:hAnsi="Arial"/>
              </w:rPr>
              <w:t>Antragste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ler: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15B8" w:rsidRDefault="004715B8" w:rsidP="006C5527">
            <w:pPr>
              <w:pStyle w:val="Haupttext"/>
              <w:ind w:left="0"/>
              <w:rPr>
                <w:rFonts w:ascii="Arial" w:hAnsi="Arial"/>
              </w:rPr>
            </w:pPr>
            <w:r>
              <w:t xml:space="preserve">Raiffeisen Agil </w:t>
            </w:r>
            <w:proofErr w:type="spellStart"/>
            <w:r>
              <w:t>Leese</w:t>
            </w:r>
            <w:proofErr w:type="spellEnd"/>
            <w:r>
              <w:t xml:space="preserve"> eG., </w:t>
            </w:r>
            <w:proofErr w:type="spellStart"/>
            <w:r>
              <w:t>Oehmer</w:t>
            </w:r>
            <w:proofErr w:type="spellEnd"/>
            <w:r>
              <w:t xml:space="preserve"> Feld, 31633 </w:t>
            </w:r>
            <w:proofErr w:type="spellStart"/>
            <w:r>
              <w:t>Leese</w:t>
            </w:r>
            <w:proofErr w:type="spellEnd"/>
          </w:p>
        </w:tc>
      </w:tr>
    </w:tbl>
    <w:p w:rsidR="004715B8" w:rsidRDefault="004715B8" w:rsidP="004715B8">
      <w:pPr>
        <w:pStyle w:val="Haupttext"/>
        <w:ind w:left="0"/>
        <w:rPr>
          <w:rFonts w:ascii="Arial" w:hAnsi="Arial"/>
          <w:sz w:val="12"/>
        </w:rPr>
      </w:pPr>
      <w:r>
        <w:rPr>
          <w:rFonts w:ascii="Arial" w:hAnsi="Arial"/>
          <w:sz w:val="12"/>
        </w:rPr>
        <w:fldChar w:fldCharType="begin"/>
      </w:r>
      <w:r>
        <w:rPr>
          <w:rFonts w:ascii="Arial" w:hAnsi="Arial"/>
          <w:sz w:val="12"/>
        </w:rPr>
        <w:instrText xml:space="preserve">  </w:instrText>
      </w:r>
      <w:r>
        <w:rPr>
          <w:rFonts w:ascii="Arial" w:hAnsi="Arial"/>
          <w:sz w:val="12"/>
        </w:rPr>
        <w:fldChar w:fldCharType="end"/>
      </w:r>
    </w:p>
    <w:p w:rsidR="004715B8" w:rsidRDefault="004715B8" w:rsidP="004715B8">
      <w:pPr>
        <w:pStyle w:val="Haupttext"/>
        <w:shd w:val="pct65" w:color="auto" w:fill="FFFFFF"/>
        <w:ind w:left="0" w:right="112"/>
        <w:rPr>
          <w:rFonts w:ascii="Arial" w:hAnsi="Arial"/>
          <w:sz w:val="12"/>
        </w:rPr>
      </w:pPr>
    </w:p>
    <w:p w:rsidR="004715B8" w:rsidRDefault="004715B8" w:rsidP="004715B8">
      <w:pPr>
        <w:tabs>
          <w:tab w:val="right" w:pos="10065"/>
        </w:tabs>
        <w:rPr>
          <w:b/>
          <w:sz w:val="12"/>
        </w:rPr>
      </w:pPr>
    </w:p>
    <w:p w:rsidR="004715B8" w:rsidRDefault="004715B8" w:rsidP="004715B8">
      <w:pPr>
        <w:pStyle w:val="berschrift2"/>
        <w:spacing w:after="120"/>
      </w:pPr>
      <w:r>
        <w:t>Gemäß Nr. 17.1.3 der Anlage 1 zum UVPG ist eine standortbezogene Vorprüfung erfo</w:t>
      </w:r>
      <w:r>
        <w:t>r</w:t>
      </w:r>
      <w:r>
        <w:t xml:space="preserve">derlich </w:t>
      </w:r>
    </w:p>
    <w:p w:rsidR="004715B8" w:rsidRDefault="004715B8" w:rsidP="004715B8">
      <w:pPr>
        <w:tabs>
          <w:tab w:val="right" w:pos="10065"/>
        </w:tabs>
        <w:rPr>
          <w:b/>
          <w:sz w:val="12"/>
        </w:rPr>
      </w:pPr>
    </w:p>
    <w:p w:rsidR="004715B8" w:rsidRDefault="004715B8" w:rsidP="004715B8">
      <w:pPr>
        <w:pStyle w:val="Haupttext"/>
        <w:shd w:val="pct65" w:color="auto" w:fill="FFFFFF"/>
        <w:ind w:left="0" w:right="112"/>
        <w:rPr>
          <w:rFonts w:ascii="Arial" w:hAnsi="Arial"/>
          <w:sz w:val="12"/>
        </w:rPr>
      </w:pP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072"/>
      </w:tblGrid>
      <w:tr w:rsidR="004715B8" w:rsidTr="006C5527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99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Stufe 1: Überschlägige Prüfung, ob Schutzkriterien der Anlage 3, Nr. 2.3 vorliegen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Pr="00961A0D" w:rsidRDefault="004715B8" w:rsidP="006C5527">
            <w:pPr>
              <w:tabs>
                <w:tab w:val="right" w:leader="underscore" w:pos="10206"/>
              </w:tabs>
              <w:rPr>
                <w:b/>
                <w:szCs w:val="24"/>
              </w:rPr>
            </w:pPr>
            <w:r w:rsidRPr="00961A0D">
              <w:rPr>
                <w:b/>
                <w:szCs w:val="24"/>
              </w:rPr>
              <w:t>1.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STANDORT DES VORHABENS</w:t>
            </w:r>
          </w:p>
          <w:p w:rsidR="004715B8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>
              <w:rPr>
                <w:sz w:val="22"/>
              </w:rPr>
              <w:t>Vorliegen besonderer örtlicher Gegebenheiten unter besonderer Berücksichtigung folge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der Gebiete und von Art und Umfang des ihnen jeweils zugewiesenen Schutzes (Schutzkr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terien)</w:t>
            </w:r>
          </w:p>
        </w:tc>
      </w:tr>
    </w:tbl>
    <w:p w:rsidR="004715B8" w:rsidRDefault="004715B8" w:rsidP="004715B8">
      <w:pPr>
        <w:tabs>
          <w:tab w:val="right" w:leader="underscore" w:pos="921"/>
          <w:tab w:val="left" w:pos="6449"/>
          <w:tab w:val="left" w:pos="8433"/>
          <w:tab w:val="left" w:pos="9851"/>
        </w:tabs>
        <w:rPr>
          <w:b/>
        </w:rPr>
      </w:pPr>
      <w:r>
        <w:rPr>
          <w:b/>
        </w:rPr>
        <w:t xml:space="preserve">Tabelle 1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709"/>
        <w:gridCol w:w="709"/>
        <w:gridCol w:w="2268"/>
      </w:tblGrid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38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</w:pPr>
            <w:r>
              <w:rPr>
                <w:b/>
              </w:rPr>
              <w:t>Schutzgebietstypen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Betroffe</w:t>
            </w:r>
            <w:r>
              <w:rPr>
                <w:b/>
              </w:rPr>
              <w:t>n</w:t>
            </w:r>
            <w:r>
              <w:rPr>
                <w:b/>
              </w:rPr>
              <w:t>heit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 w:rsidRPr="00AB2810">
              <w:rPr>
                <w:b/>
              </w:rPr>
              <w:t>Erläuterungen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nein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jc w:val="center"/>
              <w:rPr>
                <w:b/>
              </w:rPr>
            </w:pP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</w:pPr>
            <w:r>
              <w:rPr>
                <w:b/>
              </w:rPr>
              <w:t>2.3.1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>
              <w:rPr>
                <w:b/>
                <w:sz w:val="22"/>
              </w:rPr>
              <w:t>Natura 2000-Gebiete (§7(1) Nr.8 BNatSchG)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91"/>
            <w:r>
              <w:rPr>
                <w:caps/>
                <w:sz w:val="22"/>
              </w:rPr>
              <w:instrText xml:space="preserve"> FORMCHECKBOX </w:instrText>
            </w:r>
            <w:r w:rsidRPr="003E6B14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2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2.3.2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left" w:pos="2765"/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Naturschutzgebiete, </w:t>
            </w:r>
            <w:r>
              <w:rPr>
                <w:b/>
                <w:sz w:val="22"/>
              </w:rPr>
              <w:tab/>
              <w:t>bestehend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2"/>
            <w:r>
              <w:rPr>
                <w:caps/>
                <w:sz w:val="22"/>
              </w:rPr>
              <w:instrText xml:space="preserve"> FORMCHECKBOX </w:instrText>
            </w:r>
            <w:r w:rsidRPr="003E6B14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3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" w:name="Text57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4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left" w:pos="2765"/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(§23 BNatSchG)</w:t>
            </w:r>
            <w:r>
              <w:rPr>
                <w:b/>
                <w:sz w:val="22"/>
              </w:rPr>
              <w:tab/>
              <w:t>Voraussetzung erfüllt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3"/>
            <w:r>
              <w:rPr>
                <w:caps/>
                <w:sz w:val="22"/>
              </w:rPr>
              <w:instrText xml:space="preserve"> FORMCHECKBOX </w:instrText>
            </w:r>
            <w:r w:rsidRPr="003E6B14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6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2.3.4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left" w:pos="2765"/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Landschaftsschutz </w:t>
            </w:r>
            <w:r>
              <w:rPr>
                <w:b/>
                <w:sz w:val="22"/>
              </w:rPr>
              <w:tab/>
              <w:t>bestehend</w:t>
            </w:r>
            <w:r>
              <w:rPr>
                <w:b/>
                <w:sz w:val="22"/>
              </w:rPr>
              <w:br/>
              <w:t>gebiete (§26 BNatSchG)</w:t>
            </w:r>
            <w:r>
              <w:rPr>
                <w:b/>
                <w:sz w:val="22"/>
              </w:rPr>
              <w:tab/>
              <w:t>Voraussetzung erfüllt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Kontrollkästchen94"/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7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9"/>
            <w:r>
              <w:rPr>
                <w:sz w:val="22"/>
              </w:rPr>
              <w:instrText xml:space="preserve"> FORMCHECKBOX </w:instrText>
            </w:r>
            <w:r w:rsidRPr="003E6B14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>
              <w:rPr>
                <w:sz w:val="22"/>
              </w:rPr>
              <w:t xml:space="preserve">Fläche liegt innerhalb LSG-NI-33 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51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5"/>
            <w:r>
              <w:rPr>
                <w:caps/>
                <w:sz w:val="22"/>
              </w:rPr>
              <w:instrText xml:space="preserve"> FORMCHECKBOX </w:instrText>
            </w:r>
            <w:r w:rsidRPr="003E6B14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10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2.3.5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napToGrid w:val="0"/>
                <w:sz w:val="22"/>
              </w:rPr>
            </w:pPr>
            <w:r>
              <w:rPr>
                <w:b/>
                <w:sz w:val="22"/>
              </w:rPr>
              <w:t>Naturdenkmäler (§28 BNatSchG)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6"/>
            <w:r>
              <w:rPr>
                <w:caps/>
                <w:sz w:val="22"/>
              </w:rPr>
              <w:instrText xml:space="preserve"> FORMCHECKBOX </w:instrText>
            </w:r>
            <w:r w:rsidRPr="003E6B14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1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12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2.3.6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Geschützte Landschaftsbestandteile </w:t>
            </w:r>
          </w:p>
          <w:p w:rsidR="004715B8" w:rsidRDefault="004715B8" w:rsidP="006C5527">
            <w:pPr>
              <w:tabs>
                <w:tab w:val="left" w:pos="2765"/>
                <w:tab w:val="right" w:leader="underscore" w:pos="10206"/>
              </w:tabs>
              <w:rPr>
                <w:b/>
                <w:snapToGrid w:val="0"/>
                <w:sz w:val="22"/>
              </w:rPr>
            </w:pPr>
            <w:r>
              <w:rPr>
                <w:b/>
                <w:sz w:val="22"/>
              </w:rPr>
              <w:t xml:space="preserve">(§29 BNatSchG u. </w:t>
            </w:r>
            <w:r>
              <w:rPr>
                <w:b/>
                <w:sz w:val="22"/>
              </w:rPr>
              <w:tab/>
              <w:t>bestehend</w:t>
            </w:r>
            <w:r>
              <w:rPr>
                <w:b/>
                <w:sz w:val="22"/>
              </w:rPr>
              <w:br/>
              <w:t xml:space="preserve"> §22 NNatSchG) </w:t>
            </w:r>
            <w:r>
              <w:rPr>
                <w:b/>
                <w:sz w:val="22"/>
              </w:rPr>
              <w:tab/>
              <w:t>Vorausse</w:t>
            </w:r>
            <w:r>
              <w:rPr>
                <w:b/>
                <w:sz w:val="22"/>
              </w:rPr>
              <w:t>t</w:t>
            </w:r>
            <w:r>
              <w:rPr>
                <w:b/>
                <w:sz w:val="22"/>
              </w:rPr>
              <w:t>zung erfüllt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</w:p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7"/>
            <w:r>
              <w:rPr>
                <w:caps/>
                <w:sz w:val="22"/>
              </w:rPr>
              <w:instrText xml:space="preserve"> FORMCHECKBOX </w:instrText>
            </w:r>
            <w:r w:rsidRPr="003E6B14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13"/>
          </w:p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5"/>
            <w:r>
              <w:rPr>
                <w:caps/>
                <w:sz w:val="22"/>
              </w:rPr>
              <w:instrText xml:space="preserve"> FORMCHECKBOX </w:instrText>
            </w:r>
            <w:r w:rsidRPr="00D055BA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1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</w:p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</w:p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</w:p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noProof/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2.3.7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Gesetzlich geschützte Biotope </w:t>
            </w:r>
          </w:p>
          <w:p w:rsidR="004715B8" w:rsidRPr="00D055BA" w:rsidRDefault="004715B8" w:rsidP="006C5527">
            <w:pPr>
              <w:tabs>
                <w:tab w:val="right" w:leader="underscore" w:pos="10206"/>
              </w:tabs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(§30 BNatSchG u. §24 NNatSchG)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8"/>
            <w:r>
              <w:rPr>
                <w:caps/>
                <w:sz w:val="22"/>
              </w:rPr>
              <w:instrText xml:space="preserve"> FORMCHECKBOX </w:instrText>
            </w:r>
            <w:r w:rsidRPr="003E6B14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15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16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2.3.8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Wasserschutzgebiete (51 WHG)</w:t>
            </w:r>
          </w:p>
          <w:p w:rsidR="004715B8" w:rsidRDefault="004715B8" w:rsidP="006C5527">
            <w:pPr>
              <w:tabs>
                <w:tab w:val="right" w:leader="underscore" w:pos="10206"/>
              </w:tabs>
              <w:jc w:val="both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Gesetzliche Überschwemmungsgebiete (76 WHG)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9"/>
            <w:r>
              <w:rPr>
                <w:caps/>
                <w:sz w:val="22"/>
              </w:rPr>
              <w:instrText xml:space="preserve"> FORMCHECKBOX </w:instrText>
            </w:r>
            <w:r w:rsidRPr="003E6B14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17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8" w:name="Text64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18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851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napToGrid w:val="0"/>
                <w:sz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0"/>
            <w:r>
              <w:rPr>
                <w:caps/>
                <w:sz w:val="22"/>
              </w:rPr>
              <w:instrText xml:space="preserve"> FORMCHECKBOX </w:instrText>
            </w:r>
            <w:r w:rsidRPr="003E6B14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19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20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2.3.11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Denkmale, Bodendenkmale, archäologisch b</w:t>
            </w:r>
            <w:r>
              <w:rPr>
                <w:b/>
                <w:snapToGrid w:val="0"/>
                <w:sz w:val="22"/>
              </w:rPr>
              <w:t>e</w:t>
            </w:r>
            <w:r>
              <w:rPr>
                <w:b/>
                <w:snapToGrid w:val="0"/>
                <w:sz w:val="22"/>
              </w:rPr>
              <w:t>deutsame Landschaften oder Landschaftsteile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1"/>
            <w:r>
              <w:rPr>
                <w:caps/>
                <w:sz w:val="22"/>
              </w:rPr>
              <w:instrText xml:space="preserve"> FORMCHECKBOX </w:instrText>
            </w:r>
            <w:r w:rsidRPr="003E6B14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2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2" w:name="Text66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22"/>
          </w:p>
        </w:tc>
      </w:tr>
    </w:tbl>
    <w:p w:rsidR="004715B8" w:rsidRDefault="004715B8" w:rsidP="004715B8">
      <w:pPr>
        <w:tabs>
          <w:tab w:val="right" w:leader="underscore" w:pos="10206"/>
        </w:tabs>
      </w:pPr>
    </w:p>
    <w:p w:rsidR="004715B8" w:rsidRDefault="004715B8" w:rsidP="004715B8">
      <w:pPr>
        <w:pStyle w:val="Haupttext"/>
        <w:shd w:val="pct65" w:color="auto" w:fill="FFFFFF"/>
        <w:ind w:left="0" w:right="112"/>
        <w:rPr>
          <w:rFonts w:ascii="Arial" w:hAnsi="Arial"/>
          <w:sz w:val="12"/>
        </w:rPr>
      </w:pPr>
    </w:p>
    <w:p w:rsidR="004715B8" w:rsidRDefault="004715B8" w:rsidP="004715B8">
      <w:pPr>
        <w:tabs>
          <w:tab w:val="right" w:leader="underscore" w:pos="10206"/>
        </w:tabs>
      </w:pPr>
    </w:p>
    <w:p w:rsidR="004715B8" w:rsidRDefault="004715B8" w:rsidP="004715B8">
      <w:pPr>
        <w:tabs>
          <w:tab w:val="right" w:leader="underscore" w:pos="10206"/>
        </w:tabs>
      </w:pPr>
      <w:r>
        <w:t>Liegen besondere örtliche Gegebenheiten vor?</w:t>
      </w:r>
    </w:p>
    <w:p w:rsidR="004715B8" w:rsidRDefault="004715B8" w:rsidP="004715B8">
      <w:pPr>
        <w:tabs>
          <w:tab w:val="left" w:pos="1843"/>
          <w:tab w:val="right" w:pos="7443"/>
          <w:tab w:val="right" w:leader="underscore" w:pos="10206"/>
        </w:tabs>
        <w:rPr>
          <w:sz w:val="22"/>
        </w:rPr>
      </w:pPr>
      <w:r>
        <w:rPr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nein:</w:t>
      </w:r>
      <w:r>
        <w:rPr>
          <w:sz w:val="22"/>
        </w:rPr>
        <w:tab/>
        <w:t>Keine UVP-Pflicht (weiter mit Punkt 2)</w:t>
      </w:r>
    </w:p>
    <w:p w:rsidR="004715B8" w:rsidRDefault="004715B8" w:rsidP="004715B8">
      <w:pPr>
        <w:tabs>
          <w:tab w:val="right" w:pos="1773"/>
          <w:tab w:val="right" w:pos="7443"/>
          <w:tab w:val="right" w:leader="underscore" w:pos="10206"/>
        </w:tabs>
        <w:rPr>
          <w:sz w:val="22"/>
        </w:rPr>
      </w:pPr>
    </w:p>
    <w:p w:rsidR="004715B8" w:rsidRDefault="004715B8" w:rsidP="004715B8">
      <w:pPr>
        <w:tabs>
          <w:tab w:val="left" w:pos="1843"/>
          <w:tab w:val="right" w:pos="7443"/>
          <w:tab w:val="right" w:leader="underscore" w:pos="10206"/>
        </w:tabs>
      </w:pPr>
      <w:r>
        <w:rPr>
          <w:caps/>
          <w:sz w:val="22"/>
        </w:rPr>
        <w:fldChar w:fldCharType="begin">
          <w:ffData>
            <w:name w:val="Kontrollkästchen9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caps/>
          <w:sz w:val="22"/>
        </w:rPr>
        <w:instrText xml:space="preserve"> FORMCHECKBOX </w:instrText>
      </w:r>
      <w:r>
        <w:rPr>
          <w:caps/>
          <w:sz w:val="22"/>
        </w:rPr>
      </w:r>
      <w:r>
        <w:rPr>
          <w:caps/>
          <w:sz w:val="22"/>
        </w:rPr>
        <w:fldChar w:fldCharType="end"/>
      </w:r>
      <w:r>
        <w:rPr>
          <w:sz w:val="22"/>
        </w:rPr>
        <w:t xml:space="preserve"> ja:</w:t>
      </w:r>
      <w:r>
        <w:rPr>
          <w:sz w:val="22"/>
        </w:rPr>
        <w:tab/>
        <w:t>Prüfung Stufe 2 (weiter mit Punkt 4)</w:t>
      </w:r>
    </w:p>
    <w:p w:rsidR="004715B8" w:rsidRDefault="004715B8" w:rsidP="004715B8">
      <w:pPr>
        <w:tabs>
          <w:tab w:val="right" w:leader="underscore" w:pos="10206"/>
        </w:tabs>
      </w:pPr>
    </w:p>
    <w:p w:rsidR="004715B8" w:rsidRDefault="004715B8" w:rsidP="004715B8">
      <w:pPr>
        <w:pStyle w:val="Haupttext"/>
        <w:shd w:val="pct65" w:color="auto" w:fill="FFFFFF"/>
        <w:ind w:left="0" w:right="112"/>
        <w:rPr>
          <w:rFonts w:ascii="Arial" w:hAnsi="Arial"/>
          <w:sz w:val="12"/>
        </w:rPr>
      </w:pPr>
    </w:p>
    <w:p w:rsidR="004715B8" w:rsidRDefault="004715B8" w:rsidP="004715B8">
      <w:pPr>
        <w:tabs>
          <w:tab w:val="right" w:leader="underscore" w:pos="9498"/>
        </w:tabs>
        <w:rPr>
          <w:b/>
          <w:sz w:val="22"/>
        </w:rPr>
      </w:pPr>
    </w:p>
    <w:p w:rsidR="004715B8" w:rsidRDefault="004715B8" w:rsidP="004715B8">
      <w:pPr>
        <w:tabs>
          <w:tab w:val="right" w:leader="underscore" w:pos="9498"/>
        </w:tabs>
        <w:rPr>
          <w:b/>
          <w:sz w:val="22"/>
        </w:rPr>
      </w:pP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072"/>
      </w:tblGrid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ind w:left="-7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pos="4182"/>
                <w:tab w:val="right" w:pos="7443"/>
                <w:tab w:val="right" w:leader="underscore" w:pos="10206"/>
              </w:tabs>
              <w:rPr>
                <w:sz w:val="22"/>
              </w:rPr>
            </w:pPr>
            <w:r>
              <w:rPr>
                <w:b/>
                <w:caps/>
              </w:rPr>
              <w:t>verantwortlich für die Vorprüfung</w:t>
            </w:r>
            <w:r>
              <w:rPr>
                <w:b/>
                <w:caps/>
              </w:rPr>
              <w:br/>
            </w:r>
            <w:r>
              <w:rPr>
                <w:b/>
              </w:rPr>
              <w:br/>
            </w:r>
          </w:p>
          <w:p w:rsidR="004715B8" w:rsidRDefault="004715B8" w:rsidP="006C5527">
            <w:pPr>
              <w:tabs>
                <w:tab w:val="left" w:pos="5458"/>
                <w:tab w:val="right" w:leader="underscore" w:pos="10206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  <w:r>
              <w:rPr>
                <w:sz w:val="22"/>
              </w:rPr>
              <w:tab/>
            </w:r>
            <w:r w:rsidRPr="00F81DE6">
              <w:rPr>
                <w:szCs w:val="24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3" w:name="Text67"/>
            <w:r w:rsidRPr="00F81DE6">
              <w:rPr>
                <w:szCs w:val="24"/>
                <w:u w:val="single"/>
              </w:rPr>
              <w:instrText xml:space="preserve"> FORMTEXT </w:instrText>
            </w:r>
            <w:r w:rsidRPr="00F81DE6">
              <w:rPr>
                <w:szCs w:val="24"/>
                <w:u w:val="single"/>
              </w:rPr>
            </w:r>
            <w:r w:rsidRPr="00F81DE6">
              <w:rPr>
                <w:szCs w:val="24"/>
                <w:u w:val="single"/>
              </w:rPr>
              <w:fldChar w:fldCharType="separate"/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szCs w:val="24"/>
                <w:u w:val="single"/>
              </w:rPr>
              <w:fldChar w:fldCharType="end"/>
            </w:r>
            <w:bookmarkEnd w:id="23"/>
            <w:r>
              <w:rPr>
                <w:sz w:val="22"/>
              </w:rPr>
              <w:t>_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left" w:pos="5458"/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Unterschrift</w:t>
            </w:r>
            <w:r>
              <w:rPr>
                <w:b/>
              </w:rPr>
              <w:tab/>
              <w:t>Datum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pos="4182"/>
                <w:tab w:val="right" w:leader="underscore" w:pos="10206"/>
              </w:tabs>
              <w:rPr>
                <w:b/>
              </w:rPr>
            </w:pP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pos="4182"/>
                <w:tab w:val="right" w:pos="7443"/>
                <w:tab w:val="right" w:leader="underscore" w:pos="10206"/>
              </w:tabs>
              <w:rPr>
                <w:sz w:val="22"/>
              </w:rPr>
            </w:pPr>
          </w:p>
          <w:p w:rsidR="004715B8" w:rsidRDefault="004715B8" w:rsidP="006C5527">
            <w:pPr>
              <w:tabs>
                <w:tab w:val="left" w:pos="5458"/>
                <w:tab w:val="right" w:leader="underscore" w:pos="10206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  <w:r>
              <w:rPr>
                <w:sz w:val="22"/>
              </w:rPr>
              <w:tab/>
            </w:r>
            <w:r w:rsidRPr="00F81DE6">
              <w:rPr>
                <w:szCs w:val="24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4" w:name="Text68"/>
            <w:r w:rsidRPr="00F81DE6">
              <w:rPr>
                <w:szCs w:val="24"/>
                <w:u w:val="single"/>
              </w:rPr>
              <w:instrText xml:space="preserve"> FORMTEXT </w:instrText>
            </w:r>
            <w:r w:rsidRPr="00F81DE6">
              <w:rPr>
                <w:szCs w:val="24"/>
                <w:u w:val="single"/>
              </w:rPr>
            </w:r>
            <w:r w:rsidRPr="00F81DE6">
              <w:rPr>
                <w:szCs w:val="24"/>
                <w:u w:val="single"/>
              </w:rPr>
              <w:fldChar w:fldCharType="separate"/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szCs w:val="24"/>
                <w:u w:val="single"/>
              </w:rPr>
              <w:fldChar w:fldCharType="end"/>
            </w:r>
            <w:bookmarkEnd w:id="24"/>
            <w:r>
              <w:rPr>
                <w:sz w:val="22"/>
              </w:rPr>
              <w:t>_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left" w:pos="5458"/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Mitzeichner</w:t>
            </w:r>
            <w:r>
              <w:rPr>
                <w:b/>
              </w:rPr>
              <w:tab/>
              <w:t>Datum</w:t>
            </w:r>
          </w:p>
        </w:tc>
      </w:tr>
    </w:tbl>
    <w:p w:rsidR="004715B8" w:rsidRDefault="004715B8" w:rsidP="004715B8">
      <w:pPr>
        <w:pStyle w:val="Haupttext"/>
        <w:shd w:val="pct65" w:color="auto" w:fill="FFFFFF"/>
        <w:ind w:left="0" w:right="112"/>
        <w:rPr>
          <w:rFonts w:ascii="Arial" w:hAnsi="Arial"/>
          <w:sz w:val="12"/>
        </w:rPr>
      </w:pPr>
    </w:p>
    <w:p w:rsidR="004715B8" w:rsidRDefault="004715B8" w:rsidP="004715B8">
      <w:pPr>
        <w:tabs>
          <w:tab w:val="right" w:leader="underscore" w:pos="10206"/>
        </w:tabs>
      </w:pPr>
    </w:p>
    <w:p w:rsidR="004715B8" w:rsidRDefault="004715B8" w:rsidP="004715B8">
      <w:pPr>
        <w:tabs>
          <w:tab w:val="right" w:pos="4606"/>
          <w:tab w:val="right" w:pos="9212"/>
        </w:tabs>
      </w:pP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072"/>
      </w:tblGrid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ind w:left="-7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left" w:pos="1914"/>
                <w:tab w:val="left" w:pos="3048"/>
                <w:tab w:val="right" w:pos="5742"/>
                <w:tab w:val="right" w:pos="7301"/>
                <w:tab w:val="right" w:leader="underscore" w:pos="10206"/>
              </w:tabs>
              <w:rPr>
                <w:sz w:val="22"/>
              </w:rPr>
            </w:pPr>
            <w:r>
              <w:rPr>
                <w:b/>
                <w:caps/>
              </w:rPr>
              <w:t>Öffentliche Bekanntgabe der Feststellung zur UVP-Pflicht des Vorhabens unter Angabe der Gründe Für die Entscheidung gem. § 5 (2) UVPG durch die tagespresse</w:t>
            </w:r>
            <w:r>
              <w:rPr>
                <w:b/>
                <w:caps/>
              </w:rPr>
              <w:br/>
            </w:r>
            <w:r>
              <w:rPr>
                <w:b/>
              </w:rPr>
              <w:br/>
            </w:r>
            <w:r>
              <w:rPr>
                <w:sz w:val="22"/>
              </w:rPr>
              <w:tab/>
              <w:t>Zeitung: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  <w:u w:val="single"/>
              </w:rPr>
              <w:t>"Die Harke"</w:t>
            </w:r>
            <w:r>
              <w:rPr>
                <w:sz w:val="22"/>
              </w:rPr>
              <w:tab/>
              <w:t>Datum: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  <w:u w:val="single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  <w:u w:val="single"/>
              </w:rPr>
              <w:t>"Kreiszeitung"</w:t>
            </w:r>
            <w:r>
              <w:rPr>
                <w:sz w:val="22"/>
              </w:rPr>
              <w:tab/>
              <w:t>Datum: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  <w:p w:rsidR="004715B8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</w:p>
        </w:tc>
      </w:tr>
    </w:tbl>
    <w:p w:rsidR="004715B8" w:rsidRDefault="004715B8" w:rsidP="004715B8">
      <w:pPr>
        <w:tabs>
          <w:tab w:val="right" w:pos="921"/>
          <w:tab w:val="right" w:pos="8623"/>
        </w:tabs>
        <w:rPr>
          <w:b/>
        </w:rPr>
      </w:pPr>
    </w:p>
    <w:p w:rsidR="004715B8" w:rsidRDefault="004715B8" w:rsidP="004715B8">
      <w:pPr>
        <w:tabs>
          <w:tab w:val="right" w:pos="921"/>
          <w:tab w:val="right" w:pos="8623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17780</wp:posOffset>
                </wp:positionV>
                <wp:extent cx="4754880" cy="2194560"/>
                <wp:effectExtent l="6985" t="11430" r="10160" b="13335"/>
                <wp:wrapTopAndBottom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5B8" w:rsidRDefault="004715B8" w:rsidP="004715B8"/>
                          <w:p w:rsidR="004715B8" w:rsidRDefault="004715B8" w:rsidP="004715B8"/>
                          <w:p w:rsidR="004715B8" w:rsidRDefault="004715B8" w:rsidP="004715B8"/>
                          <w:p w:rsidR="004715B8" w:rsidRDefault="004715B8" w:rsidP="004715B8"/>
                          <w:p w:rsidR="004715B8" w:rsidRDefault="004715B8" w:rsidP="004715B8">
                            <w:pPr>
                              <w:jc w:val="center"/>
                            </w:pPr>
                            <w:r>
                              <w:t>Kopie der Bekanntmachung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80.35pt;margin-top:1.4pt;width:374.4pt;height:1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" o:allowincell="f">
                <v:stroke dashstyle="dash"/>
                <v:textbox>
                  <w:txbxContent>
                    <w:p w:rsidR="004715B8" w:rsidRDefault="004715B8" w:rsidP="004715B8"/>
                    <w:p w:rsidR="004715B8" w:rsidRDefault="004715B8" w:rsidP="004715B8"/>
                    <w:p w:rsidR="004715B8" w:rsidRDefault="004715B8" w:rsidP="004715B8"/>
                    <w:p w:rsidR="004715B8" w:rsidRDefault="004715B8" w:rsidP="004715B8"/>
                    <w:p w:rsidR="004715B8" w:rsidRDefault="004715B8" w:rsidP="004715B8">
                      <w:pPr>
                        <w:jc w:val="center"/>
                      </w:pPr>
                      <w:r>
                        <w:t>Kopie der Bekanntmachung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715B8" w:rsidRDefault="004715B8" w:rsidP="004715B8">
      <w:pPr>
        <w:pStyle w:val="Haupttext"/>
        <w:shd w:val="pct65" w:color="auto" w:fill="FFFFFF"/>
        <w:ind w:left="0" w:right="112"/>
        <w:rPr>
          <w:rFonts w:ascii="Arial" w:hAnsi="Arial"/>
          <w:sz w:val="12"/>
        </w:rPr>
      </w:pPr>
      <w:r>
        <w:rPr>
          <w:b/>
        </w:rPr>
        <w:br w:type="page"/>
      </w:r>
    </w:p>
    <w:p w:rsidR="004715B8" w:rsidRDefault="004715B8" w:rsidP="004715B8">
      <w:pPr>
        <w:tabs>
          <w:tab w:val="right" w:leader="underscore" w:pos="10206"/>
        </w:tabs>
        <w:rPr>
          <w:b/>
        </w:rPr>
      </w:pPr>
    </w:p>
    <w:p w:rsidR="004715B8" w:rsidRDefault="004715B8" w:rsidP="004715B8">
      <w:pPr>
        <w:tabs>
          <w:tab w:val="right" w:leader="underscore" w:pos="10206"/>
        </w:tabs>
        <w:rPr>
          <w:b/>
        </w:rPr>
      </w:pPr>
    </w:p>
    <w:p w:rsidR="004715B8" w:rsidRDefault="004715B8" w:rsidP="004715B8">
      <w:pPr>
        <w:tabs>
          <w:tab w:val="left" w:pos="284"/>
          <w:tab w:val="left" w:pos="851"/>
        </w:tabs>
        <w:ind w:left="993" w:hanging="993"/>
        <w:rPr>
          <w:b/>
        </w:rPr>
      </w:pPr>
      <w:r>
        <w:rPr>
          <w:b/>
        </w:rPr>
        <w:t>Stufe 2: Prüfung, ob das Vorhaben erhebliche nachteilige Auswirkungen auf die g</w:t>
      </w:r>
      <w:r>
        <w:rPr>
          <w:b/>
        </w:rPr>
        <w:t>e</w:t>
      </w:r>
      <w:r>
        <w:rPr>
          <w:b/>
        </w:rPr>
        <w:t>schützten Gebiete haben kann</w:t>
      </w:r>
    </w:p>
    <w:p w:rsidR="004715B8" w:rsidRDefault="004715B8" w:rsidP="004715B8">
      <w:pPr>
        <w:tabs>
          <w:tab w:val="right" w:leader="underscore" w:pos="10206"/>
        </w:tabs>
        <w:rPr>
          <w:b/>
        </w:rPr>
      </w:pP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072"/>
      </w:tblGrid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15B8" w:rsidRPr="001647AF" w:rsidRDefault="004715B8" w:rsidP="006C5527">
            <w:pPr>
              <w:tabs>
                <w:tab w:val="right" w:leader="underscore" w:pos="10206"/>
              </w:tabs>
              <w:ind w:left="-74"/>
              <w:rPr>
                <w:b/>
              </w:rPr>
            </w:pPr>
            <w:r w:rsidRPr="001647AF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</w:pPr>
            <w:r>
              <w:rPr>
                <w:b/>
                <w:caps/>
              </w:rPr>
              <w:t>Merkmale des vorhabens (Anlage 3, Nr. 1)</w:t>
            </w:r>
            <w:r>
              <w:rPr>
                <w:b/>
                <w:caps/>
              </w:rPr>
              <w:br/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ind w:left="-74"/>
              <w:rPr>
                <w:b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 xml:space="preserve">Beschreibung des Vorhabens hinsichtlich der relevanten Parameter: </w:t>
            </w:r>
            <w:r>
              <w:rPr>
                <w:b/>
              </w:rPr>
              <w:br/>
              <w:t xml:space="preserve">Größe </w:t>
            </w:r>
            <w:r>
              <w:t>(</w:t>
            </w:r>
            <w:r>
              <w:rPr>
                <w:b/>
                <w:sz w:val="20"/>
              </w:rPr>
              <w:t>in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gesamt)</w:t>
            </w:r>
            <w:r>
              <w:rPr>
                <w:b/>
              </w:rPr>
              <w:t>:</w:t>
            </w:r>
            <w:r>
              <w:t xml:space="preserve">  </w:t>
            </w:r>
            <w:r>
              <w:t>84.526</w:t>
            </w:r>
            <w:r>
              <w:t xml:space="preserve"> m</w:t>
            </w:r>
            <w:r w:rsidRPr="00317858">
              <w:rPr>
                <w:vertAlign w:val="superscript"/>
              </w:rPr>
              <w:t>2</w:t>
            </w:r>
          </w:p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 xml:space="preserve">Höhe: </w:t>
            </w:r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Versiegelungsfläche:</w:t>
            </w:r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715B8" w:rsidRDefault="004715B8" w:rsidP="006C5527">
            <w:pPr>
              <w:tabs>
                <w:tab w:val="right" w:leader="underscore" w:pos="10206"/>
              </w:tabs>
              <w:ind w:right="-211"/>
              <w:rPr>
                <w:sz w:val="22"/>
              </w:rPr>
            </w:pPr>
            <w:r>
              <w:rPr>
                <w:b/>
              </w:rPr>
              <w:t xml:space="preserve">Leistung: </w:t>
            </w:r>
            <w:r>
              <w:rPr>
                <w:sz w:val="22"/>
              </w:rPr>
              <w:t xml:space="preserve">(z.B. m³/a; Tierplätze):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 xml:space="preserve">Sonstiges: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spacing w:line="480" w:lineRule="auto"/>
              <w:rPr>
                <w:b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spacing w:line="480" w:lineRule="auto"/>
              <w:rPr>
                <w:b/>
              </w:rPr>
            </w:pPr>
          </w:p>
        </w:tc>
      </w:tr>
    </w:tbl>
    <w:p w:rsidR="004715B8" w:rsidRDefault="004715B8" w:rsidP="004715B8">
      <w:pPr>
        <w:tabs>
          <w:tab w:val="right" w:leader="underscore" w:pos="10206"/>
        </w:tabs>
        <w:rPr>
          <w:b/>
        </w:rPr>
      </w:pPr>
    </w:p>
    <w:p w:rsidR="004715B8" w:rsidRDefault="004715B8" w:rsidP="004715B8">
      <w:pPr>
        <w:tabs>
          <w:tab w:val="right" w:leader="underscore" w:pos="10206"/>
        </w:tabs>
        <w:rPr>
          <w:b/>
        </w:rPr>
      </w:pPr>
      <w:r>
        <w:rPr>
          <w:b/>
        </w:rPr>
        <w:t>Tabelle 2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850"/>
        <w:gridCol w:w="993"/>
        <w:gridCol w:w="850"/>
        <w:gridCol w:w="851"/>
        <w:gridCol w:w="1842"/>
        <w:gridCol w:w="851"/>
      </w:tblGrid>
      <w:tr w:rsidR="004715B8" w:rsidTr="006C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</w:pPr>
            <w:r>
              <w:rPr>
                <w:b/>
              </w:rPr>
              <w:t>Merkmale des Vorhabens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b/>
              </w:rPr>
            </w:pPr>
            <w:r>
              <w:rPr>
                <w:b/>
              </w:rPr>
              <w:t>Betroffe</w:t>
            </w:r>
            <w:r>
              <w:rPr>
                <w:b/>
              </w:rPr>
              <w:t>n</w:t>
            </w:r>
            <w:r>
              <w:rPr>
                <w:b/>
              </w:rPr>
              <w:t>heit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jc w:val="center"/>
              <w:rPr>
                <w:b/>
              </w:rPr>
            </w:pPr>
            <w:r w:rsidRPr="00AB2810">
              <w:rPr>
                <w:b/>
              </w:rPr>
              <w:t>Erläuterungen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6" w:space="0" w:color="auto"/>
              <w:bottom w:val="single" w:sz="4" w:space="0" w:color="auto"/>
            </w:tcBorders>
            <w:shd w:val="clear" w:color="auto" w:fill="B3B3B3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6" w:space="0" w:color="auto"/>
              <w:bottom w:val="single" w:sz="4" w:space="0" w:color="auto"/>
            </w:tcBorders>
            <w:shd w:val="clear" w:color="auto" w:fill="B3B3B3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shd w:val="clear" w:color="auto" w:fill="B3B3B3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shd w:val="clear" w:color="auto" w:fill="B3B3B3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  <w:tc>
          <w:tcPr>
            <w:tcW w:w="2693" w:type="dxa"/>
            <w:gridSpan w:val="2"/>
            <w:vMerge/>
            <w:tcBorders>
              <w:top w:val="single" w:sz="6" w:space="0" w:color="auto"/>
              <w:bottom w:val="single" w:sz="4" w:space="0" w:color="auto"/>
            </w:tcBorders>
            <w:shd w:val="clear" w:color="auto" w:fill="B3B3B3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jc w:val="center"/>
              <w:rPr>
                <w:b/>
              </w:rPr>
            </w:pP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>
              <w:rPr>
                <w:b/>
                <w:sz w:val="22"/>
              </w:rPr>
              <w:t>1</w:t>
            </w:r>
            <w:bookmarkStart w:id="25" w:name="Kontrollkästchen27"/>
            <w:r>
              <w:rPr>
                <w:b/>
                <w:sz w:val="22"/>
              </w:rPr>
              <w:t>.2</w:t>
            </w:r>
          </w:p>
        </w:tc>
        <w:tc>
          <w:tcPr>
            <w:tcW w:w="4820" w:type="dxa"/>
            <w:gridSpan w:val="3"/>
            <w:tcBorders>
              <w:top w:val="nil"/>
              <w:bottom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Kumulierung mit gleichartigen Vorhaben 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 w:rsidRPr="00F81DE6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25"/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bottom w:val="single" w:sz="6" w:space="0" w:color="auto"/>
            </w:tcBorders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26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:rsidR="004715B8" w:rsidRPr="00D71083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D71083">
              <w:rPr>
                <w:b/>
                <w:sz w:val="22"/>
              </w:rPr>
              <w:t>1.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b/>
                <w:sz w:val="22"/>
              </w:rPr>
              <w:t>Nutzung und Gestaltung der natürlichen Ressou</w:t>
            </w:r>
            <w:r w:rsidRPr="00AB2810">
              <w:rPr>
                <w:b/>
                <w:sz w:val="22"/>
              </w:rPr>
              <w:t>r</w:t>
            </w:r>
            <w:r w:rsidRPr="00AB2810">
              <w:rPr>
                <w:b/>
                <w:sz w:val="22"/>
              </w:rPr>
              <w:t>cen:</w:t>
            </w:r>
            <w:r w:rsidRPr="00AB2810">
              <w:rPr>
                <w:sz w:val="22"/>
              </w:rPr>
              <w:t xml:space="preserve"> 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4715B8" w:rsidRDefault="004715B8" w:rsidP="006C5527">
            <w:pPr>
              <w:tabs>
                <w:tab w:val="left" w:pos="851"/>
                <w:tab w:val="right" w:leader="underscore" w:pos="10206"/>
              </w:tabs>
              <w:rPr>
                <w:sz w:val="22"/>
              </w:rPr>
            </w:pPr>
            <w:r w:rsidRPr="00856FBB">
              <w:rPr>
                <w:b/>
                <w:sz w:val="22"/>
              </w:rPr>
              <w:t>Fläche</w:t>
            </w:r>
            <w:r>
              <w:rPr>
                <w:b/>
                <w:sz w:val="22"/>
              </w:rPr>
              <w:t>ninanspruchna</w:t>
            </w:r>
            <w:r>
              <w:rPr>
                <w:b/>
                <w:sz w:val="22"/>
              </w:rPr>
              <w:t>h</w:t>
            </w:r>
            <w:r>
              <w:rPr>
                <w:b/>
                <w:sz w:val="22"/>
              </w:rPr>
              <w:t>me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715B8" w:rsidRDefault="004715B8" w:rsidP="006C5527">
            <w:pPr>
              <w:tabs>
                <w:tab w:val="left" w:pos="851"/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4715B8" w:rsidRPr="00856FBB" w:rsidRDefault="004715B8" w:rsidP="006C5527">
            <w:pPr>
              <w:tabs>
                <w:tab w:val="left" w:pos="851"/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Boden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715B8" w:rsidRPr="00856FBB" w:rsidRDefault="004715B8" w:rsidP="006C5527">
            <w:pPr>
              <w:tabs>
                <w:tab w:val="left" w:pos="851"/>
                <w:tab w:val="right" w:leader="underscore" w:pos="10206"/>
              </w:tabs>
              <w:jc w:val="center"/>
              <w:rPr>
                <w:b/>
                <w:sz w:val="22"/>
              </w:rPr>
            </w:pPr>
            <w:r w:rsidRPr="00856FBB">
              <w:rPr>
                <w:b/>
                <w:sz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3"/>
            <w:r w:rsidRPr="00856FBB">
              <w:rPr>
                <w:b/>
                <w:sz w:val="22"/>
              </w:rPr>
              <w:instrText xml:space="preserve"> FORMCHECKBOX </w:instrText>
            </w:r>
            <w:r w:rsidRPr="00856FBB">
              <w:rPr>
                <w:b/>
                <w:sz w:val="22"/>
              </w:rPr>
            </w:r>
            <w:r w:rsidRPr="00856FBB">
              <w:rPr>
                <w:b/>
                <w:sz w:val="22"/>
              </w:rPr>
              <w:fldChar w:fldCharType="end"/>
            </w:r>
            <w:bookmarkEnd w:id="27"/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  <w:szCs w:val="22"/>
              </w:rPr>
            </w:pPr>
            <w:r w:rsidRPr="00AB2810">
              <w:rPr>
                <w:b/>
                <w:sz w:val="22"/>
                <w:szCs w:val="22"/>
              </w:rPr>
              <w:t>Pflanzen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  <w:szCs w:val="22"/>
              </w:rPr>
            </w:pPr>
            <w:r w:rsidRPr="00AB2810">
              <w:rPr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5"/>
            <w:r w:rsidRPr="00AB2810">
              <w:rPr>
                <w:sz w:val="22"/>
                <w:szCs w:val="22"/>
              </w:rPr>
              <w:instrText xml:space="preserve"> FORMCHECKBOX </w:instrText>
            </w:r>
            <w:r w:rsidRPr="00AB2810">
              <w:rPr>
                <w:sz w:val="22"/>
                <w:szCs w:val="22"/>
              </w:rPr>
            </w:r>
            <w:r w:rsidRPr="00AB2810"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</w:rPr>
            </w:pPr>
          </w:p>
        </w:tc>
        <w:tc>
          <w:tcPr>
            <w:tcW w:w="2977" w:type="dxa"/>
          </w:tcPr>
          <w:p w:rsidR="004715B8" w:rsidRDefault="004715B8" w:rsidP="006C5527">
            <w:pPr>
              <w:tabs>
                <w:tab w:val="left" w:pos="851"/>
                <w:tab w:val="right" w:leader="underscore" w:pos="10206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Wasser </w:t>
            </w:r>
          </w:p>
        </w:tc>
        <w:tc>
          <w:tcPr>
            <w:tcW w:w="850" w:type="dxa"/>
          </w:tcPr>
          <w:p w:rsidR="004715B8" w:rsidRDefault="004715B8" w:rsidP="006C5527">
            <w:pPr>
              <w:tabs>
                <w:tab w:val="left" w:pos="851"/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2"/>
            <w:r>
              <w:rPr>
                <w:sz w:val="22"/>
              </w:rPr>
              <w:instrText xml:space="preserve"> FORMCHECKBOX </w:instrText>
            </w:r>
            <w:r w:rsidRPr="00856FBB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9"/>
          </w:p>
        </w:tc>
        <w:tc>
          <w:tcPr>
            <w:tcW w:w="993" w:type="dxa"/>
          </w:tcPr>
          <w:p w:rsidR="004715B8" w:rsidRPr="00856FBB" w:rsidRDefault="004715B8" w:rsidP="006C5527">
            <w:pPr>
              <w:tabs>
                <w:tab w:val="left" w:pos="851"/>
                <w:tab w:val="right" w:leader="underscore" w:pos="10206"/>
              </w:tabs>
              <w:rPr>
                <w:b/>
                <w:sz w:val="22"/>
              </w:rPr>
            </w:pPr>
            <w:r w:rsidRPr="00856FBB">
              <w:rPr>
                <w:b/>
                <w:sz w:val="22"/>
              </w:rPr>
              <w:t>Tiere</w:t>
            </w:r>
          </w:p>
        </w:tc>
        <w:tc>
          <w:tcPr>
            <w:tcW w:w="850" w:type="dxa"/>
          </w:tcPr>
          <w:p w:rsidR="004715B8" w:rsidRPr="00856FBB" w:rsidRDefault="004715B8" w:rsidP="006C5527">
            <w:pPr>
              <w:tabs>
                <w:tab w:val="left" w:pos="851"/>
                <w:tab w:val="right" w:leader="underscore" w:pos="10206"/>
              </w:tabs>
              <w:jc w:val="center"/>
              <w:rPr>
                <w:b/>
                <w:sz w:val="22"/>
              </w:rPr>
            </w:pPr>
            <w:r w:rsidRPr="00856FBB">
              <w:rPr>
                <w:b/>
                <w:sz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4"/>
            <w:r w:rsidRPr="00856FBB">
              <w:rPr>
                <w:b/>
                <w:sz w:val="22"/>
              </w:rPr>
              <w:instrText xml:space="preserve"> FORMCHECKBOX </w:instrText>
            </w:r>
            <w:r w:rsidRPr="00856FBB">
              <w:rPr>
                <w:b/>
                <w:sz w:val="22"/>
              </w:rPr>
            </w:r>
            <w:r w:rsidRPr="00856FBB">
              <w:rPr>
                <w:b/>
                <w:sz w:val="22"/>
              </w:rPr>
              <w:fldChar w:fldCharType="end"/>
            </w:r>
            <w:bookmarkEnd w:id="30"/>
          </w:p>
        </w:tc>
        <w:tc>
          <w:tcPr>
            <w:tcW w:w="2693" w:type="dxa"/>
            <w:gridSpan w:val="2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  <w:szCs w:val="22"/>
              </w:rPr>
            </w:pPr>
            <w:r w:rsidRPr="00AB2810">
              <w:rPr>
                <w:b/>
                <w:sz w:val="22"/>
                <w:szCs w:val="22"/>
              </w:rPr>
              <w:t>Biologische Vie</w:t>
            </w:r>
            <w:r w:rsidRPr="00AB2810">
              <w:rPr>
                <w:b/>
                <w:sz w:val="22"/>
                <w:szCs w:val="22"/>
              </w:rPr>
              <w:t>l</w:t>
            </w:r>
            <w:r w:rsidRPr="00AB2810">
              <w:rPr>
                <w:b/>
                <w:sz w:val="22"/>
                <w:szCs w:val="22"/>
              </w:rPr>
              <w:t>falt</w:t>
            </w:r>
          </w:p>
        </w:tc>
        <w:tc>
          <w:tcPr>
            <w:tcW w:w="851" w:type="dxa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  <w:szCs w:val="22"/>
              </w:rPr>
            </w:pPr>
            <w:r w:rsidRPr="00AB2810">
              <w:rPr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6"/>
            <w:r w:rsidRPr="00AB2810">
              <w:rPr>
                <w:sz w:val="22"/>
                <w:szCs w:val="22"/>
              </w:rPr>
              <w:instrText xml:space="preserve"> FORMCHECKBOX </w:instrText>
            </w:r>
            <w:r w:rsidRPr="00AB2810">
              <w:rPr>
                <w:sz w:val="22"/>
                <w:szCs w:val="22"/>
              </w:rPr>
            </w:r>
            <w:r w:rsidRPr="00AB2810"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09" w:type="dxa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</w:rPr>
            </w:pPr>
          </w:p>
        </w:tc>
        <w:tc>
          <w:tcPr>
            <w:tcW w:w="9214" w:type="dxa"/>
            <w:gridSpan w:val="7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</w:rPr>
            </w:pPr>
            <w:r w:rsidRPr="00AB2810">
              <w:rPr>
                <w:b/>
                <w:sz w:val="22"/>
              </w:rPr>
              <w:t xml:space="preserve">Erläuterungen: </w:t>
            </w:r>
            <w:r w:rsidRPr="00AB2810">
              <w:rPr>
                <w:b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AB2810">
              <w:rPr>
                <w:b/>
                <w:sz w:val="22"/>
              </w:rPr>
              <w:instrText xml:space="preserve"> FORMTEXT </w:instrText>
            </w:r>
            <w:r w:rsidRPr="00AB2810">
              <w:rPr>
                <w:b/>
                <w:sz w:val="22"/>
              </w:rPr>
            </w:r>
            <w:r w:rsidRPr="00AB2810">
              <w:rPr>
                <w:b/>
                <w:sz w:val="22"/>
              </w:rPr>
              <w:fldChar w:fldCharType="separate"/>
            </w:r>
            <w:r w:rsidRPr="00AB2810">
              <w:rPr>
                <w:b/>
                <w:noProof/>
                <w:sz w:val="22"/>
              </w:rPr>
              <w:t> </w:t>
            </w:r>
            <w:r w:rsidRPr="00AB2810">
              <w:rPr>
                <w:b/>
                <w:noProof/>
                <w:sz w:val="22"/>
              </w:rPr>
              <w:t> </w:t>
            </w:r>
            <w:r w:rsidRPr="00AB2810">
              <w:rPr>
                <w:b/>
                <w:noProof/>
                <w:sz w:val="22"/>
              </w:rPr>
              <w:t> </w:t>
            </w:r>
            <w:r w:rsidRPr="00AB2810">
              <w:rPr>
                <w:b/>
                <w:noProof/>
                <w:sz w:val="22"/>
              </w:rPr>
              <w:t> </w:t>
            </w:r>
            <w:r w:rsidRPr="00AB2810">
              <w:rPr>
                <w:b/>
                <w:noProof/>
                <w:sz w:val="22"/>
              </w:rPr>
              <w:t> </w:t>
            </w:r>
            <w:r w:rsidRPr="00AB2810">
              <w:rPr>
                <w:b/>
                <w:sz w:val="22"/>
              </w:rPr>
              <w:fldChar w:fldCharType="end"/>
            </w:r>
            <w:bookmarkEnd w:id="32"/>
          </w:p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</w:rPr>
            </w:pP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1.4</w:t>
            </w:r>
          </w:p>
        </w:tc>
        <w:tc>
          <w:tcPr>
            <w:tcW w:w="4820" w:type="dxa"/>
            <w:gridSpan w:val="3"/>
          </w:tcPr>
          <w:p w:rsidR="004715B8" w:rsidRDefault="004715B8" w:rsidP="006C5527">
            <w:pPr>
              <w:tabs>
                <w:tab w:val="left" w:pos="851"/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Abfallerzeugung</w:t>
            </w:r>
          </w:p>
        </w:tc>
        <w:tc>
          <w:tcPr>
            <w:tcW w:w="850" w:type="dxa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1"/>
            <w:r>
              <w:rPr>
                <w:caps/>
                <w:sz w:val="22"/>
              </w:rPr>
              <w:instrText xml:space="preserve"> FORMCHECKBOX </w:instrText>
            </w:r>
            <w:r w:rsidRPr="00DD6D0C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33"/>
          </w:p>
        </w:tc>
        <w:tc>
          <w:tcPr>
            <w:tcW w:w="851" w:type="dxa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34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1.5.1</w:t>
            </w:r>
          </w:p>
        </w:tc>
        <w:tc>
          <w:tcPr>
            <w:tcW w:w="4820" w:type="dxa"/>
            <w:gridSpan w:val="3"/>
          </w:tcPr>
          <w:p w:rsidR="004715B8" w:rsidRDefault="004715B8" w:rsidP="006C5527">
            <w:pPr>
              <w:tabs>
                <w:tab w:val="left" w:pos="851"/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Umweltverschmutzung </w:t>
            </w:r>
          </w:p>
        </w:tc>
        <w:tc>
          <w:tcPr>
            <w:tcW w:w="850" w:type="dxa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4"/>
            <w:r>
              <w:rPr>
                <w:caps/>
                <w:sz w:val="22"/>
              </w:rPr>
              <w:instrText xml:space="preserve"> FORMCHECKBOX </w:instrText>
            </w:r>
            <w:r w:rsidRPr="00DD6D0C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35"/>
          </w:p>
        </w:tc>
        <w:tc>
          <w:tcPr>
            <w:tcW w:w="851" w:type="dxa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36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1.5.2</w:t>
            </w:r>
          </w:p>
        </w:tc>
        <w:tc>
          <w:tcPr>
            <w:tcW w:w="4820" w:type="dxa"/>
            <w:gridSpan w:val="3"/>
          </w:tcPr>
          <w:p w:rsidR="004715B8" w:rsidRDefault="004715B8" w:rsidP="006C5527">
            <w:pPr>
              <w:tabs>
                <w:tab w:val="left" w:pos="851"/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Belästigungen</w:t>
            </w:r>
          </w:p>
        </w:tc>
        <w:tc>
          <w:tcPr>
            <w:tcW w:w="850" w:type="dxa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5"/>
            <w:r>
              <w:rPr>
                <w:caps/>
                <w:sz w:val="22"/>
              </w:rPr>
              <w:instrText xml:space="preserve"> FORMCHECKBOX </w:instrText>
            </w:r>
            <w:r w:rsidRPr="00DD6D0C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37"/>
          </w:p>
        </w:tc>
        <w:tc>
          <w:tcPr>
            <w:tcW w:w="851" w:type="dxa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38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09" w:type="dxa"/>
            <w:shd w:val="clear" w:color="auto" w:fill="auto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1.6</w:t>
            </w:r>
          </w:p>
        </w:tc>
        <w:tc>
          <w:tcPr>
            <w:tcW w:w="9214" w:type="dxa"/>
            <w:gridSpan w:val="7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b/>
                <w:sz w:val="22"/>
              </w:rPr>
              <w:t>Risiko von Störfällen, Unfällen und Katastrophen, einschließlich solcher, die durch den Klimawandel bedingt sind, insbesondere mit Blick auf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09" w:type="dxa"/>
            <w:shd w:val="clear" w:color="auto" w:fill="auto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1.6.1</w:t>
            </w:r>
          </w:p>
        </w:tc>
        <w:tc>
          <w:tcPr>
            <w:tcW w:w="4820" w:type="dxa"/>
            <w:gridSpan w:val="3"/>
          </w:tcPr>
          <w:p w:rsidR="004715B8" w:rsidRDefault="004715B8" w:rsidP="006C5527">
            <w:pPr>
              <w:tabs>
                <w:tab w:val="left" w:pos="851"/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verwendete Stoffe und Techn</w:t>
            </w:r>
            <w:r>
              <w:rPr>
                <w:b/>
                <w:sz w:val="22"/>
              </w:rPr>
              <w:t>o</w:t>
            </w:r>
            <w:r>
              <w:rPr>
                <w:b/>
                <w:sz w:val="22"/>
              </w:rPr>
              <w:t>logien</w:t>
            </w:r>
          </w:p>
        </w:tc>
        <w:tc>
          <w:tcPr>
            <w:tcW w:w="850" w:type="dxa"/>
            <w:shd w:val="clear" w:color="auto" w:fill="auto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8"/>
            <w:r>
              <w:rPr>
                <w:caps/>
                <w:sz w:val="22"/>
              </w:rPr>
              <w:instrText xml:space="preserve"> FORMCHECKBOX </w:instrText>
            </w:r>
            <w:r w:rsidRPr="00DD6D0C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39"/>
          </w:p>
        </w:tc>
        <w:tc>
          <w:tcPr>
            <w:tcW w:w="851" w:type="dxa"/>
            <w:shd w:val="clear" w:color="auto" w:fill="auto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40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09" w:type="dxa"/>
            <w:shd w:val="clear" w:color="auto" w:fill="auto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1.6.2</w:t>
            </w:r>
          </w:p>
        </w:tc>
        <w:tc>
          <w:tcPr>
            <w:tcW w:w="4820" w:type="dxa"/>
            <w:gridSpan w:val="3"/>
          </w:tcPr>
          <w:p w:rsidR="004715B8" w:rsidRDefault="004715B8" w:rsidP="006C5527">
            <w:pPr>
              <w:tabs>
                <w:tab w:val="left" w:pos="851"/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Anfälligkeit für Störfälle (§2 Nr. 7 Störfall-VO, §3 (5a) BImSchG)</w:t>
            </w:r>
          </w:p>
        </w:tc>
        <w:tc>
          <w:tcPr>
            <w:tcW w:w="850" w:type="dxa"/>
            <w:shd w:val="clear" w:color="auto" w:fill="auto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42"/>
            <w:r>
              <w:rPr>
                <w:caps/>
                <w:sz w:val="22"/>
              </w:rPr>
              <w:instrText xml:space="preserve"> FORMCHECKBOX </w:instrText>
            </w:r>
            <w:r w:rsidRPr="00DD6D0C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41"/>
          </w:p>
        </w:tc>
        <w:tc>
          <w:tcPr>
            <w:tcW w:w="851" w:type="dxa"/>
            <w:shd w:val="clear" w:color="auto" w:fill="auto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42"/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09" w:type="dxa"/>
            <w:shd w:val="clear" w:color="auto" w:fill="auto"/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1.7</w:t>
            </w:r>
          </w:p>
        </w:tc>
        <w:tc>
          <w:tcPr>
            <w:tcW w:w="4820" w:type="dxa"/>
            <w:gridSpan w:val="3"/>
          </w:tcPr>
          <w:p w:rsidR="004715B8" w:rsidRDefault="004715B8" w:rsidP="006C5527">
            <w:pPr>
              <w:tabs>
                <w:tab w:val="left" w:pos="851"/>
                <w:tab w:val="right" w:leader="underscore" w:pos="102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Risiken für die menschliche Gesundheit</w:t>
            </w:r>
          </w:p>
        </w:tc>
        <w:tc>
          <w:tcPr>
            <w:tcW w:w="850" w:type="dxa"/>
            <w:shd w:val="clear" w:color="auto" w:fill="auto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43"/>
            <w:r>
              <w:rPr>
                <w:caps/>
                <w:sz w:val="22"/>
              </w:rPr>
              <w:instrText xml:space="preserve"> FORMCHECKBOX </w:instrText>
            </w:r>
            <w:r w:rsidRPr="00DD6D0C"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bookmarkEnd w:id="43"/>
          </w:p>
        </w:tc>
        <w:tc>
          <w:tcPr>
            <w:tcW w:w="851" w:type="dxa"/>
            <w:shd w:val="clear" w:color="auto" w:fill="auto"/>
          </w:tcPr>
          <w:p w:rsidR="004715B8" w:rsidRDefault="004715B8" w:rsidP="006C5527">
            <w:pPr>
              <w:tabs>
                <w:tab w:val="right" w:leader="underscore" w:pos="10206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715B8" w:rsidRPr="00AB2810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AB2810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 w:rsidRPr="00AB2810">
              <w:rPr>
                <w:sz w:val="22"/>
              </w:rPr>
              <w:instrText xml:space="preserve"> FORMTEXT </w:instrText>
            </w:r>
            <w:r w:rsidRPr="00AB2810">
              <w:rPr>
                <w:sz w:val="22"/>
              </w:rPr>
            </w:r>
            <w:r w:rsidRPr="00AB2810">
              <w:rPr>
                <w:sz w:val="22"/>
              </w:rPr>
              <w:fldChar w:fldCharType="separate"/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noProof/>
                <w:sz w:val="22"/>
              </w:rPr>
              <w:t> </w:t>
            </w:r>
            <w:r w:rsidRPr="00AB2810">
              <w:rPr>
                <w:sz w:val="22"/>
              </w:rPr>
              <w:fldChar w:fldCharType="end"/>
            </w:r>
            <w:bookmarkEnd w:id="44"/>
          </w:p>
        </w:tc>
      </w:tr>
    </w:tbl>
    <w:p w:rsidR="004715B8" w:rsidRDefault="004715B8" w:rsidP="004715B8">
      <w:pPr>
        <w:tabs>
          <w:tab w:val="right" w:leader="underscore" w:pos="921"/>
          <w:tab w:val="left" w:pos="8623"/>
        </w:tabs>
        <w:ind w:right="-851"/>
        <w:jc w:val="right"/>
        <w:rPr>
          <w:b/>
          <w:sz w:val="12"/>
        </w:rPr>
      </w:pPr>
    </w:p>
    <w:p w:rsidR="004715B8" w:rsidRDefault="004715B8" w:rsidP="004715B8">
      <w:pPr>
        <w:tabs>
          <w:tab w:val="right" w:leader="underscore" w:pos="921"/>
          <w:tab w:val="left" w:pos="8623"/>
        </w:tabs>
        <w:ind w:right="-171"/>
        <w:rPr>
          <w:b/>
          <w:color w:val="808080"/>
          <w:sz w:val="40"/>
        </w:rPr>
      </w:pPr>
      <w:r>
        <w:rPr>
          <w:b/>
          <w:color w:val="808080"/>
          <w:sz w:val="40"/>
        </w:rPr>
        <w:t>----------------------------------------------------------------------------</w:t>
      </w:r>
    </w:p>
    <w:p w:rsidR="004715B8" w:rsidRDefault="004715B8" w:rsidP="004715B8">
      <w:pPr>
        <w:tabs>
          <w:tab w:val="right" w:leader="hyphen" w:pos="10206"/>
        </w:tabs>
        <w:rPr>
          <w:sz w:val="12"/>
        </w:rPr>
      </w:pPr>
    </w:p>
    <w:p w:rsidR="004715B8" w:rsidRDefault="004715B8" w:rsidP="004715B8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072"/>
      </w:tblGrid>
      <w:tr w:rsidR="004715B8" w:rsidTr="006C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15B8" w:rsidRPr="00FB0E06" w:rsidRDefault="004715B8" w:rsidP="006C5527">
            <w:pPr>
              <w:tabs>
                <w:tab w:val="right" w:leader="underscore" w:pos="10206"/>
              </w:tabs>
              <w:ind w:left="-74"/>
              <w:rPr>
                <w:b/>
              </w:rPr>
            </w:pPr>
            <w:r>
              <w:lastRenderedPageBreak/>
              <w:br w:type="page"/>
            </w:r>
            <w:r w:rsidRPr="00FB0E06">
              <w:rPr>
                <w:b/>
              </w:rPr>
              <w:t>5.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  <w:r w:rsidRPr="00FB1C1E">
              <w:rPr>
                <w:b/>
                <w:caps/>
                <w:snapToGrid w:val="0"/>
              </w:rPr>
              <w:t>beurteilung der möglichen Auswirkungen</w:t>
            </w:r>
            <w:r w:rsidRPr="00FB1C1E">
              <w:rPr>
                <w:b/>
                <w:snapToGrid w:val="0"/>
              </w:rPr>
              <w:br/>
            </w:r>
          </w:p>
        </w:tc>
      </w:tr>
    </w:tbl>
    <w:p w:rsidR="004715B8" w:rsidRDefault="004715B8" w:rsidP="004715B8">
      <w:pPr>
        <w:tabs>
          <w:tab w:val="right" w:leader="underscore" w:pos="921"/>
          <w:tab w:val="left" w:pos="6449"/>
          <w:tab w:val="left" w:pos="8433"/>
          <w:tab w:val="left" w:pos="9142"/>
          <w:tab w:val="left" w:pos="9851"/>
        </w:tabs>
        <w:rPr>
          <w:b/>
        </w:rPr>
      </w:pPr>
      <w:r>
        <w:rPr>
          <w:b/>
        </w:rPr>
        <w:t>Tabelle 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992"/>
        <w:gridCol w:w="709"/>
        <w:gridCol w:w="709"/>
        <w:gridCol w:w="708"/>
        <w:gridCol w:w="709"/>
        <w:gridCol w:w="709"/>
        <w:gridCol w:w="709"/>
        <w:gridCol w:w="425"/>
      </w:tblGrid>
      <w:tr w:rsidR="004715B8" w:rsidRPr="001C64D3" w:rsidTr="006C5527">
        <w:trPr>
          <w:cantSplit/>
          <w:trHeight w:val="3564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napToGrid w:val="0"/>
                <w:sz w:val="22"/>
              </w:rPr>
            </w:pP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napToGrid w:val="0"/>
                <w:sz w:val="22"/>
              </w:rPr>
            </w:pP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napToGrid w:val="0"/>
                <w:sz w:val="22"/>
              </w:rPr>
            </w:pPr>
            <w:r w:rsidRPr="001C64D3">
              <w:rPr>
                <w:snapToGrid w:val="0"/>
                <w:sz w:val="22"/>
              </w:rPr>
              <w:t>Prüfung, ob das Neuvorhaben erhebliche nachteilige Umweltauswirkungen haben kann, die die besondere Empfindlichkeit oder die Schutzziele des Gebietes betre</w:t>
            </w:r>
            <w:r w:rsidRPr="001C64D3">
              <w:rPr>
                <w:snapToGrid w:val="0"/>
                <w:sz w:val="22"/>
              </w:rPr>
              <w:t>f</w:t>
            </w:r>
            <w:r w:rsidRPr="001C64D3">
              <w:rPr>
                <w:snapToGrid w:val="0"/>
                <w:sz w:val="22"/>
              </w:rPr>
              <w:t>fen.</w:t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napToGrid w:val="0"/>
                <w:sz w:val="22"/>
              </w:rPr>
            </w:pPr>
          </w:p>
          <w:p w:rsidR="004715B8" w:rsidRPr="00204161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</w:pPr>
            <w:r w:rsidRPr="001C64D3">
              <w:rPr>
                <w:snapToGrid w:val="0"/>
                <w:sz w:val="22"/>
              </w:rPr>
              <w:t>Wenn kein Eintrag erfolgt ist, ist dieses Schutzgut nicht betroffen oder es we</w:t>
            </w:r>
            <w:r w:rsidRPr="001C64D3">
              <w:rPr>
                <w:snapToGrid w:val="0"/>
                <w:sz w:val="22"/>
              </w:rPr>
              <w:t>r</w:t>
            </w:r>
            <w:r w:rsidRPr="001C64D3">
              <w:rPr>
                <w:snapToGrid w:val="0"/>
                <w:sz w:val="22"/>
              </w:rPr>
              <w:t>den keine Auswirkungen e</w:t>
            </w:r>
            <w:r w:rsidRPr="001C64D3">
              <w:rPr>
                <w:snapToGrid w:val="0"/>
                <w:sz w:val="22"/>
              </w:rPr>
              <w:t>r</w:t>
            </w:r>
            <w:r w:rsidRPr="001C64D3">
              <w:rPr>
                <w:snapToGrid w:val="0"/>
                <w:sz w:val="22"/>
              </w:rPr>
              <w:t>wartet.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ind w:left="113" w:right="113"/>
              <w:rPr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 xml:space="preserve">Ausmaß der Auswirkungen </w:t>
            </w:r>
            <w:r w:rsidRPr="001C64D3">
              <w:rPr>
                <w:sz w:val="22"/>
                <w:szCs w:val="22"/>
              </w:rPr>
              <w:t>(geografisches G</w:t>
            </w:r>
            <w:r w:rsidRPr="001C64D3">
              <w:rPr>
                <w:sz w:val="22"/>
                <w:szCs w:val="22"/>
              </w:rPr>
              <w:t>e</w:t>
            </w:r>
            <w:r w:rsidRPr="001C64D3">
              <w:rPr>
                <w:sz w:val="22"/>
                <w:szCs w:val="22"/>
              </w:rPr>
              <w:t>biet</w:t>
            </w:r>
            <w:r w:rsidRPr="001C64D3">
              <w:rPr>
                <w:sz w:val="22"/>
                <w:szCs w:val="22"/>
              </w:rPr>
              <w:br/>
              <w:t>wie viele  betroffene Pers</w:t>
            </w:r>
            <w:r w:rsidRPr="001C64D3">
              <w:rPr>
                <w:sz w:val="22"/>
                <w:szCs w:val="22"/>
              </w:rPr>
              <w:t>o</w:t>
            </w:r>
            <w:r w:rsidRPr="001C64D3">
              <w:rPr>
                <w:sz w:val="22"/>
                <w:szCs w:val="22"/>
              </w:rPr>
              <w:t>nen)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ind w:left="113" w:right="113"/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Grenzüberschreitender Chara</w:t>
            </w:r>
            <w:r w:rsidRPr="001C64D3">
              <w:rPr>
                <w:b/>
                <w:sz w:val="22"/>
                <w:szCs w:val="22"/>
              </w:rPr>
              <w:t>k</w:t>
            </w:r>
            <w:r w:rsidRPr="001C64D3">
              <w:rPr>
                <w:b/>
                <w:sz w:val="22"/>
                <w:szCs w:val="22"/>
              </w:rPr>
              <w:t>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ind w:left="113" w:right="113"/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Schwere und Komplex</w:t>
            </w:r>
            <w:r w:rsidRPr="001C64D3">
              <w:rPr>
                <w:b/>
                <w:sz w:val="22"/>
                <w:szCs w:val="22"/>
              </w:rPr>
              <w:t>i</w:t>
            </w:r>
            <w:r w:rsidRPr="001C64D3">
              <w:rPr>
                <w:b/>
                <w:sz w:val="22"/>
                <w:szCs w:val="22"/>
              </w:rPr>
              <w:t>tät der Auswirkungen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ind w:left="113" w:right="113"/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Wahrscheinlichkeit von Au</w:t>
            </w:r>
            <w:r w:rsidRPr="001C64D3">
              <w:rPr>
                <w:b/>
                <w:sz w:val="22"/>
                <w:szCs w:val="22"/>
              </w:rPr>
              <w:t>s</w:t>
            </w:r>
            <w:r w:rsidRPr="001C64D3">
              <w:rPr>
                <w:b/>
                <w:sz w:val="22"/>
                <w:szCs w:val="22"/>
              </w:rPr>
              <w:t>wirkungen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ind w:left="113" w:right="113"/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Voraussichtlicher Zeitpunkt, Dauer und Häufigkeit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ind w:left="113" w:right="113"/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Umkehrbarkeit der Auswirku</w:t>
            </w:r>
            <w:r w:rsidRPr="001C64D3">
              <w:rPr>
                <w:b/>
                <w:sz w:val="22"/>
                <w:szCs w:val="22"/>
              </w:rPr>
              <w:t>n</w:t>
            </w:r>
            <w:r w:rsidRPr="001C64D3">
              <w:rPr>
                <w:b/>
                <w:sz w:val="22"/>
                <w:szCs w:val="22"/>
              </w:rPr>
              <w:t>gen (Reversibil</w:t>
            </w:r>
            <w:r w:rsidRPr="001C64D3">
              <w:rPr>
                <w:b/>
                <w:sz w:val="22"/>
                <w:szCs w:val="22"/>
              </w:rPr>
              <w:t>i</w:t>
            </w:r>
            <w:r w:rsidRPr="001C64D3">
              <w:rPr>
                <w:b/>
                <w:sz w:val="22"/>
                <w:szCs w:val="22"/>
              </w:rPr>
              <w:t>tät)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ind w:left="113" w:right="113"/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Zusammenwirken mit Auswi</w:t>
            </w:r>
            <w:r w:rsidRPr="001C64D3">
              <w:rPr>
                <w:b/>
                <w:sz w:val="22"/>
                <w:szCs w:val="22"/>
              </w:rPr>
              <w:t>r</w:t>
            </w:r>
            <w:r w:rsidRPr="001C64D3">
              <w:rPr>
                <w:b/>
                <w:sz w:val="22"/>
                <w:szCs w:val="22"/>
              </w:rPr>
              <w:t>kungen best. Vorhaben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ind w:left="113" w:right="113"/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Möglichkeiten zur Vermeidung</w:t>
            </w:r>
          </w:p>
        </w:tc>
      </w:tr>
      <w:tr w:rsidR="004715B8" w:rsidRPr="001C64D3" w:rsidTr="006C5527">
        <w:trPr>
          <w:trHeight w:val="621"/>
        </w:trPr>
        <w:tc>
          <w:tcPr>
            <w:tcW w:w="9923" w:type="dxa"/>
            <w:gridSpan w:val="10"/>
            <w:shd w:val="clear" w:color="auto" w:fill="B3B3B3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b/>
              </w:rPr>
            </w:pPr>
            <w:r w:rsidRPr="001C64D3">
              <w:rPr>
                <w:b/>
              </w:rPr>
              <w:t>Schutzkriterien (Nr. 2.3)</w:t>
            </w:r>
          </w:p>
        </w:tc>
      </w:tr>
      <w:tr w:rsidR="004715B8" w:rsidRPr="001C64D3" w:rsidTr="006C5527">
        <w:tc>
          <w:tcPr>
            <w:tcW w:w="311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Natura 2000-Gebiete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erhe</w:t>
            </w:r>
            <w:r w:rsidRPr="001C64D3">
              <w:rPr>
                <w:sz w:val="22"/>
                <w:szCs w:val="22"/>
              </w:rPr>
              <w:t>b</w:t>
            </w:r>
            <w:r w:rsidRPr="001C64D3">
              <w:rPr>
                <w:sz w:val="22"/>
                <w:szCs w:val="22"/>
              </w:rPr>
              <w:t>lich</w:t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gering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</w:tr>
      <w:tr w:rsidR="004715B8" w:rsidRPr="001C64D3" w:rsidTr="006C5527">
        <w:tc>
          <w:tcPr>
            <w:tcW w:w="311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Naturschutzgebiete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erhe</w:t>
            </w:r>
            <w:r w:rsidRPr="001C64D3">
              <w:rPr>
                <w:sz w:val="22"/>
                <w:szCs w:val="22"/>
              </w:rPr>
              <w:t>b</w:t>
            </w:r>
            <w:r w:rsidRPr="001C64D3">
              <w:rPr>
                <w:sz w:val="22"/>
                <w:szCs w:val="22"/>
              </w:rPr>
              <w:t>lich</w:t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gering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</w:tr>
      <w:tr w:rsidR="004715B8" w:rsidRPr="001C64D3" w:rsidTr="006C5527">
        <w:tc>
          <w:tcPr>
            <w:tcW w:w="311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Landschaftsschutzgebi</w:t>
            </w:r>
            <w:r w:rsidRPr="001C64D3">
              <w:rPr>
                <w:b/>
                <w:sz w:val="22"/>
                <w:szCs w:val="22"/>
              </w:rPr>
              <w:t>e</w:t>
            </w:r>
            <w:r w:rsidRPr="001C64D3">
              <w:rPr>
                <w:b/>
                <w:sz w:val="22"/>
                <w:szCs w:val="22"/>
              </w:rPr>
              <w:t>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erhe</w:t>
            </w:r>
            <w:r w:rsidRPr="001C64D3">
              <w:rPr>
                <w:sz w:val="22"/>
                <w:szCs w:val="22"/>
              </w:rPr>
              <w:t>b</w:t>
            </w:r>
            <w:r w:rsidRPr="001C64D3">
              <w:rPr>
                <w:sz w:val="22"/>
                <w:szCs w:val="22"/>
              </w:rPr>
              <w:t>lich</w:t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gering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</w:p>
        </w:tc>
      </w:tr>
      <w:tr w:rsidR="004715B8" w:rsidRPr="001C64D3" w:rsidTr="006C5527">
        <w:tc>
          <w:tcPr>
            <w:tcW w:w="311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Naturdenkmäler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erhe</w:t>
            </w:r>
            <w:r w:rsidRPr="001C64D3">
              <w:rPr>
                <w:sz w:val="22"/>
                <w:szCs w:val="22"/>
              </w:rPr>
              <w:t>b</w:t>
            </w:r>
            <w:r w:rsidRPr="001C64D3">
              <w:rPr>
                <w:sz w:val="22"/>
                <w:szCs w:val="22"/>
              </w:rPr>
              <w:t>lich</w:t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gering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</w:tr>
      <w:tr w:rsidR="004715B8" w:rsidRPr="001C64D3" w:rsidTr="006C5527">
        <w:tc>
          <w:tcPr>
            <w:tcW w:w="311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Geschützte Landschaft</w:t>
            </w:r>
            <w:r w:rsidRPr="001C64D3">
              <w:rPr>
                <w:b/>
                <w:sz w:val="22"/>
                <w:szCs w:val="22"/>
              </w:rPr>
              <w:t>s</w:t>
            </w:r>
            <w:r w:rsidRPr="001C64D3">
              <w:rPr>
                <w:b/>
                <w:sz w:val="22"/>
                <w:szCs w:val="22"/>
              </w:rPr>
              <w:t>bestandteile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erhe</w:t>
            </w:r>
            <w:r w:rsidRPr="001C64D3">
              <w:rPr>
                <w:sz w:val="22"/>
                <w:szCs w:val="22"/>
              </w:rPr>
              <w:t>b</w:t>
            </w:r>
            <w:r w:rsidRPr="001C64D3">
              <w:rPr>
                <w:sz w:val="22"/>
                <w:szCs w:val="22"/>
              </w:rPr>
              <w:t>lich</w:t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gering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</w:tr>
      <w:tr w:rsidR="004715B8" w:rsidRPr="001C64D3" w:rsidTr="006C5527">
        <w:tc>
          <w:tcPr>
            <w:tcW w:w="311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Gesetzlich geschützte Bi</w:t>
            </w:r>
            <w:r w:rsidRPr="001C64D3">
              <w:rPr>
                <w:b/>
                <w:sz w:val="22"/>
                <w:szCs w:val="22"/>
              </w:rPr>
              <w:t>o</w:t>
            </w:r>
            <w:r w:rsidRPr="001C64D3">
              <w:rPr>
                <w:b/>
                <w:sz w:val="22"/>
                <w:szCs w:val="22"/>
              </w:rPr>
              <w:t>tope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erhe</w:t>
            </w:r>
            <w:r w:rsidRPr="001C64D3">
              <w:rPr>
                <w:sz w:val="22"/>
                <w:szCs w:val="22"/>
              </w:rPr>
              <w:t>b</w:t>
            </w:r>
            <w:r w:rsidRPr="001C64D3">
              <w:rPr>
                <w:sz w:val="22"/>
                <w:szCs w:val="22"/>
              </w:rPr>
              <w:t>lich</w:t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gering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</w:tr>
      <w:tr w:rsidR="004715B8" w:rsidRPr="001C64D3" w:rsidTr="006C5527">
        <w:tc>
          <w:tcPr>
            <w:tcW w:w="311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Wasserschutzgebiete, g</w:t>
            </w:r>
            <w:r w:rsidRPr="001C64D3">
              <w:rPr>
                <w:b/>
                <w:sz w:val="22"/>
                <w:szCs w:val="22"/>
              </w:rPr>
              <w:t>e</w:t>
            </w:r>
            <w:r w:rsidRPr="001C64D3">
              <w:rPr>
                <w:b/>
                <w:sz w:val="22"/>
                <w:szCs w:val="22"/>
              </w:rPr>
              <w:t>setzliche ÜSG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erhe</w:t>
            </w:r>
            <w:r w:rsidRPr="001C64D3">
              <w:rPr>
                <w:sz w:val="22"/>
                <w:szCs w:val="22"/>
              </w:rPr>
              <w:t>b</w:t>
            </w:r>
            <w:r w:rsidRPr="001C64D3">
              <w:rPr>
                <w:sz w:val="22"/>
                <w:szCs w:val="22"/>
              </w:rPr>
              <w:t>lich</w:t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gering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</w:tr>
      <w:tr w:rsidR="004715B8" w:rsidRPr="001C64D3" w:rsidTr="006C5527">
        <w:tc>
          <w:tcPr>
            <w:tcW w:w="311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b/>
                <w:sz w:val="22"/>
                <w:szCs w:val="22"/>
              </w:rPr>
            </w:pPr>
            <w:r w:rsidRPr="001C64D3">
              <w:rPr>
                <w:b/>
                <w:sz w:val="22"/>
                <w:szCs w:val="22"/>
              </w:rPr>
              <w:t>Denkmale, Bodendenkmale etc.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erhe</w:t>
            </w:r>
            <w:r w:rsidRPr="001C64D3">
              <w:rPr>
                <w:sz w:val="22"/>
                <w:szCs w:val="22"/>
              </w:rPr>
              <w:t>b</w:t>
            </w:r>
            <w:r w:rsidRPr="001C64D3">
              <w:rPr>
                <w:sz w:val="22"/>
                <w:szCs w:val="22"/>
              </w:rPr>
              <w:t>lich</w:t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rPr>
                <w:sz w:val="22"/>
                <w:szCs w:val="22"/>
              </w:rPr>
            </w:pPr>
            <w:r w:rsidRPr="001C64D3">
              <w:rPr>
                <w:sz w:val="22"/>
                <w:szCs w:val="22"/>
              </w:rPr>
              <w:t>gering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  <w:p w:rsidR="004715B8" w:rsidRPr="001C64D3" w:rsidRDefault="004715B8" w:rsidP="006C5527">
            <w:pPr>
              <w:tabs>
                <w:tab w:val="right" w:leader="underscore" w:pos="921"/>
                <w:tab w:val="left" w:pos="6449"/>
                <w:tab w:val="left" w:pos="8433"/>
                <w:tab w:val="left" w:pos="9142"/>
                <w:tab w:val="left" w:pos="9851"/>
              </w:tabs>
              <w:jc w:val="center"/>
              <w:rPr>
                <w:b/>
              </w:rPr>
            </w:pPr>
            <w:r w:rsidRPr="001C64D3">
              <w:rPr>
                <w:b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4D3">
              <w:rPr>
                <w:b/>
              </w:rPr>
              <w:instrText xml:space="preserve"> FORMCHECKBOX </w:instrText>
            </w:r>
            <w:r w:rsidRPr="001C64D3">
              <w:rPr>
                <w:b/>
              </w:rPr>
            </w:r>
            <w:r w:rsidRPr="001C64D3">
              <w:rPr>
                <w:b/>
              </w:rPr>
              <w:fldChar w:fldCharType="end"/>
            </w:r>
          </w:p>
        </w:tc>
      </w:tr>
    </w:tbl>
    <w:p w:rsidR="004715B8" w:rsidRDefault="004715B8" w:rsidP="004715B8">
      <w:pPr>
        <w:tabs>
          <w:tab w:val="right" w:leader="underscore" w:pos="921"/>
          <w:tab w:val="left" w:pos="6449"/>
          <w:tab w:val="left" w:pos="8433"/>
          <w:tab w:val="left" w:pos="9142"/>
          <w:tab w:val="left" w:pos="9851"/>
        </w:tabs>
        <w:rPr>
          <w:b/>
        </w:rPr>
      </w:pPr>
    </w:p>
    <w:p w:rsidR="004715B8" w:rsidRDefault="004715B8" w:rsidP="004715B8">
      <w:pPr>
        <w:pStyle w:val="Haupttext"/>
        <w:shd w:val="pct65" w:color="auto" w:fill="FFFFFF"/>
        <w:ind w:left="0" w:right="112"/>
        <w:rPr>
          <w:rFonts w:ascii="Arial" w:hAnsi="Arial"/>
          <w:sz w:val="12"/>
        </w:rPr>
      </w:pPr>
    </w:p>
    <w:p w:rsidR="004715B8" w:rsidRDefault="004715B8" w:rsidP="004715B8">
      <w:pPr>
        <w:tabs>
          <w:tab w:val="right" w:leader="underscore" w:pos="921"/>
          <w:tab w:val="left" w:pos="4323"/>
          <w:tab w:val="left" w:pos="6194"/>
          <w:tab w:val="left" w:pos="8065"/>
          <w:tab w:val="left" w:pos="9936"/>
        </w:tabs>
        <w:rPr>
          <w:b/>
          <w:sz w:val="22"/>
        </w:rPr>
      </w:pPr>
    </w:p>
    <w:p w:rsidR="004715B8" w:rsidRDefault="004715B8" w:rsidP="004715B8">
      <w:pPr>
        <w:tabs>
          <w:tab w:val="right" w:leader="underscore" w:pos="921"/>
          <w:tab w:val="left" w:pos="4323"/>
          <w:tab w:val="left" w:pos="6194"/>
          <w:tab w:val="left" w:pos="8065"/>
          <w:tab w:val="left" w:pos="9936"/>
        </w:tabs>
        <w:rPr>
          <w:b/>
          <w:sz w:val="22"/>
        </w:rPr>
      </w:pP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072"/>
      </w:tblGrid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ind w:left="-74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pos="6167"/>
                <w:tab w:val="right" w:pos="7443"/>
                <w:tab w:val="right" w:leader="underscore" w:pos="10206"/>
              </w:tabs>
              <w:rPr>
                <w:b/>
                <w:caps/>
              </w:rPr>
            </w:pPr>
            <w:r>
              <w:rPr>
                <w:b/>
                <w:caps/>
              </w:rPr>
              <w:t>Gesamtergebnis der Standortbezogenen Vorprüfung (Stufe 2)</w:t>
            </w:r>
            <w:r>
              <w:rPr>
                <w:b/>
                <w:caps/>
              </w:rPr>
              <w:br/>
            </w:r>
          </w:p>
          <w:p w:rsidR="004715B8" w:rsidRDefault="004715B8" w:rsidP="006C5527">
            <w:pPr>
              <w:tabs>
                <w:tab w:val="right" w:pos="6167"/>
                <w:tab w:val="right" w:pos="7443"/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Können aufgrund der oben beschriebenen  voraussichtlichen Auswirkungen des Vorhabens auf die betroffenen Nutz-, Qualitäts- und Schutzkriterien e</w:t>
            </w:r>
            <w:r>
              <w:rPr>
                <w:b/>
              </w:rPr>
              <w:t>r</w:t>
            </w:r>
            <w:r>
              <w:rPr>
                <w:b/>
              </w:rPr>
              <w:t>hebliche nachteilige Au</w:t>
            </w:r>
            <w:r>
              <w:rPr>
                <w:b/>
              </w:rPr>
              <w:t>s</w:t>
            </w:r>
            <w:r>
              <w:rPr>
                <w:b/>
              </w:rPr>
              <w:t>wirkungen auf die Umwelt ausgehen?</w:t>
            </w:r>
          </w:p>
          <w:p w:rsidR="004715B8" w:rsidRDefault="004715B8" w:rsidP="006C5527">
            <w:pPr>
              <w:tabs>
                <w:tab w:val="right" w:pos="1773"/>
                <w:tab w:val="right" w:pos="7443"/>
                <w:tab w:val="right" w:leader="underscore" w:pos="10206"/>
              </w:tabs>
              <w:rPr>
                <w:sz w:val="22"/>
              </w:rPr>
            </w:pPr>
            <w:r>
              <w:rPr>
                <w:b/>
              </w:rPr>
              <w:br/>
            </w:r>
            <w:r>
              <w:rPr>
                <w:caps/>
                <w:sz w:val="22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end"/>
            </w:r>
            <w:r>
              <w:rPr>
                <w:sz w:val="22"/>
              </w:rPr>
              <w:t xml:space="preserve"> nein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0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45"/>
            <w:r>
              <w:rPr>
                <w:sz w:val="22"/>
              </w:rPr>
              <w:t xml:space="preserve"> ja (UVP-Pflicht)</w:t>
            </w:r>
          </w:p>
          <w:p w:rsidR="004715B8" w:rsidRDefault="004715B8" w:rsidP="006C5527">
            <w:pPr>
              <w:tabs>
                <w:tab w:val="right" w:leader="underscore" w:pos="10206"/>
              </w:tabs>
              <w:rPr>
                <w:sz w:val="22"/>
              </w:rPr>
            </w:pP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pos="6167"/>
                <w:tab w:val="right" w:pos="7443"/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 xml:space="preserve">Begründung 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923" w:type="dxa"/>
            <w:gridSpan w:val="2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pos="6167"/>
                <w:tab w:val="right" w:pos="7443"/>
                <w:tab w:val="right" w:leader="underscore" w:pos="10206"/>
              </w:tabs>
              <w:ind w:left="851"/>
              <w:rPr>
                <w:b/>
              </w:rPr>
            </w:pPr>
            <w:r>
              <w:t>(zusammenfassende verbal-argumentative Bewertung der Erheblichkeit bzw. Nich</w:t>
            </w:r>
            <w:r>
              <w:t>t</w:t>
            </w:r>
            <w:r>
              <w:t>erheblichkeit von Auswirkungen):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rPr>
          <w:trHeight w:val="3716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spacing w:line="480" w:lineRule="auto"/>
              <w:rPr>
                <w:b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pos="6167"/>
                <w:tab w:val="right" w:pos="7443"/>
                <w:tab w:val="right" w:leader="underscore" w:pos="10206"/>
              </w:tabs>
              <w:spacing w:after="120"/>
              <w:rPr>
                <w:b/>
              </w:rPr>
            </w:pPr>
            <w:r>
              <w:t xml:space="preserve">Schutzgebiete </w:t>
            </w:r>
            <w:proofErr w:type="spellStart"/>
            <w:r>
              <w:t>i.S.d</w:t>
            </w:r>
            <w:proofErr w:type="spellEnd"/>
            <w:r>
              <w:t>. Nr. 2.3, Anlage 3 UVPG sind von dem Vorhaben mit Ausna</w:t>
            </w:r>
            <w:r>
              <w:t>h</w:t>
            </w:r>
            <w:r>
              <w:t>me des LSG-NI-</w:t>
            </w:r>
            <w:r>
              <w:t>33</w:t>
            </w:r>
            <w:r>
              <w:t xml:space="preserve"> „</w:t>
            </w:r>
            <w:r>
              <w:t>Rehburger Moorgeest</w:t>
            </w:r>
            <w:r>
              <w:t>“ nicht betroffen. Die geplante Auffor</w:t>
            </w:r>
            <w:r>
              <w:t>s</w:t>
            </w:r>
            <w:r>
              <w:t>tung der Fläche widerspricht nicht den Schutzzielen des Landschaftsschutzgebi</w:t>
            </w:r>
            <w:r>
              <w:t>e</w:t>
            </w:r>
            <w:r>
              <w:t>tes. E</w:t>
            </w:r>
            <w:r>
              <w:t>r</w:t>
            </w:r>
            <w:r>
              <w:t>hebliche nachteilige Umweltauswirkungen sind nicht zu erwarten.</w:t>
            </w:r>
          </w:p>
        </w:tc>
      </w:tr>
    </w:tbl>
    <w:p w:rsidR="004715B8" w:rsidRDefault="004715B8" w:rsidP="004715B8">
      <w:pPr>
        <w:pStyle w:val="Haupttext"/>
        <w:shd w:val="pct65" w:color="auto" w:fill="FFFFFF"/>
        <w:ind w:left="0" w:right="112"/>
        <w:rPr>
          <w:rFonts w:ascii="Arial" w:hAnsi="Arial"/>
          <w:sz w:val="12"/>
        </w:rPr>
      </w:pPr>
    </w:p>
    <w:p w:rsidR="004715B8" w:rsidRDefault="004715B8" w:rsidP="004715B8">
      <w:pPr>
        <w:pStyle w:val="Haupttext"/>
        <w:shd w:val="pct65" w:color="auto" w:fill="FFFFFF"/>
        <w:ind w:left="0" w:right="112"/>
        <w:rPr>
          <w:rFonts w:ascii="Arial" w:hAnsi="Arial"/>
          <w:sz w:val="12"/>
        </w:rPr>
      </w:pPr>
    </w:p>
    <w:p w:rsidR="004715B8" w:rsidRDefault="004715B8" w:rsidP="004715B8">
      <w:pPr>
        <w:tabs>
          <w:tab w:val="right" w:pos="4606"/>
          <w:tab w:val="right" w:pos="9212"/>
        </w:tabs>
      </w:pP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072"/>
      </w:tblGrid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ind w:left="-7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pos="4182"/>
                <w:tab w:val="right" w:pos="7443"/>
                <w:tab w:val="right" w:leader="underscore" w:pos="10206"/>
              </w:tabs>
              <w:rPr>
                <w:sz w:val="22"/>
              </w:rPr>
            </w:pPr>
            <w:r>
              <w:rPr>
                <w:b/>
                <w:caps/>
              </w:rPr>
              <w:t>verantwortlich für die Vorprüfung</w:t>
            </w:r>
            <w:r>
              <w:rPr>
                <w:b/>
                <w:caps/>
              </w:rPr>
              <w:br/>
            </w:r>
            <w:r>
              <w:rPr>
                <w:b/>
              </w:rPr>
              <w:br/>
            </w:r>
            <w:r>
              <w:rPr>
                <w:sz w:val="22"/>
              </w:rPr>
              <w:t>gez. Wagenfeld</w:t>
            </w:r>
          </w:p>
          <w:p w:rsidR="004715B8" w:rsidRDefault="004715B8" w:rsidP="006C5527">
            <w:pPr>
              <w:tabs>
                <w:tab w:val="left" w:pos="5458"/>
                <w:tab w:val="right" w:leader="underscore" w:pos="10206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  <w:r>
              <w:rPr>
                <w:sz w:val="22"/>
              </w:rPr>
              <w:tab/>
            </w:r>
            <w:r>
              <w:rPr>
                <w:szCs w:val="24"/>
                <w:u w:val="single"/>
              </w:rPr>
              <w:t>28.07.2025</w:t>
            </w:r>
            <w:r>
              <w:rPr>
                <w:sz w:val="22"/>
              </w:rPr>
              <w:t>_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left" w:pos="5458"/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Unterschrift</w:t>
            </w:r>
            <w:r>
              <w:rPr>
                <w:b/>
              </w:rPr>
              <w:tab/>
              <w:t>Datum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pos="4182"/>
                <w:tab w:val="right" w:leader="underscore" w:pos="10206"/>
              </w:tabs>
              <w:rPr>
                <w:b/>
              </w:rPr>
            </w:pP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pos="4182"/>
                <w:tab w:val="right" w:pos="7443"/>
                <w:tab w:val="right" w:leader="underscore" w:pos="10206"/>
              </w:tabs>
              <w:rPr>
                <w:sz w:val="22"/>
              </w:rPr>
            </w:pPr>
          </w:p>
          <w:p w:rsidR="004715B8" w:rsidRDefault="004715B8" w:rsidP="006C5527">
            <w:pPr>
              <w:tabs>
                <w:tab w:val="left" w:pos="5458"/>
                <w:tab w:val="right" w:leader="underscore" w:pos="10206"/>
              </w:tabs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  <w:r>
              <w:rPr>
                <w:sz w:val="22"/>
              </w:rPr>
              <w:tab/>
            </w:r>
            <w:r w:rsidRPr="00F81DE6">
              <w:rPr>
                <w:szCs w:val="24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81DE6">
              <w:rPr>
                <w:szCs w:val="24"/>
                <w:u w:val="single"/>
              </w:rPr>
              <w:instrText xml:space="preserve"> FORMTEXT </w:instrText>
            </w:r>
            <w:r w:rsidRPr="00F81DE6">
              <w:rPr>
                <w:szCs w:val="24"/>
                <w:u w:val="single"/>
              </w:rPr>
            </w:r>
            <w:r w:rsidRPr="00F81DE6">
              <w:rPr>
                <w:szCs w:val="24"/>
                <w:u w:val="single"/>
              </w:rPr>
              <w:fldChar w:fldCharType="separate"/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noProof/>
                <w:szCs w:val="24"/>
                <w:u w:val="single"/>
              </w:rPr>
              <w:t> </w:t>
            </w:r>
            <w:r w:rsidRPr="00F81DE6">
              <w:rPr>
                <w:szCs w:val="24"/>
                <w:u w:val="single"/>
              </w:rPr>
              <w:fldChar w:fldCharType="end"/>
            </w:r>
            <w:r>
              <w:rPr>
                <w:sz w:val="22"/>
              </w:rPr>
              <w:t>_</w:t>
            </w:r>
          </w:p>
        </w:tc>
      </w:tr>
      <w:tr w:rsidR="004715B8" w:rsidTr="006C552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  <w:p w:rsidR="004715B8" w:rsidRDefault="004715B8" w:rsidP="006C5527">
            <w:pPr>
              <w:tabs>
                <w:tab w:val="right" w:leader="underscore" w:pos="10206"/>
              </w:tabs>
              <w:rPr>
                <w:b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715B8" w:rsidRDefault="004715B8" w:rsidP="006C5527">
            <w:pPr>
              <w:tabs>
                <w:tab w:val="left" w:pos="5458"/>
                <w:tab w:val="right" w:leader="underscore" w:pos="10206"/>
              </w:tabs>
              <w:rPr>
                <w:b/>
              </w:rPr>
            </w:pPr>
            <w:r>
              <w:rPr>
                <w:b/>
              </w:rPr>
              <w:t>Mitzeichner</w:t>
            </w:r>
            <w:r>
              <w:rPr>
                <w:b/>
              </w:rPr>
              <w:tab/>
              <w:t>Datum</w:t>
            </w:r>
          </w:p>
        </w:tc>
      </w:tr>
    </w:tbl>
    <w:p w:rsidR="004715B8" w:rsidRDefault="004715B8" w:rsidP="004715B8">
      <w:pPr>
        <w:pStyle w:val="Haupttext"/>
        <w:shd w:val="pct65" w:color="auto" w:fill="FFFFFF"/>
        <w:ind w:left="0" w:right="112"/>
        <w:rPr>
          <w:rFonts w:ascii="Arial" w:hAnsi="Arial"/>
          <w:sz w:val="12"/>
        </w:rPr>
      </w:pPr>
    </w:p>
    <w:p w:rsidR="004715B8" w:rsidRDefault="004715B8" w:rsidP="004715B8">
      <w:pPr>
        <w:pStyle w:val="Haupttext"/>
        <w:shd w:val="pct65" w:color="auto" w:fill="FFFFFF"/>
        <w:ind w:left="0" w:right="112"/>
        <w:rPr>
          <w:rFonts w:ascii="Arial" w:hAnsi="Arial"/>
          <w:sz w:val="12"/>
        </w:rPr>
      </w:pPr>
    </w:p>
    <w:p w:rsidR="004715B8" w:rsidRDefault="004715B8" w:rsidP="004715B8">
      <w:pPr>
        <w:tabs>
          <w:tab w:val="right" w:leader="underscore" w:pos="10206"/>
        </w:tabs>
      </w:pPr>
    </w:p>
    <w:p w:rsidR="00ED4691" w:rsidRDefault="00ED4691"/>
    <w:sectPr w:rsidR="00ED4691" w:rsidSect="004715B8">
      <w:headerReference w:type="default" r:id="rId6"/>
      <w:footerReference w:type="even" r:id="rId7"/>
      <w:footerReference w:type="default" r:id="rId8"/>
      <w:pgSz w:w="11906" w:h="16838"/>
      <w:pgMar w:top="567" w:right="737" w:bottom="142" w:left="1134" w:header="720" w:footer="720" w:gutter="0"/>
      <w:pgBorders w:offsetFrom="page">
        <w:top w:val="none" w:sz="2" w:space="14" w:color="013064"/>
        <w:left w:val="none" w:sz="20" w:space="7" w:color="000054"/>
        <w:bottom w:val="none" w:sz="20" w:space="15" w:color="000050"/>
        <w:right w:val="none" w:sz="0" w:space="27" w:color="000000"/>
      </w:pgBorders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161" w:rsidRDefault="004715B8">
    <w:pPr>
      <w:pStyle w:val="1Absatzeinrckung"/>
      <w:ind w:left="-136" w:right="-11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161" w:rsidRDefault="004715B8">
    <w:pPr>
      <w:pStyle w:val="1Absatzeinrckung"/>
      <w:ind w:left="-136" w:right="-114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161" w:rsidRDefault="004715B8">
    <w:pPr>
      <w:pStyle w:val="Kopfzeile"/>
      <w:tabs>
        <w:tab w:val="clear" w:pos="4536"/>
        <w:tab w:val="clear" w:pos="9072"/>
        <w:tab w:val="right" w:pos="8789"/>
      </w:tabs>
    </w:pPr>
    <w:r>
      <w:rPr>
        <w:sz w:val="16"/>
      </w:rPr>
      <w:tab/>
    </w:r>
    <w:r>
      <w:rPr>
        <w:sz w:val="22"/>
      </w:rPr>
      <w:t xml:space="preserve">-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PAGE </w:instrText>
    </w:r>
    <w:r>
      <w:rPr>
        <w:rStyle w:val="Seitenzahl"/>
        <w:sz w:val="22"/>
      </w:rPr>
      <w:fldChar w:fldCharType="separate"/>
    </w:r>
    <w:r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  <w:r>
      <w:rPr>
        <w:rStyle w:val="Seitenzahl"/>
        <w:sz w:val="22"/>
      </w:rPr>
      <w:t xml:space="preserve"> -</w:t>
    </w:r>
    <w:r>
      <w:rPr>
        <w:rStyle w:val="Seitenzah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90F"/>
    <w:multiLevelType w:val="multilevel"/>
    <w:tmpl w:val="50EE46D0"/>
    <w:lvl w:ilvl="0">
      <w:start w:val="1"/>
      <w:numFmt w:val="decimal"/>
      <w:pStyle w:val="berschrift1Zch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DB44E5"/>
    <w:multiLevelType w:val="hybridMultilevel"/>
    <w:tmpl w:val="CE8458E6"/>
    <w:lvl w:ilvl="0" w:tplc="56D226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B8"/>
    <w:rsid w:val="003772BD"/>
    <w:rsid w:val="004715B8"/>
    <w:rsid w:val="00E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35BE49"/>
  <w15:chartTrackingRefBased/>
  <w15:docId w15:val="{DA9303E5-B079-4052-BC5F-203BF519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15B8"/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715B8"/>
    <w:pPr>
      <w:keepNext/>
      <w:spacing w:before="240" w:after="6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4715B8"/>
    <w:pPr>
      <w:keepNext/>
      <w:tabs>
        <w:tab w:val="right" w:pos="9639"/>
      </w:tabs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715B8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715B8"/>
    <w:rPr>
      <w:rFonts w:ascii="Arial" w:eastAsia="Times New Roman" w:hAnsi="Arial" w:cs="Times New Roman"/>
      <w:b/>
      <w:sz w:val="24"/>
      <w:szCs w:val="20"/>
      <w:lang w:eastAsia="de-DE"/>
    </w:rPr>
  </w:style>
  <w:style w:type="paragraph" w:customStyle="1" w:styleId="Plangenehmigung">
    <w:name w:val="Plangenehmigung"/>
    <w:basedOn w:val="berschrift1"/>
    <w:rsid w:val="004715B8"/>
    <w:pPr>
      <w:tabs>
        <w:tab w:val="num" w:pos="432"/>
        <w:tab w:val="left" w:pos="992"/>
      </w:tabs>
      <w:spacing w:before="0" w:after="0"/>
      <w:ind w:left="432" w:hanging="432"/>
    </w:pPr>
    <w:rPr>
      <w:snapToGrid w:val="0"/>
      <w:sz w:val="24"/>
      <w:u w:val="single"/>
    </w:rPr>
  </w:style>
  <w:style w:type="paragraph" w:customStyle="1" w:styleId="1Absatzeinrckung">
    <w:name w:val="1. Absatzeinrückung"/>
    <w:rsid w:val="004715B8"/>
    <w:pPr>
      <w:ind w:left="998" w:hanging="431"/>
    </w:pPr>
    <w:rPr>
      <w:rFonts w:ascii="Bookman" w:eastAsia="Times New Roman" w:hAnsi="Bookman" w:cs="Times New Roman"/>
      <w:sz w:val="24"/>
      <w:szCs w:val="20"/>
      <w:lang w:eastAsia="de-DE"/>
    </w:rPr>
  </w:style>
  <w:style w:type="paragraph" w:customStyle="1" w:styleId="Haupttext">
    <w:name w:val="Haupttext"/>
    <w:rsid w:val="004715B8"/>
    <w:pPr>
      <w:widowControl w:val="0"/>
      <w:ind w:left="567"/>
    </w:pPr>
    <w:rPr>
      <w:rFonts w:ascii="Bookman" w:eastAsia="Times New Roman" w:hAnsi="Bookman" w:cs="Times New Roman"/>
      <w:snapToGrid w:val="0"/>
      <w:sz w:val="24"/>
      <w:szCs w:val="20"/>
      <w:lang w:eastAsia="de-DE"/>
    </w:rPr>
  </w:style>
  <w:style w:type="paragraph" w:customStyle="1" w:styleId="Absatz8">
    <w:name w:val="Absatz 8"/>
    <w:rsid w:val="004715B8"/>
    <w:pPr>
      <w:ind w:left="567" w:right="5103"/>
    </w:pPr>
    <w:rPr>
      <w:rFonts w:ascii="Bookman" w:eastAsia="Times New Roman" w:hAnsi="Bookman" w:cs="Times New Roman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4715B8"/>
    <w:pPr>
      <w:ind w:left="1418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4715B8"/>
    <w:rPr>
      <w:rFonts w:ascii="Arial" w:eastAsia="Times New Roman" w:hAnsi="Arial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4715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715B8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4715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715B8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4715B8"/>
  </w:style>
  <w:style w:type="table" w:styleId="Tabellenraster">
    <w:name w:val="Table Grid"/>
    <w:basedOn w:val="NormaleTabelle"/>
    <w:rsid w:val="004715B8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Nienburg-Weser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Wagenfeld, Jennifer</dc:creator>
  <cp:keywords/>
  <dc:description/>
  <cp:lastModifiedBy>Wagenfeld, Jennifer</cp:lastModifiedBy>
  <cp:revision>1</cp:revision>
  <dcterms:created xsi:type="dcterms:W3CDTF">2025-07-28T08:28:00Z</dcterms:created>
  <dcterms:modified xsi:type="dcterms:W3CDTF">2025-07-28T08:37:00Z</dcterms:modified>
</cp:coreProperties>
</file>