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NurText"/>
      </w:pPr>
      <w:r>
        <w:t xml:space="preserve">für die Belange des Richtfunk-Netzes der maritimen Verkehrstechnik sehe ich für die geplanten </w:t>
      </w:r>
      <w:proofErr w:type="spellStart"/>
      <w:r>
        <w:t>WKAn</w:t>
      </w:r>
      <w:proofErr w:type="spellEnd"/>
      <w:r>
        <w:t xml:space="preserve"> am Standort </w:t>
      </w:r>
      <w:proofErr w:type="spellStart"/>
      <w:r>
        <w:t>Wedendorfersee</w:t>
      </w:r>
      <w:proofErr w:type="spellEnd"/>
      <w:r>
        <w:t xml:space="preserve"> WKA 1: Gemarkung </w:t>
      </w:r>
      <w:proofErr w:type="spellStart"/>
      <w:r>
        <w:t>Kasendorf</w:t>
      </w:r>
      <w:proofErr w:type="spellEnd"/>
      <w:r>
        <w:t xml:space="preserve"> Flur 1, Flurstück 66 (ETRS 89 Rechts(Ost)-/Hoch(Nord)Wert  33246865 5966873) WKA 2: Gemarkung </w:t>
      </w:r>
      <w:proofErr w:type="spellStart"/>
      <w:r>
        <w:t>Kasendorf</w:t>
      </w:r>
      <w:proofErr w:type="spellEnd"/>
      <w:r>
        <w:t xml:space="preserve"> Flur 1, Flurstück 71 (ETRS 89 Rechts(Ost)-/Hoch(Nord)Wert  33247459 5966611) WKA 3: Gemarkung </w:t>
      </w:r>
      <w:proofErr w:type="spellStart"/>
      <w:r>
        <w:t>Kasendorf</w:t>
      </w:r>
      <w:proofErr w:type="spellEnd"/>
      <w:r>
        <w:t xml:space="preserve"> Flur 1, Flurstück 75 (ETRS 89 Rechts(Ost)-/Hoch(Nord)Wert  33247057 5966464) WKA 1: Gemarkung </w:t>
      </w:r>
      <w:proofErr w:type="spellStart"/>
      <w:r>
        <w:t>Kasendorf</w:t>
      </w:r>
      <w:proofErr w:type="spellEnd"/>
      <w:r>
        <w:t xml:space="preserve"> Flur 1, Flurstück 64 (ETRS 89 Rechts(Ost)-/Hoch(Nord)Wert  33246633 5966345) WKA 1: Gemarkung </w:t>
      </w:r>
      <w:proofErr w:type="spellStart"/>
      <w:r>
        <w:t>Kasendorf</w:t>
      </w:r>
      <w:proofErr w:type="spellEnd"/>
      <w:r>
        <w:t xml:space="preserve"> Flur 1, Flurstück 82 (ETRS 89 Rechts(Ost)-/Hoch(Nord)Wert  33247175 5965781) keine Bedenken.</w:t>
      </w:r>
    </w:p>
    <w:p>
      <w:pPr>
        <w:pStyle w:val="NurText"/>
      </w:pPr>
    </w:p>
    <w:p>
      <w:pPr>
        <w:pStyle w:val="NurText"/>
      </w:pPr>
      <w:r>
        <w:t>Die Lage der geplanten WKA sowie der Richtfunkstrecke sind aus dem beigefügten Kartenauszug ersichtlich.</w:t>
      </w:r>
    </w:p>
    <w:p>
      <w:pPr>
        <w:pStyle w:val="NurText"/>
      </w:pPr>
    </w:p>
    <w:p>
      <w:pPr>
        <w:pStyle w:val="NurText"/>
      </w:pPr>
      <w:r>
        <w:t>Mit freundlichen Grüßen,</w:t>
      </w:r>
    </w:p>
    <w:p>
      <w:pPr>
        <w:pStyle w:val="NurText"/>
      </w:pPr>
      <w:r>
        <w:t>im Auftrag</w:t>
      </w:r>
    </w:p>
    <w:p>
      <w:pPr>
        <w:pStyle w:val="NurText"/>
      </w:pPr>
    </w:p>
    <w:p>
      <w:pPr>
        <w:pStyle w:val="NurText"/>
      </w:pPr>
      <w:r>
        <w:t>Marc Ellwart</w:t>
      </w:r>
    </w:p>
    <w:p>
      <w:pPr>
        <w:pStyle w:val="NurText"/>
      </w:pPr>
    </w:p>
    <w:p>
      <w:pPr>
        <w:pStyle w:val="NurText"/>
      </w:pPr>
      <w:r>
        <w:t>Verkehrstechnik-Betriebsnetz</w:t>
      </w:r>
    </w:p>
    <w:p>
      <w:pPr>
        <w:pStyle w:val="NurText"/>
      </w:pPr>
      <w:r>
        <w:t>WSA Ostsee FB Maritime Verkehrstechnik</w:t>
      </w:r>
    </w:p>
    <w:p>
      <w:pPr>
        <w:pStyle w:val="NurText"/>
      </w:pPr>
    </w:p>
    <w:p>
      <w:pPr>
        <w:pStyle w:val="NurText"/>
      </w:pPr>
      <w:r>
        <w:t>Telefon: +49 (0) 4331 594 325</w:t>
      </w:r>
    </w:p>
    <w:p>
      <w:pPr>
        <w:pStyle w:val="NurText"/>
      </w:pPr>
      <w:r>
        <w:t>Mobil: +49 (0)151 52880102</w:t>
      </w:r>
    </w:p>
    <w:p>
      <w:pPr>
        <w:pStyle w:val="NurText"/>
      </w:pPr>
      <w:r>
        <w:t>marc.ellwart@wsv.bund.de</w:t>
      </w:r>
    </w:p>
    <w:p>
      <w:pPr>
        <w:pStyle w:val="NurText"/>
      </w:pPr>
    </w:p>
    <w:p>
      <w:pPr>
        <w:pStyle w:val="NurText"/>
      </w:pPr>
      <w:r>
        <w:t>WSA Ostsee</w:t>
      </w:r>
    </w:p>
    <w:p>
      <w:pPr>
        <w:pStyle w:val="NurText"/>
      </w:pPr>
      <w:r>
        <w:t>Fachbereich Maritime Verkehrstechnik</w:t>
      </w:r>
    </w:p>
    <w:p>
      <w:pPr>
        <w:pStyle w:val="NurText"/>
      </w:pPr>
      <w:r>
        <w:t>Standort Rendsburg</w:t>
      </w:r>
    </w:p>
    <w:p>
      <w:pPr>
        <w:pStyle w:val="NurText"/>
      </w:pPr>
      <w:r>
        <w:t xml:space="preserve">Wasserstraßen- und Schifffahrtsamt Nord-Ostsee-Kanal </w:t>
      </w:r>
      <w:proofErr w:type="spellStart"/>
      <w:r>
        <w:t>Blenkinsopstraße</w:t>
      </w:r>
      <w:proofErr w:type="spellEnd"/>
      <w:r>
        <w:t xml:space="preserve"> 7</w:t>
      </w:r>
    </w:p>
    <w:p>
      <w:pPr>
        <w:pStyle w:val="NurText"/>
      </w:pPr>
      <w:r>
        <w:t>24768 Rendsburg</w:t>
      </w:r>
    </w:p>
    <w:p>
      <w:pPr>
        <w:pStyle w:val="NurText"/>
      </w:pPr>
      <w:r>
        <w:t>www.wsv.de</w:t>
      </w:r>
    </w:p>
    <w:p>
      <w:pPr>
        <w:pStyle w:val="NurText"/>
      </w:pPr>
    </w:p>
    <w:p>
      <w:pPr>
        <w:pStyle w:val="NurText"/>
      </w:pPr>
      <w:r>
        <w:t>Datenschutzhinweis:</w:t>
      </w:r>
    </w:p>
    <w:p>
      <w:pPr>
        <w:pStyle w:val="NurText"/>
      </w:pPr>
    </w:p>
    <w:p>
      <w:pPr>
        <w:pStyle w:val="NurText"/>
      </w:pPr>
      <w:r>
        <w:t>Ihre personenbezogenen Daten werden zur weiteren Bearbeitung und Korrespondenz entsprechend der Datenschutzerklärung des WSA Ostsee verarbeitet. Diese können Sie über folgenden Link auf dem Internetauftritt des WSA Ostsee abrufen: https://www.wsa-ostsee.wsv.de/805-Datenschutz.</w:t>
      </w:r>
    </w:p>
    <w:p>
      <w:pPr>
        <w:pStyle w:val="NurText"/>
      </w:pPr>
    </w:p>
    <w:p>
      <w:pPr>
        <w:pStyle w:val="NurText"/>
      </w:pPr>
      <w:r>
        <w:t>Sollte Ihnen ein Abruf der Datenschutzerklärung nicht möglich sein, kann diese Ihnen auf Wunsch auch in Textform übermittelt werden.</w:t>
      </w:r>
    </w:p>
    <w:p>
      <w:pPr>
        <w:pStyle w:val="NurText"/>
      </w:pPr>
    </w:p>
    <w:p>
      <w:pPr>
        <w:pStyle w:val="NurText"/>
      </w:pPr>
      <w:r>
        <w:t>-----Ursprüngliche Nachricht-----</w:t>
      </w:r>
    </w:p>
    <w:p>
      <w:pPr>
        <w:pStyle w:val="NurText"/>
      </w:pPr>
      <w:r>
        <w:t>Von: Jürgens, Volker &lt;Volker.Juergens@wsv.bund.de&gt; Im Auftrag von FMN</w:t>
      </w:r>
    </w:p>
    <w:p>
      <w:pPr>
        <w:pStyle w:val="NurText"/>
      </w:pPr>
      <w:r>
        <w:t>Gesendet: Mittwoch, 19. Juli 2023 07:10</w:t>
      </w:r>
    </w:p>
    <w:p>
      <w:pPr>
        <w:pStyle w:val="NurText"/>
      </w:pPr>
      <w:r>
        <w:t>An: Ellwart, Marc &lt;Marc.Ellwart@wsv.bund.de&gt;</w:t>
      </w:r>
    </w:p>
    <w:p>
      <w:pPr>
        <w:pStyle w:val="NurText"/>
      </w:pPr>
      <w:r>
        <w:t xml:space="preserve">Cc: </w:t>
      </w:r>
      <w:proofErr w:type="spellStart"/>
      <w:r>
        <w:t>Heidbrink</w:t>
      </w:r>
      <w:proofErr w:type="spellEnd"/>
      <w:r>
        <w:t xml:space="preserve">, Michael &lt;Michael.Heidbrink@wsv.bund.de&gt;; </w:t>
      </w:r>
      <w:proofErr w:type="spellStart"/>
      <w:r>
        <w:t>Kuckling</w:t>
      </w:r>
      <w:proofErr w:type="spellEnd"/>
      <w:r>
        <w:t>, Thomas &lt;Thomas.Kuckling@wsv.bund.de&gt;</w:t>
      </w:r>
    </w:p>
    <w:p>
      <w:pPr>
        <w:pStyle w:val="NurText"/>
      </w:pPr>
      <w:r>
        <w:t xml:space="preserve">Betreff: WG: Beteiligung: Antrag gem. §4 BImSchG, 5 WKA, am Standort </w:t>
      </w:r>
      <w:proofErr w:type="spellStart"/>
      <w:r>
        <w:t>Wedensdorferssee</w:t>
      </w:r>
      <w:proofErr w:type="spellEnd"/>
      <w:r>
        <w:t>- "</w:t>
      </w:r>
      <w:proofErr w:type="spellStart"/>
      <w:r>
        <w:t>Rambeel</w:t>
      </w:r>
      <w:proofErr w:type="spellEnd"/>
      <w:r>
        <w:t xml:space="preserve"> III"; AZ: StALU WM-54-4782-5711-0-1.6.2V</w:t>
      </w:r>
    </w:p>
    <w:p>
      <w:pPr>
        <w:pStyle w:val="NurText"/>
      </w:pPr>
    </w:p>
    <w:p>
      <w:pPr>
        <w:pStyle w:val="NurText"/>
      </w:pPr>
      <w:proofErr w:type="spellStart"/>
      <w:r>
        <w:t>z.Kts</w:t>
      </w:r>
      <w:proofErr w:type="spellEnd"/>
      <w:r>
        <w:t>.</w:t>
      </w:r>
    </w:p>
    <w:p>
      <w:pPr>
        <w:pStyle w:val="NurText"/>
      </w:pPr>
    </w:p>
    <w:p>
      <w:pPr>
        <w:pStyle w:val="NurText"/>
      </w:pPr>
      <w:r>
        <w:t xml:space="preserve"> </w:t>
      </w:r>
    </w:p>
    <w:p>
      <w:pPr>
        <w:rPr>
          <w:rFonts w:ascii="Arial" w:hAnsi="Arial" w:cs="Arial"/>
          <w:sz w:val="24"/>
        </w:rPr>
      </w:pPr>
      <w:bookmarkStart w:id="0" w:name="_GoBack"/>
      <w:bookmarkEnd w:id="0"/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9BCF0-8175-46A7-88C7-B49D0829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6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5C0D8-725C-462B-9E6C-8FEC5F3B1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 M-V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StALU WM-54f (Frau Jachymek)</dc:creator>
  <cp:keywords/>
  <dc:description/>
  <cp:lastModifiedBy>StALU WM-54f (Frau Jachymek)</cp:lastModifiedBy>
  <cp:revision>1</cp:revision>
  <cp:lastPrinted>2023-08-14T12:15:00Z</cp:lastPrinted>
  <dcterms:created xsi:type="dcterms:W3CDTF">2023-08-14T12:15:00Z</dcterms:created>
  <dcterms:modified xsi:type="dcterms:W3CDTF">2023-08-14T12:37:00Z</dcterms:modified>
</cp:coreProperties>
</file>