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12" w:rsidRDefault="00E96D12" w:rsidP="00E96D12">
      <w:pPr>
        <w:ind w:left="2832" w:firstLine="708"/>
        <w:rPr>
          <w:b/>
          <w:sz w:val="32"/>
          <w:szCs w:val="32"/>
        </w:rPr>
      </w:pPr>
      <w:bookmarkStart w:id="0" w:name="_GoBack"/>
      <w:bookmarkEnd w:id="0"/>
    </w:p>
    <w:p w:rsidR="00E96D12" w:rsidRDefault="00E96D12" w:rsidP="00E96D12">
      <w:pPr>
        <w:ind w:left="2832" w:firstLine="708"/>
        <w:rPr>
          <w:b/>
          <w:sz w:val="32"/>
          <w:szCs w:val="32"/>
        </w:rPr>
      </w:pPr>
    </w:p>
    <w:p w:rsidR="00E96D12" w:rsidRDefault="00E96D12" w:rsidP="00E96D12">
      <w:pPr>
        <w:ind w:left="2832" w:firstLine="708"/>
        <w:rPr>
          <w:b/>
          <w:sz w:val="32"/>
          <w:szCs w:val="32"/>
        </w:rPr>
      </w:pPr>
    </w:p>
    <w:p w:rsidR="00E96D12" w:rsidRDefault="00E96D12" w:rsidP="00E96D12">
      <w:pPr>
        <w:ind w:left="2832" w:firstLine="708"/>
        <w:rPr>
          <w:b/>
          <w:sz w:val="32"/>
          <w:szCs w:val="32"/>
        </w:rPr>
      </w:pPr>
    </w:p>
    <w:p w:rsidR="00E96D12" w:rsidRDefault="00E96D12" w:rsidP="00E96D12">
      <w:pPr>
        <w:ind w:left="2832" w:firstLine="708"/>
        <w:rPr>
          <w:b/>
          <w:sz w:val="32"/>
          <w:szCs w:val="32"/>
        </w:rPr>
      </w:pPr>
    </w:p>
    <w:p w:rsidR="00E96D12" w:rsidRPr="00E96D12" w:rsidRDefault="00E96D12" w:rsidP="00E96D12">
      <w:pPr>
        <w:ind w:left="2832" w:firstLine="708"/>
        <w:rPr>
          <w:b/>
          <w:sz w:val="32"/>
          <w:szCs w:val="32"/>
        </w:rPr>
      </w:pPr>
      <w:r w:rsidRPr="00E96D12">
        <w:rPr>
          <w:b/>
          <w:sz w:val="32"/>
          <w:szCs w:val="32"/>
        </w:rPr>
        <w:t xml:space="preserve">Deckblatt </w:t>
      </w:r>
    </w:p>
    <w:p w:rsidR="00E96D12" w:rsidRDefault="00E96D12"/>
    <w:p w:rsidR="00EA10F5" w:rsidRDefault="00E96D12" w:rsidP="00E96D12">
      <w:pPr>
        <w:ind w:firstLine="708"/>
      </w:pPr>
      <w:r>
        <w:t xml:space="preserve">für die Anlagen 3.1 bis 3.20 des Planfeststellungsbeschlusses vom 07.04.2022 </w:t>
      </w:r>
    </w:p>
    <w:p w:rsidR="00E96D12" w:rsidRDefault="00E96D12" w:rsidP="00E96D12">
      <w:pPr>
        <w:ind w:firstLine="708"/>
      </w:pPr>
      <w:r>
        <w:t xml:space="preserve">für die wesentliche Änderung der Blocklanddeponie (§ 35 Abs. 2 </w:t>
      </w:r>
      <w:proofErr w:type="spellStart"/>
      <w:r>
        <w:t>KrWG</w:t>
      </w:r>
      <w:proofErr w:type="spellEnd"/>
      <w:r>
        <w:t>)</w:t>
      </w:r>
    </w:p>
    <w:p w:rsidR="00E96D12" w:rsidRDefault="00E96D12" w:rsidP="00E96D12">
      <w:pPr>
        <w:ind w:firstLine="708"/>
      </w:pPr>
    </w:p>
    <w:p w:rsidR="00E96D12" w:rsidRPr="00E96D12" w:rsidRDefault="00E96D12" w:rsidP="00E96D12">
      <w:pPr>
        <w:ind w:firstLine="708"/>
        <w:rPr>
          <w:b/>
          <w:sz w:val="28"/>
          <w:szCs w:val="28"/>
        </w:rPr>
      </w:pPr>
      <w:r w:rsidRPr="00E96D12">
        <w:rPr>
          <w:b/>
          <w:sz w:val="28"/>
          <w:szCs w:val="28"/>
        </w:rPr>
        <w:t>Übersichtskarte / Flurkarte / Lagepläne / Details / Schnitte</w:t>
      </w:r>
    </w:p>
    <w:sectPr w:rsidR="00E96D12" w:rsidRPr="00E96D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D12" w:rsidRDefault="00E96D12" w:rsidP="00E96D12">
      <w:pPr>
        <w:spacing w:after="0" w:line="240" w:lineRule="auto"/>
      </w:pPr>
      <w:r>
        <w:separator/>
      </w:r>
    </w:p>
  </w:endnote>
  <w:endnote w:type="continuationSeparator" w:id="0">
    <w:p w:rsidR="00E96D12" w:rsidRDefault="00E96D12" w:rsidP="00E9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12" w:rsidRDefault="00E96D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12" w:rsidRDefault="00E96D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12" w:rsidRDefault="00E96D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D12" w:rsidRDefault="00E96D12" w:rsidP="00E96D12">
      <w:pPr>
        <w:spacing w:after="0" w:line="240" w:lineRule="auto"/>
      </w:pPr>
      <w:r>
        <w:separator/>
      </w:r>
    </w:p>
  </w:footnote>
  <w:footnote w:type="continuationSeparator" w:id="0">
    <w:p w:rsidR="00E96D12" w:rsidRDefault="00E96D12" w:rsidP="00E9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12" w:rsidRDefault="00E96D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12" w:rsidRDefault="00E96D1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12" w:rsidRDefault="00E96D1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1A"/>
    <w:rsid w:val="000130A2"/>
    <w:rsid w:val="00066862"/>
    <w:rsid w:val="00077D6C"/>
    <w:rsid w:val="0008152A"/>
    <w:rsid w:val="00083F87"/>
    <w:rsid w:val="000B526B"/>
    <w:rsid w:val="00103567"/>
    <w:rsid w:val="00125D32"/>
    <w:rsid w:val="00136A0D"/>
    <w:rsid w:val="0014540E"/>
    <w:rsid w:val="00193BC4"/>
    <w:rsid w:val="00197B1D"/>
    <w:rsid w:val="00206AED"/>
    <w:rsid w:val="00212928"/>
    <w:rsid w:val="00236E52"/>
    <w:rsid w:val="002650ED"/>
    <w:rsid w:val="00274179"/>
    <w:rsid w:val="00277FA9"/>
    <w:rsid w:val="00297772"/>
    <w:rsid w:val="002C4806"/>
    <w:rsid w:val="002D112E"/>
    <w:rsid w:val="002F6897"/>
    <w:rsid w:val="003130E1"/>
    <w:rsid w:val="003F5A8B"/>
    <w:rsid w:val="003F670D"/>
    <w:rsid w:val="004140ED"/>
    <w:rsid w:val="004657B3"/>
    <w:rsid w:val="00482BF4"/>
    <w:rsid w:val="00553F42"/>
    <w:rsid w:val="00565485"/>
    <w:rsid w:val="00570FBA"/>
    <w:rsid w:val="00571992"/>
    <w:rsid w:val="005D6B20"/>
    <w:rsid w:val="006104A6"/>
    <w:rsid w:val="00633ACB"/>
    <w:rsid w:val="00633D39"/>
    <w:rsid w:val="00683CA1"/>
    <w:rsid w:val="00693E78"/>
    <w:rsid w:val="00695BDA"/>
    <w:rsid w:val="006B7DF7"/>
    <w:rsid w:val="006C29CE"/>
    <w:rsid w:val="006C42FC"/>
    <w:rsid w:val="00705DC4"/>
    <w:rsid w:val="00716159"/>
    <w:rsid w:val="00772BC8"/>
    <w:rsid w:val="007D609D"/>
    <w:rsid w:val="008335E9"/>
    <w:rsid w:val="00847556"/>
    <w:rsid w:val="008C4CD8"/>
    <w:rsid w:val="008D5C9B"/>
    <w:rsid w:val="00974D52"/>
    <w:rsid w:val="00977499"/>
    <w:rsid w:val="009A6275"/>
    <w:rsid w:val="009B6516"/>
    <w:rsid w:val="009F1037"/>
    <w:rsid w:val="00A004CC"/>
    <w:rsid w:val="00A0652A"/>
    <w:rsid w:val="00A06A13"/>
    <w:rsid w:val="00A631AE"/>
    <w:rsid w:val="00A75BBE"/>
    <w:rsid w:val="00AD16CF"/>
    <w:rsid w:val="00B80B10"/>
    <w:rsid w:val="00BB2DF0"/>
    <w:rsid w:val="00BB7164"/>
    <w:rsid w:val="00C101DA"/>
    <w:rsid w:val="00C12435"/>
    <w:rsid w:val="00C24349"/>
    <w:rsid w:val="00CB1492"/>
    <w:rsid w:val="00D04C65"/>
    <w:rsid w:val="00D44DBA"/>
    <w:rsid w:val="00D51C6F"/>
    <w:rsid w:val="00D55D63"/>
    <w:rsid w:val="00D65C47"/>
    <w:rsid w:val="00DA1674"/>
    <w:rsid w:val="00DA51A4"/>
    <w:rsid w:val="00DC071A"/>
    <w:rsid w:val="00DF71B4"/>
    <w:rsid w:val="00E313B9"/>
    <w:rsid w:val="00E335BF"/>
    <w:rsid w:val="00E736ED"/>
    <w:rsid w:val="00E96D12"/>
    <w:rsid w:val="00ED1499"/>
    <w:rsid w:val="00EF4220"/>
    <w:rsid w:val="00FA70EB"/>
    <w:rsid w:val="00FD4F9C"/>
    <w:rsid w:val="00FE0F8D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25FB460-EE46-4D9A-ADEE-7DD4A1BA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6D12"/>
  </w:style>
  <w:style w:type="paragraph" w:styleId="Fuzeile">
    <w:name w:val="footer"/>
    <w:basedOn w:val="Standard"/>
    <w:link w:val="FuzeileZchn"/>
    <w:uiPriority w:val="99"/>
    <w:unhideWhenUsed/>
    <w:rsid w:val="00E9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Steggewentz, Hedda (SUBV)</dc:creator>
  <cp:keywords/>
  <dc:description/>
  <cp:lastModifiedBy>Steggewentz, Hedda (SUBV)</cp:lastModifiedBy>
  <cp:revision>2</cp:revision>
  <dcterms:created xsi:type="dcterms:W3CDTF">2022-04-22T09:45:00Z</dcterms:created>
  <dcterms:modified xsi:type="dcterms:W3CDTF">2022-04-22T09:45:00Z</dcterms:modified>
</cp:coreProperties>
</file>