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E746E" w14:textId="77777777" w:rsidR="007A29FE" w:rsidRPr="00A01F3A" w:rsidRDefault="007A29FE" w:rsidP="007A29FE">
      <w:pPr>
        <w:tabs>
          <w:tab w:val="right" w:pos="9072"/>
        </w:tabs>
        <w:rPr>
          <w:noProof/>
          <w:color w:val="auto"/>
          <w:sz w:val="22"/>
          <w:szCs w:val="22"/>
          <w:lang w:eastAsia="zh-CN"/>
        </w:rPr>
      </w:pPr>
      <w:r w:rsidRPr="00A01F3A">
        <w:rPr>
          <w:noProof/>
          <w:color w:val="auto"/>
          <w:sz w:val="22"/>
          <w:szCs w:val="22"/>
          <w:lang w:eastAsia="zh-CN"/>
        </w:rPr>
        <w:t>SKUMS</w:t>
      </w:r>
      <w:r w:rsidRPr="00A01F3A">
        <w:rPr>
          <w:noProof/>
          <w:color w:val="auto"/>
          <w:sz w:val="22"/>
          <w:szCs w:val="22"/>
          <w:lang w:eastAsia="zh-CN"/>
        </w:rPr>
        <w:tab/>
        <w:t xml:space="preserve">Bremen, </w:t>
      </w:r>
      <w:r w:rsidRPr="00A01F3A">
        <w:rPr>
          <w:noProof/>
          <w:color w:val="auto"/>
          <w:sz w:val="22"/>
          <w:szCs w:val="22"/>
          <w:lang w:eastAsia="zh-CN"/>
        </w:rPr>
        <w:fldChar w:fldCharType="begin"/>
      </w:r>
      <w:r w:rsidRPr="00A01F3A">
        <w:rPr>
          <w:noProof/>
          <w:color w:val="auto"/>
          <w:sz w:val="22"/>
          <w:szCs w:val="22"/>
          <w:lang w:eastAsia="zh-CN"/>
        </w:rPr>
        <w:instrText xml:space="preserve"> CREATEDATE  \@ "dd.MM.yyyy"  \* MERGEFORMAT </w:instrText>
      </w:r>
      <w:r w:rsidRPr="00A01F3A">
        <w:rPr>
          <w:noProof/>
          <w:color w:val="auto"/>
          <w:sz w:val="22"/>
          <w:szCs w:val="22"/>
          <w:lang w:eastAsia="zh-CN"/>
        </w:rPr>
        <w:fldChar w:fldCharType="separate"/>
      </w:r>
      <w:r w:rsidRPr="00A01F3A">
        <w:rPr>
          <w:noProof/>
          <w:color w:val="auto"/>
          <w:sz w:val="22"/>
          <w:szCs w:val="22"/>
          <w:lang w:eastAsia="zh-CN"/>
        </w:rPr>
        <w:t>2</w:t>
      </w:r>
      <w:r w:rsidR="00FD2E54">
        <w:rPr>
          <w:noProof/>
          <w:color w:val="auto"/>
          <w:sz w:val="22"/>
          <w:szCs w:val="22"/>
          <w:lang w:eastAsia="zh-CN"/>
        </w:rPr>
        <w:t>5</w:t>
      </w:r>
      <w:r w:rsidRPr="00A01F3A">
        <w:rPr>
          <w:noProof/>
          <w:color w:val="auto"/>
          <w:sz w:val="22"/>
          <w:szCs w:val="22"/>
          <w:lang w:eastAsia="zh-CN"/>
        </w:rPr>
        <w:t>.01.2022</w:t>
      </w:r>
      <w:r w:rsidRPr="00A01F3A">
        <w:rPr>
          <w:noProof/>
          <w:color w:val="auto"/>
          <w:sz w:val="22"/>
          <w:szCs w:val="22"/>
          <w:lang w:eastAsia="zh-CN"/>
        </w:rPr>
        <w:fldChar w:fldCharType="end"/>
      </w:r>
    </w:p>
    <w:p w14:paraId="0835953A" w14:textId="77777777" w:rsidR="007A29FE" w:rsidRPr="00A01F3A" w:rsidRDefault="007A29FE" w:rsidP="007A29FE">
      <w:pPr>
        <w:tabs>
          <w:tab w:val="right" w:pos="9072"/>
        </w:tabs>
        <w:rPr>
          <w:noProof/>
          <w:color w:val="auto"/>
          <w:sz w:val="22"/>
          <w:szCs w:val="22"/>
          <w:lang w:eastAsia="zh-CN"/>
        </w:rPr>
      </w:pPr>
      <w:bookmarkStart w:id="0" w:name="OKZ"/>
      <w:bookmarkEnd w:id="0"/>
      <w:r w:rsidRPr="00A01F3A">
        <w:rPr>
          <w:noProof/>
          <w:color w:val="auto"/>
          <w:sz w:val="22"/>
          <w:szCs w:val="22"/>
          <w:lang w:eastAsia="zh-CN"/>
        </w:rPr>
        <w:t>32-</w:t>
      </w:r>
      <w:r>
        <w:rPr>
          <w:noProof/>
          <w:color w:val="auto"/>
          <w:sz w:val="22"/>
          <w:szCs w:val="22"/>
          <w:lang w:eastAsia="zh-CN"/>
        </w:rPr>
        <w:t>1</w:t>
      </w:r>
      <w:r w:rsidRPr="00A01F3A">
        <w:rPr>
          <w:noProof/>
          <w:color w:val="auto"/>
          <w:sz w:val="22"/>
          <w:szCs w:val="22"/>
          <w:lang w:eastAsia="zh-CN"/>
        </w:rPr>
        <w:t>5</w:t>
      </w:r>
      <w:r w:rsidRPr="00A01F3A">
        <w:rPr>
          <w:noProof/>
          <w:color w:val="auto"/>
          <w:sz w:val="22"/>
          <w:szCs w:val="22"/>
          <w:lang w:eastAsia="zh-CN"/>
        </w:rPr>
        <w:tab/>
      </w:r>
    </w:p>
    <w:p w14:paraId="0AAA8FD1" w14:textId="77777777" w:rsidR="007A29FE" w:rsidRDefault="007A29FE" w:rsidP="007A29FE">
      <w:pPr>
        <w:jc w:val="both"/>
        <w:rPr>
          <w:b/>
          <w:color w:val="auto"/>
          <w:szCs w:val="24"/>
          <w:lang w:eastAsia="zh-CN"/>
        </w:rPr>
      </w:pPr>
    </w:p>
    <w:p w14:paraId="4C5BEBD0" w14:textId="77777777" w:rsidR="007A29FE" w:rsidRDefault="007A29FE" w:rsidP="007A29FE">
      <w:pPr>
        <w:jc w:val="both"/>
        <w:rPr>
          <w:b/>
          <w:color w:val="auto"/>
          <w:szCs w:val="24"/>
          <w:lang w:eastAsia="zh-CN"/>
        </w:rPr>
      </w:pPr>
    </w:p>
    <w:p w14:paraId="7D726ED0" w14:textId="77777777" w:rsidR="007A29FE" w:rsidRPr="00A01F3A" w:rsidRDefault="007A29FE" w:rsidP="007A29FE">
      <w:pPr>
        <w:pStyle w:val="PFText"/>
        <w:rPr>
          <w:b/>
          <w:szCs w:val="24"/>
        </w:rPr>
      </w:pPr>
      <w:r w:rsidRPr="000378E0">
        <w:rPr>
          <w:b/>
          <w:szCs w:val="24"/>
        </w:rPr>
        <w:t>Die nachfolgend aufgeführte</w:t>
      </w:r>
      <w:r>
        <w:rPr>
          <w:b/>
          <w:szCs w:val="24"/>
        </w:rPr>
        <w:t xml:space="preserve">n planfestgestellten Unterlagen, bestehend aus </w:t>
      </w:r>
      <w:r w:rsidR="00FD2E54">
        <w:rPr>
          <w:b/>
          <w:szCs w:val="24"/>
        </w:rPr>
        <w:t>4</w:t>
      </w:r>
      <w:r w:rsidRPr="000378E0">
        <w:rPr>
          <w:b/>
          <w:szCs w:val="24"/>
        </w:rPr>
        <w:t xml:space="preserve"> Projektordnern, sind Anlagen/Bestandteil des wasserrechtlichen Planfeststellungsbeschlusses für d</w:t>
      </w:r>
      <w:r>
        <w:rPr>
          <w:b/>
          <w:szCs w:val="24"/>
        </w:rPr>
        <w:t>ie</w:t>
      </w:r>
      <w:r w:rsidRPr="000378E0">
        <w:rPr>
          <w:b/>
          <w:szCs w:val="24"/>
        </w:rPr>
        <w:t xml:space="preserve"> </w:t>
      </w:r>
      <w:r>
        <w:rPr>
          <w:b/>
          <w:szCs w:val="24"/>
        </w:rPr>
        <w:t>„</w:t>
      </w:r>
      <w:r w:rsidRPr="00A01F3A">
        <w:rPr>
          <w:b/>
          <w:szCs w:val="24"/>
        </w:rPr>
        <w:t>Deicherh</w:t>
      </w:r>
      <w:bookmarkStart w:id="1" w:name="_GoBack"/>
      <w:bookmarkEnd w:id="1"/>
      <w:r w:rsidRPr="00A01F3A">
        <w:rPr>
          <w:b/>
          <w:szCs w:val="24"/>
        </w:rPr>
        <w:t xml:space="preserve">öhung Rablinghausen zwischen Kreuzung Zum Lankenauer Höft / Rablinghauser Deich bis Hohentorshafen“ vom </w:t>
      </w:r>
      <w:r>
        <w:rPr>
          <w:b/>
          <w:szCs w:val="24"/>
        </w:rPr>
        <w:t>25.01.2022</w:t>
      </w:r>
      <w:r w:rsidRPr="00A01F3A">
        <w:rPr>
          <w:b/>
          <w:szCs w:val="24"/>
        </w:rPr>
        <w:t xml:space="preserve"> und </w:t>
      </w:r>
      <w:r>
        <w:rPr>
          <w:b/>
          <w:szCs w:val="24"/>
        </w:rPr>
        <w:t xml:space="preserve">wurden im </w:t>
      </w:r>
      <w:r w:rsidRPr="00A01F3A">
        <w:rPr>
          <w:b/>
          <w:szCs w:val="24"/>
        </w:rPr>
        <w:t>wasserbehördlichen Verfahren</w:t>
      </w:r>
      <w:r>
        <w:rPr>
          <w:b/>
          <w:szCs w:val="24"/>
        </w:rPr>
        <w:t xml:space="preserve"> geprüft:</w:t>
      </w:r>
      <w:r w:rsidRPr="00A01F3A">
        <w:rPr>
          <w:b/>
          <w:szCs w:val="24"/>
        </w:rPr>
        <w:t xml:space="preserve"> </w:t>
      </w:r>
    </w:p>
    <w:p w14:paraId="2A12231D" w14:textId="77777777" w:rsidR="00CF5FB4" w:rsidRPr="00DB20A2" w:rsidRDefault="00CF5FB4" w:rsidP="00AA2CA7">
      <w:pPr>
        <w:pStyle w:val="PFText"/>
      </w:pPr>
      <w:r>
        <w:t xml:space="preserve"> </w:t>
      </w:r>
      <w:r w:rsidR="006A4FBD">
        <w:rPr>
          <w:lang w:eastAsia="de-DE"/>
        </w:rPr>
        <w:drawing>
          <wp:inline distT="0" distB="0" distL="0" distR="0" wp14:anchorId="7C9E98C4" wp14:editId="6B578904">
            <wp:extent cx="1823515" cy="655878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prüf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392" cy="67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4961"/>
        <w:gridCol w:w="1417"/>
        <w:gridCol w:w="1843"/>
      </w:tblGrid>
      <w:tr w:rsidR="00AA2CA7" w:rsidRPr="00C71B8D" w14:paraId="2DB7658A" w14:textId="77777777" w:rsidTr="005714F5">
        <w:trPr>
          <w:trHeight w:val="506"/>
        </w:trPr>
        <w:tc>
          <w:tcPr>
            <w:tcW w:w="959" w:type="dxa"/>
          </w:tcPr>
          <w:p w14:paraId="14D9EBA0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bookmarkStart w:id="2" w:name="_Toc157304686"/>
            <w:bookmarkStart w:id="3" w:name="_Toc157860614"/>
            <w:bookmarkStart w:id="4" w:name="_Toc157915842"/>
            <w:r w:rsidRPr="00C71B8D">
              <w:rPr>
                <w:rFonts w:cs="Arial"/>
                <w:b/>
                <w:bCs/>
                <w:color w:val="000000"/>
                <w:sz w:val="22"/>
                <w:szCs w:val="22"/>
              </w:rPr>
              <w:t>Anlage</w:t>
            </w:r>
          </w:p>
        </w:tc>
        <w:tc>
          <w:tcPr>
            <w:tcW w:w="709" w:type="dxa"/>
          </w:tcPr>
          <w:p w14:paraId="073115AC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b/>
                <w:bCs/>
                <w:color w:val="000000"/>
                <w:sz w:val="22"/>
                <w:szCs w:val="22"/>
              </w:rPr>
              <w:t>Blattnummer</w:t>
            </w:r>
          </w:p>
        </w:tc>
        <w:tc>
          <w:tcPr>
            <w:tcW w:w="4961" w:type="dxa"/>
          </w:tcPr>
          <w:p w14:paraId="011911F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417" w:type="dxa"/>
          </w:tcPr>
          <w:p w14:paraId="39D3308F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b/>
                <w:bCs/>
                <w:color w:val="000000"/>
                <w:sz w:val="22"/>
                <w:szCs w:val="22"/>
              </w:rPr>
              <w:t>Stand</w:t>
            </w:r>
          </w:p>
        </w:tc>
        <w:tc>
          <w:tcPr>
            <w:tcW w:w="1843" w:type="dxa"/>
          </w:tcPr>
          <w:p w14:paraId="75FAB324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b/>
                <w:bCs/>
                <w:color w:val="000000"/>
                <w:sz w:val="22"/>
                <w:szCs w:val="22"/>
              </w:rPr>
              <w:t>Maßstab</w:t>
            </w:r>
          </w:p>
        </w:tc>
      </w:tr>
      <w:tr w:rsidR="00AA2CA7" w:rsidRPr="00C71B8D" w14:paraId="4F3F9006" w14:textId="77777777" w:rsidTr="005714F5">
        <w:trPr>
          <w:trHeight w:val="506"/>
        </w:trPr>
        <w:tc>
          <w:tcPr>
            <w:tcW w:w="959" w:type="dxa"/>
          </w:tcPr>
          <w:p w14:paraId="6FBF238A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9" w:type="dxa"/>
          </w:tcPr>
          <w:p w14:paraId="12C35F1F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C24D0A5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Bauwerksverzeichnis</w:t>
            </w:r>
          </w:p>
        </w:tc>
        <w:tc>
          <w:tcPr>
            <w:tcW w:w="1417" w:type="dxa"/>
          </w:tcPr>
          <w:p w14:paraId="5B65467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11/2021</w:t>
            </w:r>
          </w:p>
        </w:tc>
        <w:tc>
          <w:tcPr>
            <w:tcW w:w="1843" w:type="dxa"/>
          </w:tcPr>
          <w:p w14:paraId="574D659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2CA7" w:rsidRPr="00C71B8D" w14:paraId="0D81FB73" w14:textId="77777777" w:rsidTr="005714F5">
        <w:trPr>
          <w:trHeight w:val="506"/>
        </w:trPr>
        <w:tc>
          <w:tcPr>
            <w:tcW w:w="959" w:type="dxa"/>
          </w:tcPr>
          <w:p w14:paraId="5485102B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FCA213C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869A594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b/>
                <w:color w:val="000000"/>
                <w:sz w:val="22"/>
                <w:szCs w:val="22"/>
              </w:rPr>
              <w:t>Pläne</w:t>
            </w:r>
          </w:p>
        </w:tc>
        <w:tc>
          <w:tcPr>
            <w:tcW w:w="1417" w:type="dxa"/>
          </w:tcPr>
          <w:p w14:paraId="6802141A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CA1485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AA2CA7" w:rsidRPr="00C71B8D" w14:paraId="211B55B6" w14:textId="77777777" w:rsidTr="005714F5">
        <w:trPr>
          <w:trHeight w:val="506"/>
        </w:trPr>
        <w:tc>
          <w:tcPr>
            <w:tcW w:w="959" w:type="dxa"/>
          </w:tcPr>
          <w:p w14:paraId="4E98290B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2.2.3</w:t>
            </w:r>
          </w:p>
        </w:tc>
        <w:tc>
          <w:tcPr>
            <w:tcW w:w="709" w:type="dxa"/>
          </w:tcPr>
          <w:p w14:paraId="3E6B62AA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B4DB2A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Lageplan, Blatt 1</w:t>
            </w:r>
          </w:p>
        </w:tc>
        <w:tc>
          <w:tcPr>
            <w:tcW w:w="1417" w:type="dxa"/>
          </w:tcPr>
          <w:p w14:paraId="0D48B812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20.07.2020</w:t>
            </w:r>
          </w:p>
        </w:tc>
        <w:tc>
          <w:tcPr>
            <w:tcW w:w="1843" w:type="dxa"/>
          </w:tcPr>
          <w:p w14:paraId="39CA4DE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AA2CA7" w:rsidRPr="00C71B8D" w14:paraId="51B0DBE5" w14:textId="77777777" w:rsidTr="005714F5">
        <w:trPr>
          <w:trHeight w:val="506"/>
        </w:trPr>
        <w:tc>
          <w:tcPr>
            <w:tcW w:w="959" w:type="dxa"/>
          </w:tcPr>
          <w:p w14:paraId="30B3E2D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2.2.4</w:t>
            </w:r>
          </w:p>
        </w:tc>
        <w:tc>
          <w:tcPr>
            <w:tcW w:w="709" w:type="dxa"/>
          </w:tcPr>
          <w:p w14:paraId="0011FCAB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D16E631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Lageplan, Blatt 2</w:t>
            </w:r>
          </w:p>
        </w:tc>
        <w:tc>
          <w:tcPr>
            <w:tcW w:w="1417" w:type="dxa"/>
          </w:tcPr>
          <w:p w14:paraId="0289B6E1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20.07.2020</w:t>
            </w:r>
          </w:p>
        </w:tc>
        <w:tc>
          <w:tcPr>
            <w:tcW w:w="1843" w:type="dxa"/>
          </w:tcPr>
          <w:p w14:paraId="78398504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AA2CA7" w:rsidRPr="00C71B8D" w14:paraId="121B1369" w14:textId="77777777" w:rsidTr="005714F5">
        <w:trPr>
          <w:trHeight w:val="506"/>
        </w:trPr>
        <w:tc>
          <w:tcPr>
            <w:tcW w:w="959" w:type="dxa"/>
          </w:tcPr>
          <w:p w14:paraId="08F0D143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2.2.5</w:t>
            </w:r>
          </w:p>
        </w:tc>
        <w:tc>
          <w:tcPr>
            <w:tcW w:w="709" w:type="dxa"/>
          </w:tcPr>
          <w:p w14:paraId="1998AE7D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16ABF44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Lageplan, Blatt 3</w:t>
            </w:r>
          </w:p>
        </w:tc>
        <w:tc>
          <w:tcPr>
            <w:tcW w:w="1417" w:type="dxa"/>
          </w:tcPr>
          <w:p w14:paraId="47383C9D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14:paraId="537A339E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AA2CA7" w:rsidRPr="00C71B8D" w14:paraId="1A51C6DD" w14:textId="77777777" w:rsidTr="005714F5">
        <w:trPr>
          <w:trHeight w:val="506"/>
        </w:trPr>
        <w:tc>
          <w:tcPr>
            <w:tcW w:w="959" w:type="dxa"/>
          </w:tcPr>
          <w:p w14:paraId="33C462E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2.2.6</w:t>
            </w:r>
          </w:p>
        </w:tc>
        <w:tc>
          <w:tcPr>
            <w:tcW w:w="709" w:type="dxa"/>
          </w:tcPr>
          <w:p w14:paraId="10134E3A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FACC8C8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Lageplan, Blatt 4</w:t>
            </w:r>
          </w:p>
        </w:tc>
        <w:tc>
          <w:tcPr>
            <w:tcW w:w="1417" w:type="dxa"/>
          </w:tcPr>
          <w:p w14:paraId="329F85F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20.07.2020</w:t>
            </w:r>
          </w:p>
        </w:tc>
        <w:tc>
          <w:tcPr>
            <w:tcW w:w="1843" w:type="dxa"/>
          </w:tcPr>
          <w:p w14:paraId="2CE2F80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AA2CA7" w:rsidRPr="00C71B8D" w14:paraId="5A5E4D5D" w14:textId="77777777" w:rsidTr="005714F5">
        <w:trPr>
          <w:trHeight w:val="506"/>
        </w:trPr>
        <w:tc>
          <w:tcPr>
            <w:tcW w:w="959" w:type="dxa"/>
          </w:tcPr>
          <w:p w14:paraId="4E46C71A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2.2.7</w:t>
            </w:r>
          </w:p>
        </w:tc>
        <w:tc>
          <w:tcPr>
            <w:tcW w:w="709" w:type="dxa"/>
          </w:tcPr>
          <w:p w14:paraId="0C5120D7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659D44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Lageplan mit Luftbild, Blatt 1</w:t>
            </w:r>
          </w:p>
        </w:tc>
        <w:tc>
          <w:tcPr>
            <w:tcW w:w="1417" w:type="dxa"/>
          </w:tcPr>
          <w:p w14:paraId="184F0648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20.07.2020</w:t>
            </w:r>
          </w:p>
        </w:tc>
        <w:tc>
          <w:tcPr>
            <w:tcW w:w="1843" w:type="dxa"/>
          </w:tcPr>
          <w:p w14:paraId="2AB0C40F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AA2CA7" w:rsidRPr="00C71B8D" w14:paraId="266A703C" w14:textId="77777777" w:rsidTr="005714F5">
        <w:trPr>
          <w:trHeight w:val="506"/>
        </w:trPr>
        <w:tc>
          <w:tcPr>
            <w:tcW w:w="959" w:type="dxa"/>
          </w:tcPr>
          <w:p w14:paraId="6ECAC16C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2.2.8</w:t>
            </w:r>
          </w:p>
          <w:p w14:paraId="736B47DD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B0DE65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D50C54D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Lageplan mit Luftbild, Blatt 2</w:t>
            </w:r>
          </w:p>
        </w:tc>
        <w:tc>
          <w:tcPr>
            <w:tcW w:w="1417" w:type="dxa"/>
          </w:tcPr>
          <w:p w14:paraId="3EADD125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20.07.2020</w:t>
            </w:r>
          </w:p>
        </w:tc>
        <w:tc>
          <w:tcPr>
            <w:tcW w:w="1843" w:type="dxa"/>
          </w:tcPr>
          <w:p w14:paraId="2D3D5ECC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AA2CA7" w:rsidRPr="00C71B8D" w14:paraId="7C22C740" w14:textId="77777777" w:rsidTr="005714F5">
        <w:trPr>
          <w:trHeight w:val="506"/>
        </w:trPr>
        <w:tc>
          <w:tcPr>
            <w:tcW w:w="959" w:type="dxa"/>
          </w:tcPr>
          <w:p w14:paraId="5C606325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2.2.9</w:t>
            </w:r>
          </w:p>
        </w:tc>
        <w:tc>
          <w:tcPr>
            <w:tcW w:w="709" w:type="dxa"/>
          </w:tcPr>
          <w:p w14:paraId="78C868DE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6BF21A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Lageplan mit Luftbild, Blatt 3</w:t>
            </w:r>
          </w:p>
        </w:tc>
        <w:tc>
          <w:tcPr>
            <w:tcW w:w="1417" w:type="dxa"/>
          </w:tcPr>
          <w:p w14:paraId="3733A730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14:paraId="53A1AAD0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AA2CA7" w:rsidRPr="00C71B8D" w14:paraId="4395B0FF" w14:textId="77777777" w:rsidTr="005714F5">
        <w:trPr>
          <w:trHeight w:val="506"/>
        </w:trPr>
        <w:tc>
          <w:tcPr>
            <w:tcW w:w="959" w:type="dxa"/>
          </w:tcPr>
          <w:p w14:paraId="5D42CC5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2.2.10</w:t>
            </w:r>
          </w:p>
        </w:tc>
        <w:tc>
          <w:tcPr>
            <w:tcW w:w="709" w:type="dxa"/>
          </w:tcPr>
          <w:p w14:paraId="66A653F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5EFF83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Lageplan mit Luftbild, Blatt 4</w:t>
            </w:r>
          </w:p>
        </w:tc>
        <w:tc>
          <w:tcPr>
            <w:tcW w:w="1417" w:type="dxa"/>
          </w:tcPr>
          <w:p w14:paraId="3211DC0D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20.07.2020</w:t>
            </w:r>
          </w:p>
        </w:tc>
        <w:tc>
          <w:tcPr>
            <w:tcW w:w="1843" w:type="dxa"/>
          </w:tcPr>
          <w:p w14:paraId="7233AD8B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AA2CA7" w:rsidRPr="00C71B8D" w14:paraId="22CF2252" w14:textId="77777777" w:rsidTr="005714F5">
        <w:trPr>
          <w:trHeight w:val="506"/>
        </w:trPr>
        <w:tc>
          <w:tcPr>
            <w:tcW w:w="959" w:type="dxa"/>
          </w:tcPr>
          <w:p w14:paraId="60B3F815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709" w:type="dxa"/>
          </w:tcPr>
          <w:p w14:paraId="7341287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5BAAAE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1, km 0+030</w:t>
            </w:r>
          </w:p>
        </w:tc>
        <w:tc>
          <w:tcPr>
            <w:tcW w:w="1417" w:type="dxa"/>
          </w:tcPr>
          <w:p w14:paraId="053B775A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555E6ED7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010DF574" w14:textId="77777777" w:rsidTr="005714F5">
        <w:trPr>
          <w:trHeight w:val="506"/>
        </w:trPr>
        <w:tc>
          <w:tcPr>
            <w:tcW w:w="959" w:type="dxa"/>
          </w:tcPr>
          <w:p w14:paraId="7F64730F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2.3.2</w:t>
            </w:r>
          </w:p>
        </w:tc>
        <w:tc>
          <w:tcPr>
            <w:tcW w:w="709" w:type="dxa"/>
          </w:tcPr>
          <w:p w14:paraId="4B9F0D65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FD1BAC7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2, km 0+060</w:t>
            </w:r>
          </w:p>
        </w:tc>
        <w:tc>
          <w:tcPr>
            <w:tcW w:w="1417" w:type="dxa"/>
          </w:tcPr>
          <w:p w14:paraId="1BF72B07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743A7100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1670733F" w14:textId="77777777" w:rsidTr="005714F5">
        <w:trPr>
          <w:trHeight w:val="506"/>
        </w:trPr>
        <w:tc>
          <w:tcPr>
            <w:tcW w:w="959" w:type="dxa"/>
          </w:tcPr>
          <w:p w14:paraId="0F8E1EB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2.3.3</w:t>
            </w:r>
          </w:p>
        </w:tc>
        <w:tc>
          <w:tcPr>
            <w:tcW w:w="709" w:type="dxa"/>
          </w:tcPr>
          <w:p w14:paraId="5A3CEF1A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EADAC9E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3, km 0+112</w:t>
            </w:r>
          </w:p>
        </w:tc>
        <w:tc>
          <w:tcPr>
            <w:tcW w:w="1417" w:type="dxa"/>
          </w:tcPr>
          <w:p w14:paraId="17C42EC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5C4321B1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1116CE54" w14:textId="77777777" w:rsidTr="005714F5">
        <w:trPr>
          <w:trHeight w:val="506"/>
        </w:trPr>
        <w:tc>
          <w:tcPr>
            <w:tcW w:w="959" w:type="dxa"/>
          </w:tcPr>
          <w:p w14:paraId="7301F99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2.3.4</w:t>
            </w:r>
          </w:p>
        </w:tc>
        <w:tc>
          <w:tcPr>
            <w:tcW w:w="709" w:type="dxa"/>
          </w:tcPr>
          <w:p w14:paraId="2DD147E3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0BF991E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4, km 0+250</w:t>
            </w:r>
          </w:p>
        </w:tc>
        <w:tc>
          <w:tcPr>
            <w:tcW w:w="1417" w:type="dxa"/>
          </w:tcPr>
          <w:p w14:paraId="616202F1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0817B8BD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459FC926" w14:textId="77777777" w:rsidTr="005714F5">
        <w:trPr>
          <w:trHeight w:val="506"/>
        </w:trPr>
        <w:tc>
          <w:tcPr>
            <w:tcW w:w="959" w:type="dxa"/>
          </w:tcPr>
          <w:p w14:paraId="32F631AD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2.3.5</w:t>
            </w:r>
          </w:p>
        </w:tc>
        <w:tc>
          <w:tcPr>
            <w:tcW w:w="709" w:type="dxa"/>
          </w:tcPr>
          <w:p w14:paraId="29DC866D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C1DCF81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5, km 0+370</w:t>
            </w:r>
          </w:p>
        </w:tc>
        <w:tc>
          <w:tcPr>
            <w:tcW w:w="1417" w:type="dxa"/>
          </w:tcPr>
          <w:p w14:paraId="6EAE3B6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2D2A2A2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496031BA" w14:textId="77777777" w:rsidTr="005714F5">
        <w:trPr>
          <w:trHeight w:val="506"/>
        </w:trPr>
        <w:tc>
          <w:tcPr>
            <w:tcW w:w="959" w:type="dxa"/>
          </w:tcPr>
          <w:p w14:paraId="1DF48C60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2.3.6</w:t>
            </w:r>
          </w:p>
        </w:tc>
        <w:tc>
          <w:tcPr>
            <w:tcW w:w="709" w:type="dxa"/>
          </w:tcPr>
          <w:p w14:paraId="49BA02FC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0115BA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6, km 0+412</w:t>
            </w:r>
          </w:p>
        </w:tc>
        <w:tc>
          <w:tcPr>
            <w:tcW w:w="1417" w:type="dxa"/>
          </w:tcPr>
          <w:p w14:paraId="34F61B44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6080D45F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55AAEB39" w14:textId="77777777" w:rsidTr="005714F5">
        <w:trPr>
          <w:trHeight w:val="506"/>
        </w:trPr>
        <w:tc>
          <w:tcPr>
            <w:tcW w:w="959" w:type="dxa"/>
          </w:tcPr>
          <w:p w14:paraId="0A609805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2.3.7</w:t>
            </w:r>
          </w:p>
        </w:tc>
        <w:tc>
          <w:tcPr>
            <w:tcW w:w="709" w:type="dxa"/>
          </w:tcPr>
          <w:p w14:paraId="36B4BD6D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ED3CE9F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7, km 0+470</w:t>
            </w:r>
          </w:p>
        </w:tc>
        <w:tc>
          <w:tcPr>
            <w:tcW w:w="1417" w:type="dxa"/>
          </w:tcPr>
          <w:p w14:paraId="2EAA834D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5E7BFD22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2B67E116" w14:textId="77777777" w:rsidTr="005714F5">
        <w:trPr>
          <w:trHeight w:val="506"/>
        </w:trPr>
        <w:tc>
          <w:tcPr>
            <w:tcW w:w="959" w:type="dxa"/>
          </w:tcPr>
          <w:p w14:paraId="190EDCCD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2.3.8</w:t>
            </w:r>
          </w:p>
        </w:tc>
        <w:tc>
          <w:tcPr>
            <w:tcW w:w="709" w:type="dxa"/>
          </w:tcPr>
          <w:p w14:paraId="6A3957F2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4EFD6F3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8, km 0+600</w:t>
            </w:r>
          </w:p>
        </w:tc>
        <w:tc>
          <w:tcPr>
            <w:tcW w:w="1417" w:type="dxa"/>
          </w:tcPr>
          <w:p w14:paraId="701601AA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174ACB5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49EC0681" w14:textId="77777777" w:rsidTr="005714F5">
        <w:trPr>
          <w:trHeight w:val="506"/>
        </w:trPr>
        <w:tc>
          <w:tcPr>
            <w:tcW w:w="959" w:type="dxa"/>
          </w:tcPr>
          <w:p w14:paraId="4B32D4F8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lastRenderedPageBreak/>
              <w:t>2.3.9</w:t>
            </w:r>
          </w:p>
        </w:tc>
        <w:tc>
          <w:tcPr>
            <w:tcW w:w="709" w:type="dxa"/>
          </w:tcPr>
          <w:p w14:paraId="78210EF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7486157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9, km 0+800</w:t>
            </w:r>
          </w:p>
        </w:tc>
        <w:tc>
          <w:tcPr>
            <w:tcW w:w="1417" w:type="dxa"/>
          </w:tcPr>
          <w:p w14:paraId="1ECB1C40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71078E53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3C52D2A6" w14:textId="77777777" w:rsidTr="005714F5">
        <w:trPr>
          <w:trHeight w:val="506"/>
        </w:trPr>
        <w:tc>
          <w:tcPr>
            <w:tcW w:w="959" w:type="dxa"/>
          </w:tcPr>
          <w:p w14:paraId="7EC2628B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2.3.10</w:t>
            </w:r>
          </w:p>
        </w:tc>
        <w:tc>
          <w:tcPr>
            <w:tcW w:w="709" w:type="dxa"/>
          </w:tcPr>
          <w:p w14:paraId="024B6CFB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2A07DAD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10, km 0+940</w:t>
            </w:r>
          </w:p>
        </w:tc>
        <w:tc>
          <w:tcPr>
            <w:tcW w:w="1417" w:type="dxa"/>
          </w:tcPr>
          <w:p w14:paraId="02021AF0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25D01F70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67C137C8" w14:textId="77777777" w:rsidTr="005714F5">
        <w:trPr>
          <w:trHeight w:val="506"/>
        </w:trPr>
        <w:tc>
          <w:tcPr>
            <w:tcW w:w="959" w:type="dxa"/>
          </w:tcPr>
          <w:p w14:paraId="5067F54F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2.3.11</w:t>
            </w:r>
          </w:p>
        </w:tc>
        <w:tc>
          <w:tcPr>
            <w:tcW w:w="709" w:type="dxa"/>
          </w:tcPr>
          <w:p w14:paraId="3F3AAAB8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8B43893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11, km 1+020</w:t>
            </w:r>
          </w:p>
        </w:tc>
        <w:tc>
          <w:tcPr>
            <w:tcW w:w="1417" w:type="dxa"/>
          </w:tcPr>
          <w:p w14:paraId="44EB302D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0DA400D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17CA8154" w14:textId="77777777" w:rsidTr="005714F5">
        <w:trPr>
          <w:trHeight w:val="506"/>
        </w:trPr>
        <w:tc>
          <w:tcPr>
            <w:tcW w:w="959" w:type="dxa"/>
          </w:tcPr>
          <w:p w14:paraId="7A85E14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2.3.12</w:t>
            </w:r>
          </w:p>
        </w:tc>
        <w:tc>
          <w:tcPr>
            <w:tcW w:w="709" w:type="dxa"/>
          </w:tcPr>
          <w:p w14:paraId="7D2030AA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6F7DBDF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12, km 1+150</w:t>
            </w:r>
          </w:p>
        </w:tc>
        <w:tc>
          <w:tcPr>
            <w:tcW w:w="1417" w:type="dxa"/>
          </w:tcPr>
          <w:p w14:paraId="7DBAEC6C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070CF974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5D43DE85" w14:textId="77777777" w:rsidTr="005714F5">
        <w:trPr>
          <w:trHeight w:val="506"/>
        </w:trPr>
        <w:tc>
          <w:tcPr>
            <w:tcW w:w="959" w:type="dxa"/>
          </w:tcPr>
          <w:p w14:paraId="4ED0311B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2.3.13</w:t>
            </w:r>
          </w:p>
        </w:tc>
        <w:tc>
          <w:tcPr>
            <w:tcW w:w="709" w:type="dxa"/>
          </w:tcPr>
          <w:p w14:paraId="23F8BE7D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8B0878C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13, km 1+240</w:t>
            </w:r>
          </w:p>
        </w:tc>
        <w:tc>
          <w:tcPr>
            <w:tcW w:w="1417" w:type="dxa"/>
          </w:tcPr>
          <w:p w14:paraId="474CB9EF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6585E8E1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1D7911E5" w14:textId="77777777" w:rsidTr="005714F5">
        <w:trPr>
          <w:trHeight w:val="506"/>
        </w:trPr>
        <w:tc>
          <w:tcPr>
            <w:tcW w:w="959" w:type="dxa"/>
          </w:tcPr>
          <w:p w14:paraId="0FBC8BE8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2.3.14</w:t>
            </w:r>
          </w:p>
        </w:tc>
        <w:tc>
          <w:tcPr>
            <w:tcW w:w="709" w:type="dxa"/>
          </w:tcPr>
          <w:p w14:paraId="4F4FF2DC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924C8E0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14, km 1+390</w:t>
            </w:r>
          </w:p>
        </w:tc>
        <w:tc>
          <w:tcPr>
            <w:tcW w:w="1417" w:type="dxa"/>
          </w:tcPr>
          <w:p w14:paraId="233B02E2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29EA52D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066B9217" w14:textId="77777777" w:rsidTr="005714F5">
        <w:trPr>
          <w:trHeight w:val="506"/>
        </w:trPr>
        <w:tc>
          <w:tcPr>
            <w:tcW w:w="959" w:type="dxa"/>
          </w:tcPr>
          <w:p w14:paraId="48B0477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2.3.15</w:t>
            </w:r>
          </w:p>
        </w:tc>
        <w:tc>
          <w:tcPr>
            <w:tcW w:w="709" w:type="dxa"/>
          </w:tcPr>
          <w:p w14:paraId="2DB2B92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C762952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15, km 1+440</w:t>
            </w:r>
          </w:p>
        </w:tc>
        <w:tc>
          <w:tcPr>
            <w:tcW w:w="1417" w:type="dxa"/>
          </w:tcPr>
          <w:p w14:paraId="1C1BF6F3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77DD78AE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14AF744D" w14:textId="77777777" w:rsidTr="005714F5">
        <w:trPr>
          <w:trHeight w:val="506"/>
        </w:trPr>
        <w:tc>
          <w:tcPr>
            <w:tcW w:w="959" w:type="dxa"/>
          </w:tcPr>
          <w:p w14:paraId="67D03EF7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2.3.16</w:t>
            </w:r>
          </w:p>
        </w:tc>
        <w:tc>
          <w:tcPr>
            <w:tcW w:w="709" w:type="dxa"/>
          </w:tcPr>
          <w:p w14:paraId="3B0C75ED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814EA0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16, km 1+555</w:t>
            </w:r>
          </w:p>
        </w:tc>
        <w:tc>
          <w:tcPr>
            <w:tcW w:w="1417" w:type="dxa"/>
          </w:tcPr>
          <w:p w14:paraId="0562DBB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3C93FF21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580FE639" w14:textId="77777777" w:rsidTr="005714F5">
        <w:trPr>
          <w:trHeight w:val="506"/>
        </w:trPr>
        <w:tc>
          <w:tcPr>
            <w:tcW w:w="959" w:type="dxa"/>
          </w:tcPr>
          <w:p w14:paraId="2A0D6340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2.3.17</w:t>
            </w:r>
          </w:p>
        </w:tc>
        <w:tc>
          <w:tcPr>
            <w:tcW w:w="709" w:type="dxa"/>
          </w:tcPr>
          <w:p w14:paraId="5EA54758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5AEE48C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17, km 1+680</w:t>
            </w:r>
          </w:p>
        </w:tc>
        <w:tc>
          <w:tcPr>
            <w:tcW w:w="1417" w:type="dxa"/>
          </w:tcPr>
          <w:p w14:paraId="21827FB7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266A5371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0449E197" w14:textId="77777777" w:rsidTr="005714F5">
        <w:trPr>
          <w:trHeight w:val="506"/>
        </w:trPr>
        <w:tc>
          <w:tcPr>
            <w:tcW w:w="959" w:type="dxa"/>
          </w:tcPr>
          <w:p w14:paraId="7500002E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2.3.18</w:t>
            </w:r>
          </w:p>
        </w:tc>
        <w:tc>
          <w:tcPr>
            <w:tcW w:w="709" w:type="dxa"/>
          </w:tcPr>
          <w:p w14:paraId="1C13DEFF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15EA0E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Querprofil 18, km 1+710</w:t>
            </w:r>
          </w:p>
        </w:tc>
        <w:tc>
          <w:tcPr>
            <w:tcW w:w="1417" w:type="dxa"/>
          </w:tcPr>
          <w:p w14:paraId="664F5D3C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0DB8C428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0BAA1F50" w14:textId="77777777" w:rsidTr="005714F5">
        <w:trPr>
          <w:trHeight w:val="506"/>
        </w:trPr>
        <w:tc>
          <w:tcPr>
            <w:tcW w:w="959" w:type="dxa"/>
          </w:tcPr>
          <w:p w14:paraId="21601408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2.3.19</w:t>
            </w:r>
          </w:p>
        </w:tc>
        <w:tc>
          <w:tcPr>
            <w:tcW w:w="709" w:type="dxa"/>
          </w:tcPr>
          <w:p w14:paraId="7DED36E4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05FCDAE" w14:textId="77777777" w:rsidR="00AA2CA7" w:rsidRPr="00C71B8D" w:rsidRDefault="00AA2CA7" w:rsidP="005714F5">
            <w:pPr>
              <w:autoSpaceDE w:val="0"/>
              <w:autoSpaceDN w:val="0"/>
              <w:adjustRightInd w:val="0"/>
              <w:ind w:left="38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 xml:space="preserve">Schemaschnitt Abschnitt A - Planung, </w:t>
            </w:r>
          </w:p>
          <w:p w14:paraId="466241A2" w14:textId="77777777" w:rsidR="00AA2CA7" w:rsidRPr="00C71B8D" w:rsidRDefault="00AA2CA7" w:rsidP="005714F5">
            <w:pPr>
              <w:autoSpaceDE w:val="0"/>
              <w:autoSpaceDN w:val="0"/>
              <w:adjustRightInd w:val="0"/>
              <w:ind w:left="38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km 0+000 bis km 0+385</w:t>
            </w:r>
          </w:p>
        </w:tc>
        <w:tc>
          <w:tcPr>
            <w:tcW w:w="1417" w:type="dxa"/>
          </w:tcPr>
          <w:p w14:paraId="427CD13F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20.07.2020</w:t>
            </w:r>
          </w:p>
        </w:tc>
        <w:tc>
          <w:tcPr>
            <w:tcW w:w="1843" w:type="dxa"/>
          </w:tcPr>
          <w:p w14:paraId="49743F38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21E9C910" w14:textId="77777777" w:rsidTr="005714F5">
        <w:trPr>
          <w:trHeight w:val="506"/>
        </w:trPr>
        <w:tc>
          <w:tcPr>
            <w:tcW w:w="959" w:type="dxa"/>
          </w:tcPr>
          <w:p w14:paraId="187FFCFB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2.3.20</w:t>
            </w:r>
          </w:p>
        </w:tc>
        <w:tc>
          <w:tcPr>
            <w:tcW w:w="709" w:type="dxa"/>
          </w:tcPr>
          <w:p w14:paraId="0118F684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5B5C473" w14:textId="77777777" w:rsidR="00AA2CA7" w:rsidRPr="00C71B8D" w:rsidRDefault="00AA2CA7" w:rsidP="005714F5">
            <w:pPr>
              <w:pStyle w:val="TableParagraph"/>
              <w:spacing w:before="11"/>
              <w:ind w:left="38"/>
              <w:rPr>
                <w:rFonts w:eastAsia="Times New Roman"/>
                <w:color w:val="000000"/>
                <w:lang w:bidi="ar-SA"/>
              </w:rPr>
            </w:pPr>
            <w:r w:rsidRPr="00C71B8D">
              <w:rPr>
                <w:rFonts w:eastAsia="Times New Roman"/>
                <w:color w:val="000000"/>
                <w:lang w:bidi="ar-SA"/>
              </w:rPr>
              <w:t xml:space="preserve">Schemaschnitt Abschnitt B - Planung, </w:t>
            </w:r>
          </w:p>
          <w:p w14:paraId="193E46D9" w14:textId="77777777" w:rsidR="00AA2CA7" w:rsidRPr="00C71B8D" w:rsidRDefault="00AA2CA7" w:rsidP="005714F5">
            <w:pPr>
              <w:pStyle w:val="TableParagraph"/>
              <w:spacing w:before="11"/>
              <w:ind w:left="38"/>
              <w:rPr>
                <w:rFonts w:eastAsia="Times New Roman"/>
                <w:color w:val="000000"/>
                <w:lang w:bidi="ar-SA"/>
              </w:rPr>
            </w:pPr>
            <w:r w:rsidRPr="00C71B8D">
              <w:rPr>
                <w:rFonts w:eastAsia="Times New Roman"/>
                <w:color w:val="000000"/>
                <w:lang w:bidi="ar-SA"/>
              </w:rPr>
              <w:t xml:space="preserve">km 0+385 bis km 0+660 / </w:t>
            </w:r>
          </w:p>
          <w:p w14:paraId="0530B453" w14:textId="77777777" w:rsidR="00AA2CA7" w:rsidRPr="00C71B8D" w:rsidRDefault="00AA2CA7" w:rsidP="005714F5">
            <w:pPr>
              <w:pStyle w:val="TableParagraph"/>
              <w:spacing w:before="11"/>
              <w:ind w:left="38"/>
              <w:rPr>
                <w:color w:val="000000"/>
              </w:rPr>
            </w:pPr>
            <w:r w:rsidRPr="00C71B8D">
              <w:rPr>
                <w:rFonts w:eastAsia="Times New Roman"/>
                <w:color w:val="000000"/>
                <w:lang w:bidi="ar-SA"/>
              </w:rPr>
              <w:t xml:space="preserve">km </w:t>
            </w:r>
            <w:r w:rsidRPr="00C71B8D">
              <w:rPr>
                <w:color w:val="000000"/>
              </w:rPr>
              <w:t>0+980 bis km 1+080</w:t>
            </w:r>
          </w:p>
        </w:tc>
        <w:tc>
          <w:tcPr>
            <w:tcW w:w="1417" w:type="dxa"/>
          </w:tcPr>
          <w:p w14:paraId="38827E30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20.07.2020</w:t>
            </w:r>
          </w:p>
        </w:tc>
        <w:tc>
          <w:tcPr>
            <w:tcW w:w="1843" w:type="dxa"/>
          </w:tcPr>
          <w:p w14:paraId="012FCD7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0DDDBC20" w14:textId="77777777" w:rsidTr="005714F5">
        <w:trPr>
          <w:trHeight w:val="506"/>
        </w:trPr>
        <w:tc>
          <w:tcPr>
            <w:tcW w:w="959" w:type="dxa"/>
          </w:tcPr>
          <w:p w14:paraId="20D33033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2.3.21</w:t>
            </w:r>
          </w:p>
        </w:tc>
        <w:tc>
          <w:tcPr>
            <w:tcW w:w="709" w:type="dxa"/>
          </w:tcPr>
          <w:p w14:paraId="60ECDB25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9A00EFD" w14:textId="77777777" w:rsidR="00AA2CA7" w:rsidRPr="00C71B8D" w:rsidRDefault="00AA2CA7" w:rsidP="005714F5">
            <w:pPr>
              <w:pStyle w:val="TableParagraph"/>
              <w:spacing w:before="10"/>
              <w:ind w:left="38"/>
              <w:rPr>
                <w:rFonts w:eastAsia="Times New Roman"/>
                <w:color w:val="000000"/>
                <w:lang w:bidi="ar-SA"/>
              </w:rPr>
            </w:pPr>
            <w:r w:rsidRPr="00C71B8D">
              <w:rPr>
                <w:rFonts w:eastAsia="Times New Roman"/>
                <w:color w:val="000000"/>
                <w:lang w:bidi="ar-SA"/>
              </w:rPr>
              <w:t xml:space="preserve">Schemaschnitt Abschnitt B - Planung, </w:t>
            </w:r>
          </w:p>
          <w:p w14:paraId="0C6C01B0" w14:textId="77777777" w:rsidR="00AA2CA7" w:rsidRPr="00C71B8D" w:rsidRDefault="00AA2CA7" w:rsidP="005714F5">
            <w:pPr>
              <w:pStyle w:val="TableParagraph"/>
              <w:spacing w:before="10"/>
              <w:ind w:left="38"/>
              <w:rPr>
                <w:rFonts w:eastAsia="Times New Roman"/>
                <w:color w:val="000000"/>
                <w:lang w:bidi="ar-SA"/>
              </w:rPr>
            </w:pPr>
            <w:r w:rsidRPr="00C71B8D">
              <w:rPr>
                <w:rFonts w:eastAsia="Times New Roman"/>
                <w:color w:val="000000"/>
                <w:lang w:bidi="ar-SA"/>
              </w:rPr>
              <w:t xml:space="preserve">km 0+660 bis km 0+980 / </w:t>
            </w:r>
          </w:p>
          <w:p w14:paraId="2689877E" w14:textId="77777777" w:rsidR="00AA2CA7" w:rsidRPr="00C71B8D" w:rsidRDefault="00AA2CA7" w:rsidP="005714F5">
            <w:pPr>
              <w:pStyle w:val="TableParagraph"/>
              <w:spacing w:before="10"/>
              <w:ind w:left="38"/>
              <w:rPr>
                <w:color w:val="000000"/>
              </w:rPr>
            </w:pPr>
            <w:r w:rsidRPr="00C71B8D">
              <w:rPr>
                <w:rFonts w:eastAsia="Times New Roman"/>
                <w:color w:val="000000"/>
                <w:lang w:bidi="ar-SA"/>
              </w:rPr>
              <w:t xml:space="preserve">km </w:t>
            </w:r>
            <w:r w:rsidRPr="00C71B8D">
              <w:rPr>
                <w:color w:val="000000"/>
              </w:rPr>
              <w:t>1+080 bis km 1+270</w:t>
            </w:r>
          </w:p>
        </w:tc>
        <w:tc>
          <w:tcPr>
            <w:tcW w:w="1417" w:type="dxa"/>
          </w:tcPr>
          <w:p w14:paraId="051FBC5A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20.07.2020</w:t>
            </w:r>
          </w:p>
        </w:tc>
        <w:tc>
          <w:tcPr>
            <w:tcW w:w="1843" w:type="dxa"/>
          </w:tcPr>
          <w:p w14:paraId="2D89786D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4F6E1A34" w14:textId="77777777" w:rsidTr="005714F5">
        <w:trPr>
          <w:trHeight w:val="506"/>
        </w:trPr>
        <w:tc>
          <w:tcPr>
            <w:tcW w:w="959" w:type="dxa"/>
          </w:tcPr>
          <w:p w14:paraId="0E86D8E4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2.3.22</w:t>
            </w:r>
          </w:p>
        </w:tc>
        <w:tc>
          <w:tcPr>
            <w:tcW w:w="709" w:type="dxa"/>
          </w:tcPr>
          <w:p w14:paraId="663B5E52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9E522C" w14:textId="77777777" w:rsidR="00AA2CA7" w:rsidRPr="00C71B8D" w:rsidRDefault="00AA2CA7" w:rsidP="005714F5">
            <w:pPr>
              <w:autoSpaceDE w:val="0"/>
              <w:autoSpaceDN w:val="0"/>
              <w:adjustRightInd w:val="0"/>
              <w:ind w:left="38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 xml:space="preserve">Schemaschnitt Abschnitt C - Planung </w:t>
            </w:r>
          </w:p>
          <w:p w14:paraId="6AC3286A" w14:textId="77777777" w:rsidR="00AA2CA7" w:rsidRPr="00C71B8D" w:rsidRDefault="00AA2CA7" w:rsidP="005714F5">
            <w:pPr>
              <w:autoSpaceDE w:val="0"/>
              <w:autoSpaceDN w:val="0"/>
              <w:adjustRightInd w:val="0"/>
              <w:ind w:left="38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km 1+270 bis km 1+788</w:t>
            </w:r>
          </w:p>
        </w:tc>
        <w:tc>
          <w:tcPr>
            <w:tcW w:w="1417" w:type="dxa"/>
          </w:tcPr>
          <w:p w14:paraId="5BF260D1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20.07.2020</w:t>
            </w:r>
          </w:p>
        </w:tc>
        <w:tc>
          <w:tcPr>
            <w:tcW w:w="1843" w:type="dxa"/>
          </w:tcPr>
          <w:p w14:paraId="7C792ADB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</w:t>
            </w:r>
          </w:p>
        </w:tc>
      </w:tr>
      <w:tr w:rsidR="00AA2CA7" w:rsidRPr="00C71B8D" w14:paraId="274F367B" w14:textId="77777777" w:rsidTr="005714F5">
        <w:trPr>
          <w:trHeight w:val="506"/>
        </w:trPr>
        <w:tc>
          <w:tcPr>
            <w:tcW w:w="959" w:type="dxa"/>
          </w:tcPr>
          <w:p w14:paraId="4DF02677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2.4.1</w:t>
            </w:r>
          </w:p>
        </w:tc>
        <w:tc>
          <w:tcPr>
            <w:tcW w:w="709" w:type="dxa"/>
          </w:tcPr>
          <w:p w14:paraId="11007A73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A6651BC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Längsschnitt 1 - Überfahrt Parkplatz</w:t>
            </w:r>
          </w:p>
        </w:tc>
        <w:tc>
          <w:tcPr>
            <w:tcW w:w="1417" w:type="dxa"/>
          </w:tcPr>
          <w:p w14:paraId="225A8FD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074CC5DC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 xml:space="preserve">1:200 / 40 </w:t>
            </w:r>
          </w:p>
        </w:tc>
      </w:tr>
      <w:tr w:rsidR="00AA2CA7" w:rsidRPr="00C71B8D" w14:paraId="11398202" w14:textId="77777777" w:rsidTr="005714F5">
        <w:trPr>
          <w:trHeight w:val="506"/>
        </w:trPr>
        <w:tc>
          <w:tcPr>
            <w:tcW w:w="959" w:type="dxa"/>
          </w:tcPr>
          <w:p w14:paraId="24E9D0F2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2.4.2</w:t>
            </w:r>
          </w:p>
        </w:tc>
        <w:tc>
          <w:tcPr>
            <w:tcW w:w="709" w:type="dxa"/>
          </w:tcPr>
          <w:p w14:paraId="3901999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D6E5994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Längsschnitt 2 - Überfahrt Gärten</w:t>
            </w:r>
          </w:p>
        </w:tc>
        <w:tc>
          <w:tcPr>
            <w:tcW w:w="1417" w:type="dxa"/>
          </w:tcPr>
          <w:p w14:paraId="5D6F31D2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0DD721D4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 xml:space="preserve">1:200 / 40 </w:t>
            </w:r>
          </w:p>
        </w:tc>
      </w:tr>
      <w:tr w:rsidR="00AA2CA7" w:rsidRPr="00C71B8D" w14:paraId="46EAFB16" w14:textId="77777777" w:rsidTr="005714F5">
        <w:trPr>
          <w:trHeight w:val="506"/>
        </w:trPr>
        <w:tc>
          <w:tcPr>
            <w:tcW w:w="959" w:type="dxa"/>
          </w:tcPr>
          <w:p w14:paraId="663D3ED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2.4.3.1</w:t>
            </w:r>
          </w:p>
        </w:tc>
        <w:tc>
          <w:tcPr>
            <w:tcW w:w="709" w:type="dxa"/>
          </w:tcPr>
          <w:p w14:paraId="56A0E68B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5B948EC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Längsschnitt 3.1 - Unterhaltungsweg</w:t>
            </w:r>
          </w:p>
        </w:tc>
        <w:tc>
          <w:tcPr>
            <w:tcW w:w="1417" w:type="dxa"/>
          </w:tcPr>
          <w:p w14:paraId="602F6B30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162FE82E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 xml:space="preserve">1:200 / 40 </w:t>
            </w:r>
          </w:p>
        </w:tc>
      </w:tr>
      <w:tr w:rsidR="00AA2CA7" w:rsidRPr="00C71B8D" w14:paraId="41F36475" w14:textId="77777777" w:rsidTr="005714F5">
        <w:trPr>
          <w:trHeight w:val="506"/>
        </w:trPr>
        <w:tc>
          <w:tcPr>
            <w:tcW w:w="959" w:type="dxa"/>
          </w:tcPr>
          <w:p w14:paraId="3FAF54AF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2.4.3.2</w:t>
            </w:r>
          </w:p>
        </w:tc>
        <w:tc>
          <w:tcPr>
            <w:tcW w:w="709" w:type="dxa"/>
          </w:tcPr>
          <w:p w14:paraId="4450814F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F7D9554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Längsschnitt 3.2 - Unterhaltungsweg</w:t>
            </w:r>
          </w:p>
        </w:tc>
        <w:tc>
          <w:tcPr>
            <w:tcW w:w="1417" w:type="dxa"/>
          </w:tcPr>
          <w:p w14:paraId="6FD6AB5A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197894DB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1:200 / 40</w:t>
            </w:r>
          </w:p>
        </w:tc>
      </w:tr>
      <w:tr w:rsidR="00AA2CA7" w:rsidRPr="00C71B8D" w14:paraId="5D4432A8" w14:textId="77777777" w:rsidTr="005714F5">
        <w:trPr>
          <w:trHeight w:val="506"/>
        </w:trPr>
        <w:tc>
          <w:tcPr>
            <w:tcW w:w="959" w:type="dxa"/>
          </w:tcPr>
          <w:p w14:paraId="3161C09C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2.4.3.3</w:t>
            </w:r>
          </w:p>
        </w:tc>
        <w:tc>
          <w:tcPr>
            <w:tcW w:w="709" w:type="dxa"/>
          </w:tcPr>
          <w:p w14:paraId="0E26EDED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6825AFE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Längsschnitt 3.3 - Unterhaltungsweg</w:t>
            </w:r>
          </w:p>
        </w:tc>
        <w:tc>
          <w:tcPr>
            <w:tcW w:w="1417" w:type="dxa"/>
          </w:tcPr>
          <w:p w14:paraId="51E9771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048AD61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1:200 / 40</w:t>
            </w:r>
          </w:p>
        </w:tc>
      </w:tr>
      <w:tr w:rsidR="00AA2CA7" w:rsidRPr="00C71B8D" w14:paraId="537FFA89" w14:textId="77777777" w:rsidTr="005714F5">
        <w:trPr>
          <w:trHeight w:val="506"/>
        </w:trPr>
        <w:tc>
          <w:tcPr>
            <w:tcW w:w="959" w:type="dxa"/>
          </w:tcPr>
          <w:p w14:paraId="1C582C01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2.4.4</w:t>
            </w:r>
          </w:p>
        </w:tc>
        <w:tc>
          <w:tcPr>
            <w:tcW w:w="709" w:type="dxa"/>
          </w:tcPr>
          <w:p w14:paraId="7D9CD51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4A7AC13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Längsschnitt 4 - Überfahrt Hansaweg</w:t>
            </w:r>
          </w:p>
        </w:tc>
        <w:tc>
          <w:tcPr>
            <w:tcW w:w="1417" w:type="dxa"/>
          </w:tcPr>
          <w:p w14:paraId="2F810AC7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04873EC7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 xml:space="preserve">1:200  </w:t>
            </w:r>
          </w:p>
        </w:tc>
      </w:tr>
      <w:tr w:rsidR="00AA2CA7" w:rsidRPr="00C71B8D" w14:paraId="532E34EC" w14:textId="77777777" w:rsidTr="005714F5">
        <w:trPr>
          <w:trHeight w:val="506"/>
        </w:trPr>
        <w:tc>
          <w:tcPr>
            <w:tcW w:w="959" w:type="dxa"/>
          </w:tcPr>
          <w:p w14:paraId="6FBB33FB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2.4.5</w:t>
            </w:r>
          </w:p>
        </w:tc>
        <w:tc>
          <w:tcPr>
            <w:tcW w:w="709" w:type="dxa"/>
          </w:tcPr>
          <w:p w14:paraId="7BC618B2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9AE4FE2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Längsschnitt 5 - Rampe Allerweg</w:t>
            </w:r>
          </w:p>
        </w:tc>
        <w:tc>
          <w:tcPr>
            <w:tcW w:w="1417" w:type="dxa"/>
          </w:tcPr>
          <w:p w14:paraId="2F3B8E9C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1ADAB3BE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 xml:space="preserve">1:200 / 40 </w:t>
            </w:r>
          </w:p>
        </w:tc>
      </w:tr>
      <w:tr w:rsidR="00AA2CA7" w:rsidRPr="00C71B8D" w14:paraId="393852AE" w14:textId="77777777" w:rsidTr="005714F5">
        <w:trPr>
          <w:trHeight w:val="506"/>
        </w:trPr>
        <w:tc>
          <w:tcPr>
            <w:tcW w:w="959" w:type="dxa"/>
          </w:tcPr>
          <w:p w14:paraId="2EB124B7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2.4.6</w:t>
            </w:r>
          </w:p>
        </w:tc>
        <w:tc>
          <w:tcPr>
            <w:tcW w:w="709" w:type="dxa"/>
          </w:tcPr>
          <w:p w14:paraId="5CDA584C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A30F4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Längsschnitt 6 - Überfahrt Lesumweg</w:t>
            </w:r>
          </w:p>
        </w:tc>
        <w:tc>
          <w:tcPr>
            <w:tcW w:w="1417" w:type="dxa"/>
          </w:tcPr>
          <w:p w14:paraId="4DB4D635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2D8A99BA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 xml:space="preserve">1:200 / 40 </w:t>
            </w:r>
          </w:p>
        </w:tc>
      </w:tr>
      <w:tr w:rsidR="00AA2CA7" w:rsidRPr="00C71B8D" w14:paraId="407A3332" w14:textId="77777777" w:rsidTr="005714F5">
        <w:trPr>
          <w:trHeight w:val="506"/>
        </w:trPr>
        <w:tc>
          <w:tcPr>
            <w:tcW w:w="959" w:type="dxa"/>
          </w:tcPr>
          <w:p w14:paraId="40C8BC72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2.4.7</w:t>
            </w:r>
          </w:p>
        </w:tc>
        <w:tc>
          <w:tcPr>
            <w:tcW w:w="709" w:type="dxa"/>
          </w:tcPr>
          <w:p w14:paraId="6FF23615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A11A73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Längsschnitt 7 - Querung C Nord</w:t>
            </w:r>
          </w:p>
        </w:tc>
        <w:tc>
          <w:tcPr>
            <w:tcW w:w="1417" w:type="dxa"/>
          </w:tcPr>
          <w:p w14:paraId="52488587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43376DC0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 xml:space="preserve">1:200 / 40 </w:t>
            </w:r>
          </w:p>
        </w:tc>
      </w:tr>
      <w:tr w:rsidR="00AA2CA7" w:rsidRPr="00C71B8D" w14:paraId="625A33DE" w14:textId="77777777" w:rsidTr="005714F5">
        <w:trPr>
          <w:trHeight w:val="506"/>
        </w:trPr>
        <w:tc>
          <w:tcPr>
            <w:tcW w:w="959" w:type="dxa"/>
          </w:tcPr>
          <w:p w14:paraId="2B0AD3D7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2.4.8</w:t>
            </w:r>
          </w:p>
        </w:tc>
        <w:tc>
          <w:tcPr>
            <w:tcW w:w="709" w:type="dxa"/>
          </w:tcPr>
          <w:p w14:paraId="596DAE4E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FC4BFF3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Längsschnitt 8 - Überfahrt Duntzestraße</w:t>
            </w:r>
          </w:p>
        </w:tc>
        <w:tc>
          <w:tcPr>
            <w:tcW w:w="1417" w:type="dxa"/>
          </w:tcPr>
          <w:p w14:paraId="1A04B06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40F06B8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 xml:space="preserve">1:200  </w:t>
            </w:r>
          </w:p>
        </w:tc>
      </w:tr>
      <w:tr w:rsidR="00AA2CA7" w:rsidRPr="00C71B8D" w14:paraId="40667D39" w14:textId="77777777" w:rsidTr="005714F5">
        <w:trPr>
          <w:trHeight w:val="506"/>
        </w:trPr>
        <w:tc>
          <w:tcPr>
            <w:tcW w:w="959" w:type="dxa"/>
          </w:tcPr>
          <w:p w14:paraId="3984C854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2.4.9</w:t>
            </w:r>
          </w:p>
        </w:tc>
        <w:tc>
          <w:tcPr>
            <w:tcW w:w="709" w:type="dxa"/>
          </w:tcPr>
          <w:p w14:paraId="360621F2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4511C2E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Längsschnitt 9 - Hochwasserschutzlinie</w:t>
            </w:r>
          </w:p>
        </w:tc>
        <w:tc>
          <w:tcPr>
            <w:tcW w:w="1417" w:type="dxa"/>
          </w:tcPr>
          <w:p w14:paraId="56B2CD54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20.07.2020</w:t>
            </w:r>
          </w:p>
        </w:tc>
        <w:tc>
          <w:tcPr>
            <w:tcW w:w="1843" w:type="dxa"/>
          </w:tcPr>
          <w:p w14:paraId="247BE755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1:1000 / 200</w:t>
            </w:r>
          </w:p>
        </w:tc>
      </w:tr>
      <w:tr w:rsidR="00AA2CA7" w:rsidRPr="00C71B8D" w14:paraId="6AF909D1" w14:textId="77777777" w:rsidTr="005714F5">
        <w:trPr>
          <w:trHeight w:val="506"/>
        </w:trPr>
        <w:tc>
          <w:tcPr>
            <w:tcW w:w="959" w:type="dxa"/>
          </w:tcPr>
          <w:p w14:paraId="36DEC947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2.5.1</w:t>
            </w:r>
          </w:p>
        </w:tc>
        <w:tc>
          <w:tcPr>
            <w:tcW w:w="709" w:type="dxa"/>
          </w:tcPr>
          <w:p w14:paraId="1BDC6CE8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24AB80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Regeldetail Wegebau</w:t>
            </w:r>
          </w:p>
        </w:tc>
        <w:tc>
          <w:tcPr>
            <w:tcW w:w="1417" w:type="dxa"/>
          </w:tcPr>
          <w:p w14:paraId="3782C3C7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28.02.2020</w:t>
            </w:r>
          </w:p>
        </w:tc>
        <w:tc>
          <w:tcPr>
            <w:tcW w:w="1843" w:type="dxa"/>
          </w:tcPr>
          <w:p w14:paraId="2E9D7E0A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 xml:space="preserve">1:25 </w:t>
            </w:r>
          </w:p>
        </w:tc>
      </w:tr>
      <w:tr w:rsidR="00AA2CA7" w:rsidRPr="00C71B8D" w14:paraId="6516A5FE" w14:textId="77777777" w:rsidTr="005714F5">
        <w:trPr>
          <w:trHeight w:val="506"/>
        </w:trPr>
        <w:tc>
          <w:tcPr>
            <w:tcW w:w="959" w:type="dxa"/>
          </w:tcPr>
          <w:p w14:paraId="6EFA7C00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lastRenderedPageBreak/>
              <w:t>2.9.1</w:t>
            </w:r>
          </w:p>
        </w:tc>
        <w:tc>
          <w:tcPr>
            <w:tcW w:w="709" w:type="dxa"/>
          </w:tcPr>
          <w:p w14:paraId="1A740D8E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138B64F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Widmungsplan, Blatt 1</w:t>
            </w:r>
          </w:p>
        </w:tc>
        <w:tc>
          <w:tcPr>
            <w:tcW w:w="1417" w:type="dxa"/>
          </w:tcPr>
          <w:p w14:paraId="27B6D79B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20.07.2020</w:t>
            </w:r>
          </w:p>
        </w:tc>
        <w:tc>
          <w:tcPr>
            <w:tcW w:w="1843" w:type="dxa"/>
          </w:tcPr>
          <w:p w14:paraId="2C7A2628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AA2CA7" w:rsidRPr="00C71B8D" w14:paraId="2E29B6C1" w14:textId="77777777" w:rsidTr="005714F5">
        <w:trPr>
          <w:trHeight w:val="506"/>
        </w:trPr>
        <w:tc>
          <w:tcPr>
            <w:tcW w:w="959" w:type="dxa"/>
          </w:tcPr>
          <w:p w14:paraId="30EAFCD5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2.9.2</w:t>
            </w:r>
          </w:p>
        </w:tc>
        <w:tc>
          <w:tcPr>
            <w:tcW w:w="709" w:type="dxa"/>
          </w:tcPr>
          <w:p w14:paraId="41F23F03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5682272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Widmungsplan, Blatt 2</w:t>
            </w:r>
          </w:p>
        </w:tc>
        <w:tc>
          <w:tcPr>
            <w:tcW w:w="1417" w:type="dxa"/>
          </w:tcPr>
          <w:p w14:paraId="06FE266A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20.07.2020</w:t>
            </w:r>
          </w:p>
        </w:tc>
        <w:tc>
          <w:tcPr>
            <w:tcW w:w="1843" w:type="dxa"/>
          </w:tcPr>
          <w:p w14:paraId="5F14706C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AA2CA7" w:rsidRPr="00C71B8D" w14:paraId="65E7B034" w14:textId="77777777" w:rsidTr="005714F5">
        <w:trPr>
          <w:trHeight w:val="506"/>
        </w:trPr>
        <w:tc>
          <w:tcPr>
            <w:tcW w:w="959" w:type="dxa"/>
          </w:tcPr>
          <w:p w14:paraId="1154C396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2.9.3</w:t>
            </w:r>
          </w:p>
        </w:tc>
        <w:tc>
          <w:tcPr>
            <w:tcW w:w="709" w:type="dxa"/>
          </w:tcPr>
          <w:p w14:paraId="7BE0112E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DFFFAAF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Widmungsplan, Blatt 3</w:t>
            </w:r>
          </w:p>
        </w:tc>
        <w:tc>
          <w:tcPr>
            <w:tcW w:w="1417" w:type="dxa"/>
          </w:tcPr>
          <w:p w14:paraId="4040F7D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14:paraId="1771055E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tr w:rsidR="00AA2CA7" w:rsidRPr="00C71B8D" w14:paraId="198E2E3A" w14:textId="77777777" w:rsidTr="005714F5">
        <w:trPr>
          <w:trHeight w:val="506"/>
        </w:trPr>
        <w:tc>
          <w:tcPr>
            <w:tcW w:w="959" w:type="dxa"/>
          </w:tcPr>
          <w:p w14:paraId="045F988E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2.9.4</w:t>
            </w:r>
          </w:p>
        </w:tc>
        <w:tc>
          <w:tcPr>
            <w:tcW w:w="709" w:type="dxa"/>
          </w:tcPr>
          <w:p w14:paraId="626C3502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C3A7B1F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Widmungsplan, Blatt 4</w:t>
            </w:r>
          </w:p>
        </w:tc>
        <w:tc>
          <w:tcPr>
            <w:tcW w:w="1417" w:type="dxa"/>
          </w:tcPr>
          <w:p w14:paraId="1A923599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20.07.2020</w:t>
            </w:r>
          </w:p>
        </w:tc>
        <w:tc>
          <w:tcPr>
            <w:tcW w:w="1843" w:type="dxa"/>
          </w:tcPr>
          <w:p w14:paraId="761EE042" w14:textId="77777777" w:rsidR="00AA2CA7" w:rsidRPr="00C71B8D" w:rsidRDefault="00AA2CA7" w:rsidP="005714F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71B8D">
              <w:rPr>
                <w:rFonts w:cs="Arial"/>
                <w:color w:val="000000"/>
                <w:sz w:val="22"/>
                <w:szCs w:val="22"/>
              </w:rPr>
              <w:t>1:500</w:t>
            </w:r>
          </w:p>
        </w:tc>
      </w:tr>
      <w:bookmarkEnd w:id="2"/>
      <w:bookmarkEnd w:id="3"/>
      <w:bookmarkEnd w:id="4"/>
    </w:tbl>
    <w:p w14:paraId="7E90306C" w14:textId="77777777" w:rsidR="00626B61" w:rsidRDefault="00626B61"/>
    <w:sectPr w:rsidR="00626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72DE4" w14:textId="77777777" w:rsidR="00FD2E54" w:rsidRDefault="00FD2E54" w:rsidP="00FD2E54">
      <w:r>
        <w:separator/>
      </w:r>
    </w:p>
  </w:endnote>
  <w:endnote w:type="continuationSeparator" w:id="0">
    <w:p w14:paraId="16CD20EE" w14:textId="77777777" w:rsidR="00FD2E54" w:rsidRDefault="00FD2E54" w:rsidP="00FD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33FDD" w14:textId="77777777" w:rsidR="00FD2E54" w:rsidRDefault="00FD2E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1B21A" w14:textId="77777777" w:rsidR="00FD2E54" w:rsidRDefault="00FD2E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4ED87" w14:textId="77777777" w:rsidR="00FD2E54" w:rsidRDefault="00FD2E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DAA79" w14:textId="77777777" w:rsidR="00FD2E54" w:rsidRDefault="00FD2E54" w:rsidP="00FD2E54">
      <w:r>
        <w:separator/>
      </w:r>
    </w:p>
  </w:footnote>
  <w:footnote w:type="continuationSeparator" w:id="0">
    <w:p w14:paraId="5AB2F5D9" w14:textId="77777777" w:rsidR="00FD2E54" w:rsidRDefault="00FD2E54" w:rsidP="00FD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A103C" w14:textId="77777777" w:rsidR="00FD2E54" w:rsidRDefault="00FD2E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B2602" w14:textId="77777777" w:rsidR="00FD2E54" w:rsidRDefault="00FD2E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07E79" w14:textId="77777777" w:rsidR="00FD2E54" w:rsidRDefault="00FD2E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7686"/>
    <w:multiLevelType w:val="multilevel"/>
    <w:tmpl w:val="C5E8D94E"/>
    <w:lvl w:ilvl="0">
      <w:start w:val="1"/>
      <w:numFmt w:val="upperLetter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berschrift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A7"/>
    <w:rsid w:val="006034C2"/>
    <w:rsid w:val="00626B61"/>
    <w:rsid w:val="006A4588"/>
    <w:rsid w:val="006A4FBD"/>
    <w:rsid w:val="007909E2"/>
    <w:rsid w:val="007A29FE"/>
    <w:rsid w:val="0082730E"/>
    <w:rsid w:val="00AA2CA7"/>
    <w:rsid w:val="00C71B8D"/>
    <w:rsid w:val="00C8279E"/>
    <w:rsid w:val="00CF5FB4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880FA"/>
  <w15:chartTrackingRefBased/>
  <w15:docId w15:val="{95CB7908-9418-4D5B-BA89-43F6C90F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2CA7"/>
    <w:pPr>
      <w:spacing w:after="0" w:line="240" w:lineRule="auto"/>
    </w:pPr>
    <w:rPr>
      <w:rFonts w:ascii="Arial" w:eastAsia="Times New Roman" w:hAnsi="Arial" w:cs="Times New Roman"/>
      <w:color w:val="000080"/>
      <w:sz w:val="24"/>
      <w:szCs w:val="20"/>
      <w:lang w:eastAsia="de-DE"/>
    </w:rPr>
  </w:style>
  <w:style w:type="paragraph" w:styleId="berschrift1">
    <w:name w:val="heading 1"/>
    <w:aliases w:val="PF 1,PG 1"/>
    <w:basedOn w:val="Standard"/>
    <w:next w:val="Standard"/>
    <w:link w:val="berschrift1Zchn"/>
    <w:qFormat/>
    <w:rsid w:val="00AA2CA7"/>
    <w:pPr>
      <w:keepNext/>
      <w:numPr>
        <w:numId w:val="1"/>
      </w:numPr>
      <w:tabs>
        <w:tab w:val="left" w:pos="964"/>
      </w:tabs>
      <w:spacing w:before="480" w:after="240"/>
      <w:ind w:left="851" w:hanging="851"/>
      <w:outlineLvl w:val="0"/>
    </w:pPr>
    <w:rPr>
      <w:b/>
      <w:color w:val="auto"/>
      <w:kern w:val="28"/>
    </w:rPr>
  </w:style>
  <w:style w:type="paragraph" w:styleId="berschrift2">
    <w:name w:val="heading 2"/>
    <w:aliases w:val="PF 2,PG 2"/>
    <w:basedOn w:val="Standard"/>
    <w:next w:val="Standard"/>
    <w:link w:val="berschrift2Zchn"/>
    <w:uiPriority w:val="99"/>
    <w:qFormat/>
    <w:rsid w:val="00AA2CA7"/>
    <w:pPr>
      <w:keepNext/>
      <w:numPr>
        <w:ilvl w:val="1"/>
        <w:numId w:val="1"/>
      </w:numPr>
      <w:tabs>
        <w:tab w:val="left" w:pos="964"/>
      </w:tabs>
      <w:spacing w:before="480" w:after="240"/>
      <w:ind w:left="851" w:hanging="851"/>
      <w:outlineLvl w:val="1"/>
    </w:pPr>
    <w:rPr>
      <w:b/>
      <w:color w:val="auto"/>
    </w:rPr>
  </w:style>
  <w:style w:type="paragraph" w:styleId="berschrift3">
    <w:name w:val="heading 3"/>
    <w:aliases w:val="PF 3,PG 3"/>
    <w:basedOn w:val="Standard"/>
    <w:next w:val="Standard"/>
    <w:link w:val="berschrift3Zchn"/>
    <w:qFormat/>
    <w:rsid w:val="00AA2CA7"/>
    <w:pPr>
      <w:keepNext/>
      <w:numPr>
        <w:ilvl w:val="2"/>
        <w:numId w:val="1"/>
      </w:numPr>
      <w:tabs>
        <w:tab w:val="left" w:pos="1077"/>
      </w:tabs>
      <w:spacing w:before="360" w:after="120"/>
      <w:outlineLvl w:val="2"/>
    </w:pPr>
    <w:rPr>
      <w:b/>
      <w:color w:val="auto"/>
    </w:rPr>
  </w:style>
  <w:style w:type="paragraph" w:styleId="berschrift4">
    <w:name w:val="heading 4"/>
    <w:aliases w:val="PF 4,PG 4"/>
    <w:basedOn w:val="Standard"/>
    <w:next w:val="Standard"/>
    <w:link w:val="berschrift4Zchn"/>
    <w:qFormat/>
    <w:rsid w:val="00AA2CA7"/>
    <w:pPr>
      <w:numPr>
        <w:ilvl w:val="3"/>
        <w:numId w:val="1"/>
      </w:numPr>
      <w:spacing w:before="240" w:after="240"/>
      <w:outlineLvl w:val="3"/>
    </w:pPr>
    <w:rPr>
      <w:color w:val="auto"/>
      <w:sz w:val="22"/>
    </w:rPr>
  </w:style>
  <w:style w:type="paragraph" w:styleId="berschrift5">
    <w:name w:val="heading 5"/>
    <w:basedOn w:val="berschrift4"/>
    <w:next w:val="PFText"/>
    <w:link w:val="berschrift5Zchn"/>
    <w:rsid w:val="00AA2CA7"/>
    <w:pPr>
      <w:numPr>
        <w:ilvl w:val="4"/>
      </w:numPr>
      <w:spacing w:after="120"/>
      <w:outlineLvl w:val="4"/>
    </w:pPr>
  </w:style>
  <w:style w:type="paragraph" w:styleId="berschrift6">
    <w:name w:val="heading 6"/>
    <w:aliases w:val="nie6"/>
    <w:basedOn w:val="Standard"/>
    <w:next w:val="Standard"/>
    <w:link w:val="berschrift6Zchn"/>
    <w:rsid w:val="00AA2CA7"/>
    <w:pPr>
      <w:keepNext/>
      <w:numPr>
        <w:ilvl w:val="5"/>
        <w:numId w:val="1"/>
      </w:numPr>
      <w:spacing w:after="120"/>
      <w:outlineLvl w:val="5"/>
    </w:pPr>
    <w:rPr>
      <w:b/>
    </w:rPr>
  </w:style>
  <w:style w:type="paragraph" w:styleId="berschrift7">
    <w:name w:val="heading 7"/>
    <w:aliases w:val="nie7"/>
    <w:basedOn w:val="Standard"/>
    <w:next w:val="Standard"/>
    <w:link w:val="berschrift7Zchn"/>
    <w:rsid w:val="00AA2CA7"/>
    <w:pPr>
      <w:keepNext/>
      <w:keepLines/>
      <w:numPr>
        <w:ilvl w:val="6"/>
        <w:numId w:val="1"/>
      </w:numPr>
      <w:tabs>
        <w:tab w:val="left" w:pos="1701"/>
      </w:tabs>
      <w:spacing w:before="240" w:after="80" w:line="288" w:lineRule="atLeast"/>
      <w:jc w:val="both"/>
      <w:outlineLvl w:val="6"/>
    </w:pPr>
    <w:rPr>
      <w:b/>
      <w:caps/>
      <w:sz w:val="22"/>
    </w:rPr>
  </w:style>
  <w:style w:type="paragraph" w:styleId="berschrift8">
    <w:name w:val="heading 8"/>
    <w:aliases w:val="nie8"/>
    <w:basedOn w:val="Standard"/>
    <w:next w:val="Standard"/>
    <w:link w:val="berschrift8Zchn"/>
    <w:uiPriority w:val="99"/>
    <w:rsid w:val="00AA2CA7"/>
    <w:pPr>
      <w:keepNext/>
      <w:numPr>
        <w:ilvl w:val="7"/>
        <w:numId w:val="1"/>
      </w:numPr>
      <w:spacing w:before="240" w:after="80" w:line="288" w:lineRule="atLeast"/>
      <w:outlineLvl w:val="7"/>
    </w:pPr>
    <w:rPr>
      <w:b/>
      <w:caps/>
      <w:color w:val="auto"/>
      <w:sz w:val="22"/>
    </w:rPr>
  </w:style>
  <w:style w:type="paragraph" w:styleId="berschrift9">
    <w:name w:val="heading 9"/>
    <w:aliases w:val="nie9"/>
    <w:basedOn w:val="Standard"/>
    <w:next w:val="Standard"/>
    <w:link w:val="berschrift9Zchn"/>
    <w:uiPriority w:val="99"/>
    <w:rsid w:val="00AA2CA7"/>
    <w:pPr>
      <w:keepNext/>
      <w:numPr>
        <w:ilvl w:val="8"/>
        <w:numId w:val="1"/>
      </w:numPr>
      <w:spacing w:before="240" w:after="80" w:line="288" w:lineRule="atLeast"/>
      <w:outlineLvl w:val="8"/>
    </w:pPr>
    <w:rPr>
      <w:b/>
      <w:caps/>
      <w:color w:val="auto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PF 1 Zchn,PG 1 Zchn"/>
    <w:basedOn w:val="Absatz-Standardschriftart"/>
    <w:link w:val="berschrift1"/>
    <w:rsid w:val="00AA2CA7"/>
    <w:rPr>
      <w:rFonts w:ascii="Arial" w:eastAsia="Times New Roman" w:hAnsi="Arial" w:cs="Times New Roman"/>
      <w:b/>
      <w:kern w:val="28"/>
      <w:sz w:val="24"/>
      <w:szCs w:val="20"/>
      <w:lang w:eastAsia="de-DE"/>
    </w:rPr>
  </w:style>
  <w:style w:type="character" w:customStyle="1" w:styleId="berschrift2Zchn">
    <w:name w:val="Überschrift 2 Zchn"/>
    <w:aliases w:val="PF 2 Zchn,PG 2 Zchn"/>
    <w:basedOn w:val="Absatz-Standardschriftart"/>
    <w:link w:val="berschrift2"/>
    <w:uiPriority w:val="99"/>
    <w:rsid w:val="00AA2CA7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3Zchn">
    <w:name w:val="Überschrift 3 Zchn"/>
    <w:aliases w:val="PF 3 Zchn,PG 3 Zchn"/>
    <w:basedOn w:val="Absatz-Standardschriftart"/>
    <w:link w:val="berschrift3"/>
    <w:rsid w:val="00AA2CA7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PF 4 Zchn,PG 4 Zchn"/>
    <w:basedOn w:val="Absatz-Standardschriftart"/>
    <w:link w:val="berschrift4"/>
    <w:rsid w:val="00AA2CA7"/>
    <w:rPr>
      <w:rFonts w:ascii="Arial" w:eastAsia="Times New Roman" w:hAnsi="Arial" w:cs="Times New Roman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A2CA7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aliases w:val="nie6 Zchn"/>
    <w:basedOn w:val="Absatz-Standardschriftart"/>
    <w:link w:val="berschrift6"/>
    <w:rsid w:val="00AA2CA7"/>
    <w:rPr>
      <w:rFonts w:ascii="Arial" w:eastAsia="Times New Roman" w:hAnsi="Arial" w:cs="Times New Roman"/>
      <w:b/>
      <w:color w:val="000080"/>
      <w:sz w:val="24"/>
      <w:szCs w:val="20"/>
      <w:lang w:eastAsia="de-DE"/>
    </w:rPr>
  </w:style>
  <w:style w:type="character" w:customStyle="1" w:styleId="berschrift7Zchn">
    <w:name w:val="Überschrift 7 Zchn"/>
    <w:aliases w:val="nie7 Zchn"/>
    <w:basedOn w:val="Absatz-Standardschriftart"/>
    <w:link w:val="berschrift7"/>
    <w:rsid w:val="00AA2CA7"/>
    <w:rPr>
      <w:rFonts w:ascii="Arial" w:eastAsia="Times New Roman" w:hAnsi="Arial" w:cs="Times New Roman"/>
      <w:b/>
      <w:caps/>
      <w:color w:val="000080"/>
      <w:szCs w:val="20"/>
      <w:lang w:eastAsia="de-DE"/>
    </w:rPr>
  </w:style>
  <w:style w:type="character" w:customStyle="1" w:styleId="berschrift8Zchn">
    <w:name w:val="Überschrift 8 Zchn"/>
    <w:aliases w:val="nie8 Zchn"/>
    <w:basedOn w:val="Absatz-Standardschriftart"/>
    <w:link w:val="berschrift8"/>
    <w:uiPriority w:val="99"/>
    <w:rsid w:val="00AA2CA7"/>
    <w:rPr>
      <w:rFonts w:ascii="Arial" w:eastAsia="Times New Roman" w:hAnsi="Arial" w:cs="Times New Roman"/>
      <w:b/>
      <w:caps/>
      <w:szCs w:val="20"/>
      <w:lang w:eastAsia="de-DE"/>
    </w:rPr>
  </w:style>
  <w:style w:type="character" w:customStyle="1" w:styleId="berschrift9Zchn">
    <w:name w:val="Überschrift 9 Zchn"/>
    <w:aliases w:val="nie9 Zchn"/>
    <w:basedOn w:val="Absatz-Standardschriftart"/>
    <w:link w:val="berschrift9"/>
    <w:uiPriority w:val="99"/>
    <w:rsid w:val="00AA2CA7"/>
    <w:rPr>
      <w:rFonts w:ascii="Arial" w:eastAsia="Times New Roman" w:hAnsi="Arial" w:cs="Times New Roman"/>
      <w:b/>
      <w:caps/>
      <w:szCs w:val="20"/>
      <w:lang w:eastAsia="de-DE"/>
    </w:rPr>
  </w:style>
  <w:style w:type="paragraph" w:customStyle="1" w:styleId="PFText">
    <w:name w:val="PF Text"/>
    <w:basedOn w:val="Standard"/>
    <w:qFormat/>
    <w:rsid w:val="00AA2CA7"/>
    <w:pPr>
      <w:spacing w:after="240"/>
      <w:jc w:val="both"/>
    </w:pPr>
    <w:rPr>
      <w:noProof/>
      <w:color w:val="auto"/>
      <w:sz w:val="22"/>
      <w:szCs w:val="22"/>
      <w:lang w:eastAsia="zh-CN"/>
    </w:rPr>
  </w:style>
  <w:style w:type="paragraph" w:customStyle="1" w:styleId="PFTextFett">
    <w:name w:val="PF Text Fett"/>
    <w:basedOn w:val="PFText"/>
    <w:qFormat/>
    <w:rsid w:val="00AA2CA7"/>
    <w:pPr>
      <w:spacing w:before="240"/>
    </w:pPr>
    <w:rPr>
      <w:b/>
    </w:rPr>
  </w:style>
  <w:style w:type="paragraph" w:customStyle="1" w:styleId="TableParagraph">
    <w:name w:val="Table Paragraph"/>
    <w:basedOn w:val="Standard"/>
    <w:uiPriority w:val="1"/>
    <w:qFormat/>
    <w:rsid w:val="00AA2CA7"/>
    <w:pPr>
      <w:widowControl w:val="0"/>
      <w:autoSpaceDE w:val="0"/>
      <w:autoSpaceDN w:val="0"/>
    </w:pPr>
    <w:rPr>
      <w:rFonts w:eastAsia="Arial" w:cs="Arial"/>
      <w:color w:val="auto"/>
      <w:sz w:val="22"/>
      <w:szCs w:val="22"/>
      <w:lang w:bidi="de-DE"/>
    </w:rPr>
  </w:style>
  <w:style w:type="paragraph" w:styleId="Kopfzeile">
    <w:name w:val="header"/>
    <w:basedOn w:val="Standard"/>
    <w:link w:val="KopfzeileZchn"/>
    <w:uiPriority w:val="99"/>
    <w:unhideWhenUsed/>
    <w:rsid w:val="00FD2E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2E54"/>
    <w:rPr>
      <w:rFonts w:ascii="Arial" w:eastAsia="Times New Roman" w:hAnsi="Arial" w:cs="Times New Roman"/>
      <w:color w:val="000080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D2E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2E54"/>
    <w:rPr>
      <w:rFonts w:ascii="Arial" w:eastAsia="Times New Roman" w:hAnsi="Arial" w:cs="Times New Roman"/>
      <w:color w:val="000080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Ahrens, Tanja (SUBV)</dc:creator>
  <cp:keywords/>
  <dc:description/>
  <cp:lastModifiedBy>Ahrens, Tanja (SUBV)</cp:lastModifiedBy>
  <cp:revision>4</cp:revision>
  <dcterms:created xsi:type="dcterms:W3CDTF">2022-01-24T08:44:00Z</dcterms:created>
  <dcterms:modified xsi:type="dcterms:W3CDTF">2022-01-25T05:23:00Z</dcterms:modified>
</cp:coreProperties>
</file>