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27" w:rsidRPr="00067C4B" w:rsidRDefault="007275D1" w:rsidP="007275D1">
      <w:pPr>
        <w:jc w:val="center"/>
        <w:rPr>
          <w:rFonts w:cs="Arial"/>
          <w:b/>
          <w:sz w:val="24"/>
          <w:szCs w:val="24"/>
        </w:rPr>
      </w:pPr>
      <w:r w:rsidRPr="00067C4B">
        <w:rPr>
          <w:rFonts w:cs="Arial"/>
          <w:b/>
          <w:sz w:val="24"/>
          <w:szCs w:val="24"/>
        </w:rPr>
        <w:t xml:space="preserve">UVP - Vorprüfung </w:t>
      </w:r>
      <w:r w:rsidR="000271C3">
        <w:rPr>
          <w:rFonts w:cs="Arial"/>
          <w:b/>
          <w:sz w:val="24"/>
          <w:szCs w:val="24"/>
        </w:rPr>
        <w:t>bei Neuvorhaben</w:t>
      </w:r>
    </w:p>
    <w:p w:rsidR="00045033" w:rsidRPr="00067C4B" w:rsidRDefault="00C20EA5" w:rsidP="007275D1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default w:val="Bauwasserhaltungen"/>
            </w:textInput>
          </w:ffData>
        </w:fldChar>
      </w:r>
      <w:bookmarkStart w:id="0" w:name="Text18"/>
      <w:r>
        <w:rPr>
          <w:rFonts w:cs="Arial"/>
          <w:b/>
          <w:sz w:val="24"/>
          <w:szCs w:val="24"/>
        </w:rPr>
        <w:instrText xml:space="preserve"> FORMTEXT </w:instrText>
      </w:r>
      <w:r>
        <w:rPr>
          <w:rFonts w:cs="Arial"/>
          <w:b/>
          <w:sz w:val="24"/>
          <w:szCs w:val="24"/>
        </w:rPr>
      </w:r>
      <w:r>
        <w:rPr>
          <w:rFonts w:cs="Arial"/>
          <w:b/>
          <w:sz w:val="24"/>
          <w:szCs w:val="24"/>
        </w:rPr>
        <w:fldChar w:fldCharType="separate"/>
      </w:r>
      <w:r>
        <w:rPr>
          <w:rFonts w:cs="Arial"/>
          <w:b/>
          <w:noProof/>
          <w:sz w:val="24"/>
          <w:szCs w:val="24"/>
        </w:rPr>
        <w:t>Bauwasserhaltungen</w:t>
      </w:r>
      <w:r>
        <w:rPr>
          <w:rFonts w:cs="Arial"/>
          <w:b/>
          <w:sz w:val="24"/>
          <w:szCs w:val="24"/>
        </w:rPr>
        <w:fldChar w:fldCharType="end"/>
      </w:r>
      <w:bookmarkEnd w:id="0"/>
    </w:p>
    <w:p w:rsidR="00C21527" w:rsidRPr="00067C4B" w:rsidRDefault="00C21527" w:rsidP="007275D1">
      <w:pPr>
        <w:jc w:val="center"/>
        <w:rPr>
          <w:rFonts w:cs="Arial"/>
          <w:szCs w:val="24"/>
        </w:rPr>
      </w:pPr>
      <w:r w:rsidRPr="00067C4B">
        <w:rPr>
          <w:rFonts w:cs="Arial"/>
          <w:szCs w:val="24"/>
        </w:rPr>
        <w:t>gemäß</w:t>
      </w:r>
    </w:p>
    <w:p w:rsidR="00C21527" w:rsidRPr="00372FD1" w:rsidRDefault="00C21527" w:rsidP="00C21527">
      <w:pPr>
        <w:tabs>
          <w:tab w:val="left" w:pos="1843"/>
          <w:tab w:val="left" w:pos="2977"/>
          <w:tab w:val="left" w:pos="7371"/>
          <w:tab w:val="left" w:pos="7797"/>
          <w:tab w:val="left" w:pos="8364"/>
          <w:tab w:val="left" w:pos="8789"/>
        </w:tabs>
        <w:jc w:val="center"/>
        <w:rPr>
          <w:rFonts w:cs="Arial"/>
          <w:b/>
        </w:rPr>
      </w:pPr>
      <w:r w:rsidRPr="00372FD1">
        <w:rPr>
          <w:rFonts w:cs="Arial"/>
          <w:b/>
        </w:rPr>
        <w:t xml:space="preserve">§ </w:t>
      </w:r>
      <w:r w:rsidR="00151429">
        <w:rPr>
          <w:rFonts w:cs="Arial"/>
          <w:b/>
        </w:rPr>
        <w:t>7</w:t>
      </w:r>
      <w:r w:rsidRPr="00372FD1">
        <w:rPr>
          <w:rFonts w:cs="Arial"/>
          <w:b/>
        </w:rPr>
        <w:t xml:space="preserve"> </w:t>
      </w:r>
      <w:r w:rsidR="00151429">
        <w:rPr>
          <w:rFonts w:cs="Arial"/>
          <w:b/>
        </w:rPr>
        <w:t>Abs.</w:t>
      </w:r>
      <w:r w:rsidRPr="00372FD1">
        <w:rPr>
          <w:rFonts w:cs="Arial"/>
          <w:b/>
        </w:rPr>
        <w:t xml:space="preserve"> </w:t>
      </w:r>
      <w:bookmarkStart w:id="1" w:name="Text7"/>
      <w:r w:rsidR="00372FD1">
        <w:rPr>
          <w:rFonts w:cs="Arial"/>
          <w:b/>
        </w:rPr>
        <w:t xml:space="preserve">1 und </w:t>
      </w:r>
      <w:bookmarkEnd w:id="1"/>
      <w:r w:rsidR="00372FD1">
        <w:rPr>
          <w:rFonts w:cs="Arial"/>
          <w:b/>
        </w:rPr>
        <w:t>2</w:t>
      </w:r>
      <w:r w:rsidRPr="00372FD1">
        <w:rPr>
          <w:rFonts w:cs="Arial"/>
          <w:b/>
        </w:rPr>
        <w:t xml:space="preserve"> </w:t>
      </w:r>
      <w:r w:rsidR="00151429">
        <w:rPr>
          <w:rFonts w:cs="Arial"/>
          <w:b/>
        </w:rPr>
        <w:t>UVP</w:t>
      </w:r>
      <w:r w:rsidR="00991886">
        <w:rPr>
          <w:rFonts w:cs="Arial"/>
          <w:b/>
        </w:rPr>
        <w:t xml:space="preserve">G </w:t>
      </w:r>
      <w:r w:rsidRPr="00372FD1">
        <w:rPr>
          <w:rFonts w:cs="Arial"/>
          <w:b/>
        </w:rPr>
        <w:t xml:space="preserve">i. V. m. Anlage 1 Nr. </w:t>
      </w:r>
      <w:r w:rsidR="00B17668">
        <w:rPr>
          <w:rFonts w:cs="Arial"/>
          <w:b/>
        </w:rPr>
        <w:fldChar w:fldCharType="begin">
          <w:ffData>
            <w:name w:val="Text19"/>
            <w:enabled/>
            <w:calcOnExit w:val="0"/>
            <w:textInput>
              <w:default w:val="13.3"/>
            </w:textInput>
          </w:ffData>
        </w:fldChar>
      </w:r>
      <w:bookmarkStart w:id="2" w:name="Text19"/>
      <w:r w:rsidR="00B17668">
        <w:rPr>
          <w:rFonts w:cs="Arial"/>
          <w:b/>
        </w:rPr>
        <w:instrText xml:space="preserve"> FORMTEXT </w:instrText>
      </w:r>
      <w:r w:rsidR="00B17668">
        <w:rPr>
          <w:rFonts w:cs="Arial"/>
          <w:b/>
        </w:rPr>
      </w:r>
      <w:r w:rsidR="00B17668">
        <w:rPr>
          <w:rFonts w:cs="Arial"/>
          <w:b/>
        </w:rPr>
        <w:fldChar w:fldCharType="separate"/>
      </w:r>
      <w:r w:rsidR="00B17668">
        <w:rPr>
          <w:rFonts w:cs="Arial"/>
          <w:b/>
          <w:noProof/>
        </w:rPr>
        <w:t>13.3</w:t>
      </w:r>
      <w:r w:rsidR="00B17668">
        <w:rPr>
          <w:rFonts w:cs="Arial"/>
          <w:b/>
        </w:rPr>
        <w:fldChar w:fldCharType="end"/>
      </w:r>
      <w:bookmarkEnd w:id="2"/>
    </w:p>
    <w:p w:rsidR="007275D1" w:rsidRPr="00067C4B" w:rsidRDefault="007275D1" w:rsidP="007275D1">
      <w:pPr>
        <w:pBdr>
          <w:bottom w:val="single" w:sz="4" w:space="1" w:color="auto"/>
        </w:pBdr>
        <w:rPr>
          <w:rFonts w:cs="Arial"/>
        </w:rPr>
      </w:pPr>
    </w:p>
    <w:p w:rsidR="007275D1" w:rsidRPr="00067C4B" w:rsidRDefault="007275D1">
      <w:pPr>
        <w:rPr>
          <w:rFonts w:cs="Arial"/>
        </w:rPr>
      </w:pPr>
    </w:p>
    <w:p w:rsidR="007275D1" w:rsidRPr="00817248" w:rsidRDefault="007275D1" w:rsidP="007275D1">
      <w:pPr>
        <w:tabs>
          <w:tab w:val="left" w:pos="1843"/>
          <w:tab w:val="left" w:pos="2977"/>
        </w:tabs>
        <w:rPr>
          <w:rFonts w:cs="Arial"/>
          <w:b/>
        </w:rPr>
      </w:pPr>
      <w:r w:rsidRPr="00817248">
        <w:rPr>
          <w:rFonts w:cs="Arial"/>
          <w:b/>
          <w:u w:val="single"/>
        </w:rPr>
        <w:t>Vorhaben</w:t>
      </w:r>
      <w:r w:rsidRPr="00817248">
        <w:rPr>
          <w:rFonts w:cs="Arial"/>
          <w:b/>
        </w:rPr>
        <w:tab/>
      </w:r>
      <w:r w:rsidR="00530BBE">
        <w:rPr>
          <w:rFonts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530BBE">
        <w:rPr>
          <w:rFonts w:cs="Arial"/>
          <w:b/>
        </w:rPr>
        <w:instrText xml:space="preserve"> FORMTEXT </w:instrText>
      </w:r>
      <w:r w:rsidR="00530BBE">
        <w:rPr>
          <w:rFonts w:cs="Arial"/>
          <w:b/>
        </w:rPr>
      </w:r>
      <w:r w:rsidR="00530BBE">
        <w:rPr>
          <w:rFonts w:cs="Arial"/>
          <w:b/>
        </w:rPr>
        <w:fldChar w:fldCharType="separate"/>
      </w:r>
      <w:r w:rsidR="004B3E09">
        <w:rPr>
          <w:rFonts w:cs="Arial"/>
          <w:b/>
        </w:rPr>
        <w:t>Förderung von Baugrubenwasser (Augsburger STraße) und Versickerung auf Fl.-Nr. 298, Gmkg. Mammendorf</w:t>
      </w:r>
      <w:r w:rsidR="00530BBE">
        <w:rPr>
          <w:rFonts w:cs="Arial"/>
          <w:b/>
        </w:rPr>
        <w:fldChar w:fldCharType="end"/>
      </w:r>
    </w:p>
    <w:p w:rsidR="007275D1" w:rsidRDefault="00752882" w:rsidP="007275D1">
      <w:pPr>
        <w:tabs>
          <w:tab w:val="left" w:pos="1843"/>
          <w:tab w:val="left" w:pos="2977"/>
        </w:tabs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="00887FD8">
        <w:rPr>
          <w:rFonts w:cs="Arial"/>
          <w:b/>
        </w:rPr>
        <w:t> </w:t>
      </w:r>
      <w:r w:rsidR="00887FD8">
        <w:rPr>
          <w:rFonts w:cs="Arial"/>
          <w:b/>
        </w:rPr>
        <w:t> </w:t>
      </w:r>
      <w:r w:rsidR="00887FD8">
        <w:rPr>
          <w:rFonts w:cs="Arial"/>
          <w:b/>
        </w:rPr>
        <w:t> </w:t>
      </w:r>
      <w:r w:rsidR="00887FD8">
        <w:rPr>
          <w:rFonts w:cs="Arial"/>
          <w:b/>
        </w:rPr>
        <w:t> </w:t>
      </w:r>
      <w:r w:rsidR="00887FD8">
        <w:rPr>
          <w:rFonts w:cs="Arial"/>
          <w:b/>
        </w:rPr>
        <w:t> </w:t>
      </w:r>
      <w:r>
        <w:rPr>
          <w:rFonts w:cs="Arial"/>
          <w:b/>
        </w:rPr>
        <w:fldChar w:fldCharType="end"/>
      </w:r>
      <w:bookmarkEnd w:id="3"/>
    </w:p>
    <w:p w:rsidR="00752882" w:rsidRPr="00752882" w:rsidRDefault="00752882" w:rsidP="007275D1">
      <w:pPr>
        <w:tabs>
          <w:tab w:val="left" w:pos="1843"/>
          <w:tab w:val="left" w:pos="2977"/>
        </w:tabs>
        <w:rPr>
          <w:rFonts w:cs="Arial"/>
          <w:b/>
          <w:sz w:val="16"/>
        </w:rPr>
      </w:pPr>
    </w:p>
    <w:p w:rsidR="007275D1" w:rsidRPr="00817248" w:rsidRDefault="007275D1" w:rsidP="00FE6A7B">
      <w:pPr>
        <w:tabs>
          <w:tab w:val="left" w:pos="1843"/>
          <w:tab w:val="left" w:pos="3544"/>
        </w:tabs>
        <w:rPr>
          <w:rFonts w:cs="Arial"/>
          <w:b/>
        </w:rPr>
      </w:pPr>
      <w:r w:rsidRPr="00817248">
        <w:rPr>
          <w:rFonts w:cs="Arial"/>
          <w:b/>
        </w:rPr>
        <w:tab/>
        <w:t>Bauherr</w:t>
      </w:r>
      <w:r w:rsidRPr="00817248">
        <w:rPr>
          <w:rFonts w:cs="Arial"/>
          <w:b/>
        </w:rPr>
        <w:tab/>
      </w:r>
      <w:r w:rsidRPr="00817248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817248">
        <w:rPr>
          <w:rFonts w:cs="Arial"/>
          <w:b/>
        </w:rPr>
        <w:instrText xml:space="preserve"> FORMTEXT </w:instrText>
      </w:r>
      <w:r w:rsidRPr="00817248">
        <w:rPr>
          <w:rFonts w:cs="Arial"/>
          <w:b/>
        </w:rPr>
      </w:r>
      <w:r w:rsidRPr="00817248">
        <w:rPr>
          <w:rFonts w:cs="Arial"/>
          <w:b/>
        </w:rPr>
        <w:fldChar w:fldCharType="separate"/>
      </w:r>
      <w:r w:rsidR="004B3E09">
        <w:rPr>
          <w:rFonts w:cs="Arial"/>
          <w:b/>
        </w:rPr>
        <w:t>Domizilium Mammendorf GmbH</w:t>
      </w:r>
      <w:r w:rsidRPr="00817248">
        <w:rPr>
          <w:rFonts w:cs="Arial"/>
          <w:b/>
        </w:rPr>
        <w:fldChar w:fldCharType="end"/>
      </w:r>
      <w:bookmarkEnd w:id="4"/>
    </w:p>
    <w:p w:rsidR="007275D1" w:rsidRPr="00817248" w:rsidRDefault="007275D1" w:rsidP="00FE6A7B">
      <w:pPr>
        <w:tabs>
          <w:tab w:val="left" w:pos="1843"/>
          <w:tab w:val="left" w:pos="3544"/>
        </w:tabs>
        <w:rPr>
          <w:rFonts w:cs="Arial"/>
          <w:b/>
        </w:rPr>
      </w:pPr>
      <w:r w:rsidRPr="00817248">
        <w:rPr>
          <w:rFonts w:cs="Arial"/>
          <w:b/>
        </w:rPr>
        <w:tab/>
      </w:r>
      <w:r w:rsidR="00790D1F">
        <w:rPr>
          <w:rFonts w:cs="Arial"/>
          <w:b/>
        </w:rPr>
        <w:t xml:space="preserve">BV </w:t>
      </w:r>
      <w:r w:rsidRPr="00817248">
        <w:rPr>
          <w:rFonts w:cs="Arial"/>
          <w:b/>
        </w:rPr>
        <w:t>Ort</w:t>
      </w:r>
      <w:r w:rsidRPr="00817248">
        <w:rPr>
          <w:rFonts w:cs="Arial"/>
          <w:b/>
        </w:rPr>
        <w:tab/>
      </w:r>
      <w:r w:rsidRPr="00817248">
        <w:rPr>
          <w:rFonts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817248">
        <w:rPr>
          <w:rFonts w:cs="Arial"/>
          <w:b/>
        </w:rPr>
        <w:instrText xml:space="preserve"> FORMTEXT </w:instrText>
      </w:r>
      <w:r w:rsidRPr="00817248">
        <w:rPr>
          <w:rFonts w:cs="Arial"/>
          <w:b/>
        </w:rPr>
      </w:r>
      <w:r w:rsidRPr="00817248">
        <w:rPr>
          <w:rFonts w:cs="Arial"/>
          <w:b/>
        </w:rPr>
        <w:fldChar w:fldCharType="separate"/>
      </w:r>
      <w:r w:rsidR="004B3E09">
        <w:rPr>
          <w:rFonts w:cs="Arial"/>
          <w:b/>
          <w:noProof/>
        </w:rPr>
        <w:t>Mammendorf</w:t>
      </w:r>
      <w:r w:rsidRPr="00817248">
        <w:rPr>
          <w:rFonts w:cs="Arial"/>
          <w:b/>
        </w:rPr>
        <w:fldChar w:fldCharType="end"/>
      </w:r>
      <w:bookmarkEnd w:id="5"/>
    </w:p>
    <w:p w:rsidR="007275D1" w:rsidRPr="00817248" w:rsidRDefault="007275D1" w:rsidP="00FE6A7B">
      <w:pPr>
        <w:tabs>
          <w:tab w:val="left" w:pos="1843"/>
          <w:tab w:val="left" w:pos="3544"/>
        </w:tabs>
        <w:rPr>
          <w:rFonts w:cs="Arial"/>
          <w:b/>
        </w:rPr>
      </w:pPr>
      <w:r w:rsidRPr="00817248">
        <w:rPr>
          <w:rFonts w:cs="Arial"/>
          <w:b/>
        </w:rPr>
        <w:tab/>
        <w:t>Fl</w:t>
      </w:r>
      <w:r w:rsidR="00BF10F8" w:rsidRPr="00817248">
        <w:rPr>
          <w:rFonts w:cs="Arial"/>
          <w:b/>
        </w:rPr>
        <w:t>.-</w:t>
      </w:r>
      <w:r w:rsidRPr="00817248">
        <w:rPr>
          <w:rFonts w:cs="Arial"/>
          <w:b/>
        </w:rPr>
        <w:t>Nr.</w:t>
      </w:r>
      <w:r w:rsidRPr="00817248">
        <w:rPr>
          <w:rFonts w:cs="Arial"/>
          <w:b/>
        </w:rPr>
        <w:tab/>
      </w:r>
      <w:r w:rsidRPr="00817248">
        <w:rPr>
          <w:rFonts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817248">
        <w:rPr>
          <w:rFonts w:cs="Arial"/>
          <w:b/>
        </w:rPr>
        <w:instrText xml:space="preserve"> FORMTEXT </w:instrText>
      </w:r>
      <w:r w:rsidRPr="00817248">
        <w:rPr>
          <w:rFonts w:cs="Arial"/>
          <w:b/>
        </w:rPr>
      </w:r>
      <w:r w:rsidRPr="00817248">
        <w:rPr>
          <w:rFonts w:cs="Arial"/>
          <w:b/>
        </w:rPr>
        <w:fldChar w:fldCharType="separate"/>
      </w:r>
      <w:r w:rsidR="004B3E09">
        <w:rPr>
          <w:rFonts w:cs="Arial"/>
          <w:b/>
          <w:noProof/>
        </w:rPr>
        <w:t>289/9</w:t>
      </w:r>
      <w:r w:rsidRPr="00817248">
        <w:rPr>
          <w:rFonts w:cs="Arial"/>
          <w:b/>
        </w:rPr>
        <w:fldChar w:fldCharType="end"/>
      </w:r>
      <w:bookmarkEnd w:id="6"/>
    </w:p>
    <w:p w:rsidR="007275D1" w:rsidRPr="00817248" w:rsidRDefault="007275D1" w:rsidP="00FE6A7B">
      <w:pPr>
        <w:tabs>
          <w:tab w:val="left" w:pos="1843"/>
          <w:tab w:val="left" w:pos="3544"/>
        </w:tabs>
        <w:rPr>
          <w:rFonts w:cs="Arial"/>
          <w:b/>
        </w:rPr>
      </w:pPr>
      <w:r w:rsidRPr="00817248">
        <w:rPr>
          <w:rFonts w:cs="Arial"/>
          <w:b/>
        </w:rPr>
        <w:tab/>
        <w:t>Gemark</w:t>
      </w:r>
      <w:r w:rsidR="00C21527" w:rsidRPr="00817248">
        <w:rPr>
          <w:rFonts w:cs="Arial"/>
          <w:b/>
        </w:rPr>
        <w:t>ung</w:t>
      </w:r>
      <w:r w:rsidRPr="00817248">
        <w:rPr>
          <w:rFonts w:cs="Arial"/>
          <w:b/>
        </w:rPr>
        <w:tab/>
      </w:r>
      <w:r w:rsidRPr="00817248">
        <w:rPr>
          <w:rFonts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817248">
        <w:rPr>
          <w:rFonts w:cs="Arial"/>
          <w:b/>
        </w:rPr>
        <w:instrText xml:space="preserve"> FORMTEXT </w:instrText>
      </w:r>
      <w:r w:rsidRPr="00817248">
        <w:rPr>
          <w:rFonts w:cs="Arial"/>
          <w:b/>
        </w:rPr>
      </w:r>
      <w:r w:rsidRPr="00817248">
        <w:rPr>
          <w:rFonts w:cs="Arial"/>
          <w:b/>
        </w:rPr>
        <w:fldChar w:fldCharType="separate"/>
      </w:r>
      <w:r w:rsidR="004B3E09">
        <w:rPr>
          <w:rFonts w:cs="Arial"/>
          <w:b/>
          <w:noProof/>
        </w:rPr>
        <w:t>Mammendorf</w:t>
      </w:r>
      <w:r w:rsidRPr="00817248">
        <w:rPr>
          <w:rFonts w:cs="Arial"/>
          <w:b/>
        </w:rPr>
        <w:fldChar w:fldCharType="end"/>
      </w:r>
      <w:bookmarkEnd w:id="7"/>
    </w:p>
    <w:p w:rsidR="00FE6A7B" w:rsidRPr="00817248" w:rsidRDefault="00FE6A7B" w:rsidP="00FE6A7B">
      <w:pPr>
        <w:tabs>
          <w:tab w:val="left" w:pos="1843"/>
          <w:tab w:val="left" w:pos="3544"/>
        </w:tabs>
        <w:rPr>
          <w:rFonts w:cs="Arial"/>
          <w:b/>
        </w:rPr>
      </w:pPr>
      <w:r w:rsidRPr="00817248">
        <w:rPr>
          <w:rFonts w:cs="Arial"/>
          <w:b/>
        </w:rPr>
        <w:tab/>
        <w:t>jährl.</w:t>
      </w:r>
      <w:r w:rsidR="00C21527" w:rsidRPr="00817248">
        <w:rPr>
          <w:rFonts w:cs="Arial"/>
          <w:b/>
        </w:rPr>
        <w:t xml:space="preserve"> </w:t>
      </w:r>
      <w:r w:rsidRPr="00817248">
        <w:rPr>
          <w:rFonts w:cs="Arial"/>
          <w:b/>
        </w:rPr>
        <w:t>Volumen</w:t>
      </w:r>
      <w:r w:rsidRPr="00817248">
        <w:rPr>
          <w:rFonts w:cs="Arial"/>
          <w:b/>
        </w:rPr>
        <w:tab/>
      </w:r>
      <w:r w:rsidRPr="00817248">
        <w:rPr>
          <w:rFonts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817248">
        <w:rPr>
          <w:rFonts w:cs="Arial"/>
          <w:b/>
        </w:rPr>
        <w:instrText xml:space="preserve"> FORMTEXT </w:instrText>
      </w:r>
      <w:r w:rsidRPr="00817248">
        <w:rPr>
          <w:rFonts w:cs="Arial"/>
          <w:b/>
        </w:rPr>
      </w:r>
      <w:r w:rsidRPr="00817248">
        <w:rPr>
          <w:rFonts w:cs="Arial"/>
          <w:b/>
        </w:rPr>
        <w:fldChar w:fldCharType="separate"/>
      </w:r>
      <w:r w:rsidR="004B3E09">
        <w:rPr>
          <w:rFonts w:cs="Arial"/>
          <w:b/>
          <w:noProof/>
        </w:rPr>
        <w:t>1.438.080</w:t>
      </w:r>
      <w:r w:rsidRPr="00817248">
        <w:rPr>
          <w:rFonts w:cs="Arial"/>
          <w:b/>
        </w:rPr>
        <w:fldChar w:fldCharType="end"/>
      </w:r>
      <w:bookmarkEnd w:id="8"/>
      <w:r w:rsidR="00530BBE">
        <w:rPr>
          <w:rFonts w:cs="Arial"/>
          <w:b/>
        </w:rPr>
        <w:t xml:space="preserve"> m³</w:t>
      </w:r>
    </w:p>
    <w:p w:rsidR="007275D1" w:rsidRPr="00067C4B" w:rsidRDefault="007275D1" w:rsidP="007275D1">
      <w:pPr>
        <w:tabs>
          <w:tab w:val="left" w:pos="1843"/>
          <w:tab w:val="left" w:pos="2977"/>
        </w:tabs>
        <w:rPr>
          <w:rFonts w:cs="Arial"/>
        </w:rPr>
      </w:pPr>
    </w:p>
    <w:p w:rsidR="00FE6A7B" w:rsidRPr="00067C4B" w:rsidRDefault="00FE6A7B" w:rsidP="001976D7">
      <w:pPr>
        <w:tabs>
          <w:tab w:val="left" w:pos="1843"/>
          <w:tab w:val="left" w:pos="2977"/>
          <w:tab w:val="left" w:pos="7371"/>
          <w:tab w:val="left" w:pos="7797"/>
          <w:tab w:val="left" w:pos="8364"/>
          <w:tab w:val="left" w:pos="8789"/>
        </w:tabs>
        <w:rPr>
          <w:rFonts w:cs="Arial"/>
        </w:rPr>
      </w:pPr>
    </w:p>
    <w:p w:rsidR="00FE6A7B" w:rsidRPr="00817248" w:rsidRDefault="00C21527" w:rsidP="009B0096">
      <w:pPr>
        <w:tabs>
          <w:tab w:val="left" w:pos="426"/>
          <w:tab w:val="left" w:pos="1843"/>
          <w:tab w:val="left" w:pos="2977"/>
          <w:tab w:val="left" w:pos="4536"/>
          <w:tab w:val="left" w:pos="5103"/>
          <w:tab w:val="left" w:pos="5670"/>
          <w:tab w:val="left" w:pos="6237"/>
        </w:tabs>
        <w:rPr>
          <w:rFonts w:cs="Arial"/>
          <w:u w:val="single"/>
        </w:rPr>
      </w:pPr>
      <w:r w:rsidRPr="00FF08C7">
        <w:rPr>
          <w:rFonts w:cs="Arial"/>
          <w:b/>
        </w:rPr>
        <w:t>1.)</w:t>
      </w:r>
      <w:r w:rsidRPr="00067C4B">
        <w:rPr>
          <w:rFonts w:cs="Arial"/>
        </w:rPr>
        <w:tab/>
      </w:r>
      <w:r w:rsidRPr="00991886">
        <w:rPr>
          <w:rFonts w:cs="Arial"/>
          <w:sz w:val="24"/>
          <w:szCs w:val="24"/>
        </w:rPr>
        <w:t>J</w:t>
      </w:r>
      <w:r w:rsidR="00FE6A7B" w:rsidRPr="00991886">
        <w:rPr>
          <w:rFonts w:cs="Arial"/>
          <w:sz w:val="24"/>
          <w:szCs w:val="24"/>
        </w:rPr>
        <w:t xml:space="preserve">ährliches Volumen </w:t>
      </w:r>
      <w:r w:rsidR="00FE6A7B" w:rsidRPr="00991886">
        <w:rPr>
          <w:rFonts w:cs="Arial"/>
          <w:b/>
          <w:sz w:val="24"/>
          <w:szCs w:val="24"/>
          <w:u w:val="single"/>
        </w:rPr>
        <w:t>unter</w:t>
      </w:r>
      <w:r w:rsidR="00FE6A7B" w:rsidRPr="00991886">
        <w:rPr>
          <w:rFonts w:cs="Arial"/>
          <w:b/>
          <w:sz w:val="24"/>
          <w:szCs w:val="24"/>
        </w:rPr>
        <w:t xml:space="preserve"> 5000 m³</w:t>
      </w:r>
      <w:r w:rsidR="00FE6A7B" w:rsidRPr="00067C4B">
        <w:rPr>
          <w:rFonts w:cs="Arial"/>
        </w:rPr>
        <w:tab/>
      </w:r>
      <w:r w:rsidR="00817248">
        <w:rPr>
          <w:rFonts w:cs="Arial"/>
          <w:b/>
        </w:rPr>
        <w:tab/>
      </w:r>
      <w:r w:rsidR="00817248" w:rsidRPr="00817248">
        <w:rPr>
          <w:rFonts w:cs="Arial"/>
          <w:b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="00817248" w:rsidRPr="00817248">
        <w:rPr>
          <w:rFonts w:cs="Arial"/>
          <w:b/>
        </w:rPr>
        <w:instrText xml:space="preserve"> FORMCHECKBOX </w:instrText>
      </w:r>
      <w:r w:rsidR="004B3E09">
        <w:rPr>
          <w:rFonts w:cs="Arial"/>
          <w:b/>
        </w:rPr>
      </w:r>
      <w:r w:rsidR="004B3E09">
        <w:rPr>
          <w:rFonts w:cs="Arial"/>
          <w:b/>
        </w:rPr>
        <w:fldChar w:fldCharType="separate"/>
      </w:r>
      <w:r w:rsidR="00817248" w:rsidRPr="00817248">
        <w:rPr>
          <w:rFonts w:cs="Arial"/>
          <w:b/>
        </w:rPr>
        <w:fldChar w:fldCharType="end"/>
      </w:r>
      <w:bookmarkEnd w:id="9"/>
      <w:r w:rsidR="00817248">
        <w:rPr>
          <w:rFonts w:cs="Arial"/>
          <w:b/>
        </w:rPr>
        <w:tab/>
      </w:r>
      <w:r w:rsidR="00FE6A7B" w:rsidRPr="00817248">
        <w:rPr>
          <w:rFonts w:cs="Arial"/>
          <w:b/>
          <w:lang w:val="en-US"/>
        </w:rPr>
        <w:sym w:font="Wingdings" w:char="F0F0"/>
      </w:r>
      <w:r w:rsidR="00817248">
        <w:rPr>
          <w:rFonts w:cs="Arial"/>
          <w:b/>
        </w:rPr>
        <w:tab/>
      </w:r>
      <w:r w:rsidR="00FE6A7B" w:rsidRPr="00817248">
        <w:rPr>
          <w:rFonts w:cs="Arial"/>
          <w:b/>
        </w:rPr>
        <w:t>keine UVP</w:t>
      </w:r>
    </w:p>
    <w:p w:rsidR="0013342B" w:rsidRPr="00067C4B" w:rsidRDefault="0013342B" w:rsidP="00C21527">
      <w:pPr>
        <w:pBdr>
          <w:bottom w:val="single" w:sz="4" w:space="1" w:color="auto"/>
        </w:pBdr>
        <w:tabs>
          <w:tab w:val="left" w:pos="1843"/>
          <w:tab w:val="left" w:pos="2977"/>
          <w:tab w:val="left" w:pos="5103"/>
          <w:tab w:val="left" w:pos="7371"/>
          <w:tab w:val="left" w:pos="7797"/>
          <w:tab w:val="left" w:pos="8364"/>
          <w:tab w:val="left" w:pos="8789"/>
        </w:tabs>
        <w:rPr>
          <w:rFonts w:cs="Arial"/>
        </w:rPr>
      </w:pPr>
    </w:p>
    <w:p w:rsidR="00C21527" w:rsidRPr="00067C4B" w:rsidRDefault="00C21527" w:rsidP="00FE6A7B">
      <w:pPr>
        <w:tabs>
          <w:tab w:val="left" w:pos="1843"/>
          <w:tab w:val="left" w:pos="2977"/>
          <w:tab w:val="left" w:pos="5103"/>
          <w:tab w:val="left" w:pos="7371"/>
          <w:tab w:val="left" w:pos="7797"/>
          <w:tab w:val="left" w:pos="8364"/>
          <w:tab w:val="left" w:pos="8789"/>
        </w:tabs>
        <w:rPr>
          <w:rFonts w:cs="Arial"/>
        </w:rPr>
      </w:pPr>
    </w:p>
    <w:p w:rsidR="0013342B" w:rsidRPr="00067C4B" w:rsidRDefault="00866C50" w:rsidP="00C21527">
      <w:pPr>
        <w:tabs>
          <w:tab w:val="left" w:pos="426"/>
          <w:tab w:val="left" w:pos="1843"/>
          <w:tab w:val="left" w:pos="2977"/>
          <w:tab w:val="left" w:pos="5103"/>
          <w:tab w:val="left" w:pos="7371"/>
          <w:tab w:val="left" w:pos="7797"/>
          <w:tab w:val="left" w:pos="8364"/>
          <w:tab w:val="left" w:pos="8789"/>
        </w:tabs>
        <w:rPr>
          <w:rFonts w:cs="Arial"/>
        </w:rPr>
      </w:pPr>
      <w:r w:rsidRPr="00FF08C7">
        <w:rPr>
          <w:rFonts w:cs="Arial"/>
          <w:b/>
        </w:rPr>
        <w:t>2.)</w:t>
      </w:r>
      <w:r w:rsidR="00C21527" w:rsidRPr="00067C4B">
        <w:rPr>
          <w:rFonts w:cs="Arial"/>
        </w:rPr>
        <w:tab/>
      </w:r>
      <w:r w:rsidR="00C21527" w:rsidRPr="00991886">
        <w:rPr>
          <w:rFonts w:cs="Arial"/>
          <w:sz w:val="24"/>
          <w:szCs w:val="24"/>
        </w:rPr>
        <w:t>J</w:t>
      </w:r>
      <w:r w:rsidR="0013342B" w:rsidRPr="00991886">
        <w:rPr>
          <w:rFonts w:cs="Arial"/>
          <w:sz w:val="24"/>
          <w:szCs w:val="24"/>
        </w:rPr>
        <w:t xml:space="preserve">ährliches Volumen </w:t>
      </w:r>
      <w:r w:rsidR="0013342B" w:rsidRPr="00991886">
        <w:rPr>
          <w:rFonts w:cs="Arial"/>
          <w:b/>
          <w:sz w:val="24"/>
          <w:szCs w:val="24"/>
          <w:u w:val="single"/>
        </w:rPr>
        <w:t>5.000 m³ bis weniger als 100.000 m³</w:t>
      </w:r>
    </w:p>
    <w:p w:rsidR="00C21527" w:rsidRPr="00067C4B" w:rsidRDefault="00C21527" w:rsidP="001976D7">
      <w:pPr>
        <w:tabs>
          <w:tab w:val="left" w:pos="1843"/>
          <w:tab w:val="left" w:pos="2977"/>
          <w:tab w:val="left" w:pos="7371"/>
          <w:tab w:val="left" w:pos="7797"/>
          <w:tab w:val="left" w:pos="8364"/>
          <w:tab w:val="left" w:pos="8789"/>
        </w:tabs>
        <w:rPr>
          <w:rFonts w:cs="Arial"/>
        </w:rPr>
      </w:pPr>
    </w:p>
    <w:p w:rsidR="00FE6A7B" w:rsidRPr="00067C4B" w:rsidRDefault="00754495" w:rsidP="00C21527">
      <w:pPr>
        <w:tabs>
          <w:tab w:val="left" w:pos="1843"/>
          <w:tab w:val="left" w:pos="2977"/>
          <w:tab w:val="left" w:pos="7371"/>
          <w:tab w:val="left" w:pos="7797"/>
          <w:tab w:val="left" w:pos="8364"/>
          <w:tab w:val="left" w:pos="8789"/>
        </w:tabs>
        <w:ind w:left="851" w:hanging="426"/>
        <w:rPr>
          <w:rFonts w:cs="Arial"/>
        </w:rPr>
      </w:pPr>
      <w:r w:rsidRPr="00752882">
        <w:rPr>
          <w:rFonts w:cs="Arial"/>
          <w:b/>
          <w:lang w:val="en-US"/>
        </w:rPr>
        <w:sym w:font="Wingdings" w:char="F0F0"/>
      </w:r>
      <w:r w:rsidR="00C21527" w:rsidRPr="00067C4B">
        <w:rPr>
          <w:rFonts w:cs="Arial"/>
        </w:rPr>
        <w:tab/>
        <w:t xml:space="preserve">Sind </w:t>
      </w:r>
      <w:r w:rsidR="00FE6A7B" w:rsidRPr="00067C4B">
        <w:rPr>
          <w:rFonts w:cs="Arial"/>
          <w:b/>
        </w:rPr>
        <w:t xml:space="preserve">erhebliche nachteilige Auswirkungen auf </w:t>
      </w:r>
      <w:r w:rsidR="00866C50" w:rsidRPr="00067C4B">
        <w:rPr>
          <w:rFonts w:cs="Arial"/>
          <w:b/>
        </w:rPr>
        <w:t>grundwasser</w:t>
      </w:r>
      <w:r w:rsidR="00C21527" w:rsidRPr="00067C4B">
        <w:rPr>
          <w:rFonts w:cs="Arial"/>
          <w:b/>
        </w:rPr>
        <w:t xml:space="preserve">abhängige </w:t>
      </w:r>
      <w:r w:rsidR="00FE6A7B" w:rsidRPr="00067C4B">
        <w:rPr>
          <w:rFonts w:cs="Arial"/>
          <w:b/>
        </w:rPr>
        <w:t>Ökosysteme</w:t>
      </w:r>
      <w:r w:rsidR="00FE6A7B" w:rsidRPr="00067C4B">
        <w:rPr>
          <w:rFonts w:cs="Arial"/>
        </w:rPr>
        <w:t xml:space="preserve"> sind zu erwarten</w:t>
      </w:r>
      <w:r w:rsidR="00C21527" w:rsidRPr="00067C4B">
        <w:rPr>
          <w:rFonts w:cs="Arial"/>
        </w:rPr>
        <w:t>?</w:t>
      </w:r>
    </w:p>
    <w:p w:rsidR="00866C50" w:rsidRPr="00754495" w:rsidRDefault="00866C50" w:rsidP="00866C50">
      <w:pPr>
        <w:tabs>
          <w:tab w:val="left" w:pos="851"/>
          <w:tab w:val="left" w:pos="7371"/>
          <w:tab w:val="left" w:pos="7797"/>
          <w:tab w:val="left" w:pos="8364"/>
          <w:tab w:val="left" w:pos="8789"/>
        </w:tabs>
        <w:ind w:left="426"/>
        <w:rPr>
          <w:rFonts w:cs="Arial"/>
          <w:b/>
          <w:sz w:val="18"/>
        </w:rPr>
      </w:pPr>
    </w:p>
    <w:p w:rsidR="00453EBD" w:rsidRPr="00752882" w:rsidRDefault="00866C50" w:rsidP="00173E7F">
      <w:pPr>
        <w:tabs>
          <w:tab w:val="left" w:pos="1418"/>
          <w:tab w:val="left" w:pos="3686"/>
          <w:tab w:val="left" w:pos="4111"/>
          <w:tab w:val="left" w:pos="7797"/>
          <w:tab w:val="left" w:pos="8364"/>
          <w:tab w:val="left" w:pos="8789"/>
        </w:tabs>
        <w:ind w:left="851"/>
        <w:rPr>
          <w:rFonts w:cs="Arial"/>
          <w:u w:val="single"/>
        </w:rPr>
      </w:pPr>
      <w:r w:rsidRPr="00067C4B">
        <w:rPr>
          <w:rFonts w:cs="Arial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Pr="00067C4B">
        <w:rPr>
          <w:rFonts w:cs="Arial"/>
          <w:b/>
        </w:rPr>
        <w:instrText xml:space="preserve"> FORMCHECKBOX </w:instrText>
      </w:r>
      <w:r w:rsidR="004B3E09">
        <w:rPr>
          <w:rFonts w:cs="Arial"/>
          <w:b/>
        </w:rPr>
      </w:r>
      <w:r w:rsidR="004B3E09">
        <w:rPr>
          <w:rFonts w:cs="Arial"/>
          <w:b/>
        </w:rPr>
        <w:fldChar w:fldCharType="separate"/>
      </w:r>
      <w:r w:rsidRPr="00067C4B">
        <w:rPr>
          <w:rFonts w:cs="Arial"/>
          <w:b/>
        </w:rPr>
        <w:fldChar w:fldCharType="end"/>
      </w:r>
      <w:bookmarkEnd w:id="10"/>
      <w:r w:rsidR="00C21527" w:rsidRPr="00067C4B">
        <w:rPr>
          <w:rFonts w:cs="Arial"/>
          <w:b/>
        </w:rPr>
        <w:tab/>
      </w:r>
      <w:r w:rsidR="00FE6A7B" w:rsidRPr="00067C4B">
        <w:rPr>
          <w:rFonts w:cs="Arial"/>
          <w:b/>
        </w:rPr>
        <w:t>nein</w:t>
      </w:r>
      <w:r w:rsidR="00FE6A7B" w:rsidRPr="00067C4B">
        <w:rPr>
          <w:rFonts w:cs="Arial"/>
        </w:rPr>
        <w:tab/>
      </w:r>
      <w:r w:rsidR="00453EBD" w:rsidRPr="00752882">
        <w:rPr>
          <w:rFonts w:cs="Arial"/>
          <w:b/>
          <w:lang w:val="en-US"/>
        </w:rPr>
        <w:sym w:font="Wingdings" w:char="F0F0"/>
      </w:r>
      <w:r w:rsidR="00453EBD" w:rsidRPr="00752882">
        <w:rPr>
          <w:rFonts w:cs="Arial"/>
          <w:b/>
        </w:rPr>
        <w:t xml:space="preserve"> </w:t>
      </w:r>
      <w:r w:rsidR="00067C4B" w:rsidRPr="00752882">
        <w:rPr>
          <w:rFonts w:cs="Arial"/>
          <w:b/>
        </w:rPr>
        <w:tab/>
      </w:r>
      <w:r w:rsidR="00453EBD" w:rsidRPr="00752882">
        <w:rPr>
          <w:rFonts w:cs="Arial"/>
          <w:b/>
        </w:rPr>
        <w:t>keine UVP</w:t>
      </w:r>
      <w:r w:rsidR="00754495">
        <w:rPr>
          <w:rFonts w:cs="Arial"/>
          <w:b/>
        </w:rPr>
        <w:t xml:space="preserve">, </w:t>
      </w:r>
      <w:r w:rsidR="00754495" w:rsidRPr="00754495">
        <w:rPr>
          <w:rFonts w:cs="Arial"/>
        </w:rPr>
        <w:t xml:space="preserve">keine Bek. im </w:t>
      </w:r>
      <w:r w:rsidR="00330457">
        <w:rPr>
          <w:rFonts w:cs="Arial"/>
        </w:rPr>
        <w:t>UVP-Portal</w:t>
      </w:r>
    </w:p>
    <w:p w:rsidR="00AA2282" w:rsidRPr="00067C4B" w:rsidRDefault="00AA2282" w:rsidP="00173E7F">
      <w:pPr>
        <w:tabs>
          <w:tab w:val="left" w:pos="709"/>
          <w:tab w:val="left" w:pos="3686"/>
          <w:tab w:val="left" w:pos="4111"/>
          <w:tab w:val="left" w:pos="7797"/>
          <w:tab w:val="left" w:pos="8364"/>
          <w:tab w:val="left" w:pos="8789"/>
        </w:tabs>
        <w:ind w:left="284"/>
        <w:rPr>
          <w:rFonts w:cs="Arial"/>
        </w:rPr>
      </w:pPr>
    </w:p>
    <w:p w:rsidR="009151C5" w:rsidRPr="00754495" w:rsidRDefault="00866C50" w:rsidP="00173E7F">
      <w:pPr>
        <w:tabs>
          <w:tab w:val="left" w:pos="1418"/>
          <w:tab w:val="left" w:pos="1985"/>
          <w:tab w:val="left" w:pos="2410"/>
          <w:tab w:val="left" w:pos="3686"/>
          <w:tab w:val="left" w:pos="4111"/>
          <w:tab w:val="left" w:pos="5103"/>
          <w:tab w:val="right" w:pos="9498"/>
        </w:tabs>
        <w:ind w:left="851"/>
        <w:rPr>
          <w:rFonts w:cs="Arial"/>
          <w:b/>
          <w:u w:val="single"/>
        </w:rPr>
      </w:pPr>
      <w:r w:rsidRPr="00067C4B">
        <w:rPr>
          <w:rFonts w:cs="Arial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67C4B">
        <w:rPr>
          <w:rFonts w:cs="Arial"/>
          <w:b/>
        </w:rPr>
        <w:instrText xml:space="preserve"> FORMCHECKBOX </w:instrText>
      </w:r>
      <w:r w:rsidR="004B3E09">
        <w:rPr>
          <w:rFonts w:cs="Arial"/>
          <w:b/>
        </w:rPr>
      </w:r>
      <w:r w:rsidR="004B3E09">
        <w:rPr>
          <w:rFonts w:cs="Arial"/>
          <w:b/>
        </w:rPr>
        <w:fldChar w:fldCharType="separate"/>
      </w:r>
      <w:r w:rsidRPr="00067C4B">
        <w:rPr>
          <w:rFonts w:cs="Arial"/>
          <w:b/>
        </w:rPr>
        <w:fldChar w:fldCharType="end"/>
      </w:r>
      <w:r w:rsidRPr="00067C4B">
        <w:rPr>
          <w:rFonts w:cs="Arial"/>
          <w:b/>
        </w:rPr>
        <w:tab/>
      </w:r>
      <w:r w:rsidRPr="003E02DC">
        <w:rPr>
          <w:rFonts w:cs="Arial"/>
          <w:b/>
        </w:rPr>
        <w:t>ja</w:t>
      </w:r>
      <w:r w:rsidR="009151C5" w:rsidRPr="003E02DC">
        <w:rPr>
          <w:rFonts w:cs="Arial"/>
          <w:b/>
        </w:rPr>
        <w:tab/>
      </w:r>
      <w:r w:rsidR="009151C5" w:rsidRPr="00754495">
        <w:rPr>
          <w:rFonts w:cs="Arial"/>
          <w:b/>
          <w:u w:val="single"/>
          <w:lang w:val="en-US"/>
        </w:rPr>
        <w:sym w:font="Wingdings" w:char="F0F0"/>
      </w:r>
      <w:r w:rsidR="009151C5" w:rsidRPr="00754495">
        <w:rPr>
          <w:rFonts w:cs="Arial"/>
          <w:b/>
          <w:u w:val="single"/>
        </w:rPr>
        <w:t xml:space="preserve"> </w:t>
      </w:r>
      <w:r w:rsidR="009151C5" w:rsidRPr="00754495">
        <w:rPr>
          <w:rFonts w:cs="Arial"/>
          <w:b/>
          <w:u w:val="single"/>
        </w:rPr>
        <w:tab/>
        <w:t>Standortbezogene Vorprüfung</w:t>
      </w:r>
      <w:r w:rsidR="00754495">
        <w:rPr>
          <w:rFonts w:cs="Arial"/>
          <w:b/>
          <w:u w:val="single"/>
        </w:rPr>
        <w:t xml:space="preserve">  'S'</w:t>
      </w:r>
      <w:r w:rsidR="00754495">
        <w:rPr>
          <w:rFonts w:cs="Arial"/>
          <w:b/>
          <w:u w:val="single"/>
        </w:rPr>
        <w:tab/>
      </w:r>
    </w:p>
    <w:p w:rsidR="009151C5" w:rsidRPr="00754495" w:rsidRDefault="009151C5" w:rsidP="00173E7F">
      <w:pPr>
        <w:tabs>
          <w:tab w:val="left" w:pos="1418"/>
          <w:tab w:val="left" w:pos="1985"/>
          <w:tab w:val="left" w:pos="2410"/>
          <w:tab w:val="left" w:pos="3686"/>
          <w:tab w:val="left" w:pos="4111"/>
          <w:tab w:val="left" w:pos="5103"/>
          <w:tab w:val="left" w:pos="7797"/>
          <w:tab w:val="left" w:pos="8364"/>
          <w:tab w:val="left" w:pos="8789"/>
        </w:tabs>
        <w:ind w:left="851"/>
        <w:rPr>
          <w:rFonts w:cs="Arial"/>
          <w:b/>
          <w:sz w:val="18"/>
        </w:rPr>
      </w:pPr>
    </w:p>
    <w:p w:rsidR="009151C5" w:rsidRDefault="009151C5" w:rsidP="00173E7F">
      <w:pPr>
        <w:tabs>
          <w:tab w:val="left" w:pos="2977"/>
          <w:tab w:val="left" w:pos="3402"/>
          <w:tab w:val="left" w:pos="3686"/>
          <w:tab w:val="left" w:pos="4111"/>
          <w:tab w:val="left" w:pos="5103"/>
          <w:tab w:val="left" w:pos="7797"/>
          <w:tab w:val="left" w:pos="8364"/>
          <w:tab w:val="left" w:pos="8789"/>
        </w:tabs>
        <w:ind w:left="1418"/>
        <w:rPr>
          <w:rFonts w:cs="Arial"/>
          <w:b/>
        </w:rPr>
      </w:pPr>
      <w:r w:rsidRPr="009151C5">
        <w:rPr>
          <w:rFonts w:cs="Arial"/>
          <w:b/>
          <w:u w:val="single"/>
        </w:rPr>
        <w:t>Stufe 1</w:t>
      </w:r>
    </w:p>
    <w:p w:rsidR="009151C5" w:rsidRDefault="009151C5" w:rsidP="00173E7F">
      <w:pPr>
        <w:tabs>
          <w:tab w:val="left" w:pos="2977"/>
          <w:tab w:val="left" w:pos="3402"/>
          <w:tab w:val="left" w:pos="3686"/>
          <w:tab w:val="left" w:pos="4111"/>
          <w:tab w:val="left" w:pos="5103"/>
          <w:tab w:val="left" w:pos="7797"/>
          <w:tab w:val="left" w:pos="8364"/>
          <w:tab w:val="left" w:pos="8789"/>
        </w:tabs>
        <w:ind w:left="1985"/>
        <w:rPr>
          <w:rFonts w:cs="Arial"/>
          <w:b/>
        </w:rPr>
      </w:pPr>
    </w:p>
    <w:p w:rsidR="00866C50" w:rsidRPr="00067C4B" w:rsidRDefault="009151C5" w:rsidP="00173E7F">
      <w:pPr>
        <w:tabs>
          <w:tab w:val="left" w:pos="2410"/>
          <w:tab w:val="left" w:pos="3686"/>
          <w:tab w:val="left" w:pos="4111"/>
          <w:tab w:val="left" w:pos="8364"/>
          <w:tab w:val="left" w:pos="8789"/>
        </w:tabs>
        <w:ind w:left="1985"/>
        <w:rPr>
          <w:rFonts w:cs="Arial"/>
        </w:rPr>
      </w:pPr>
      <w:r w:rsidRPr="00752882">
        <w:rPr>
          <w:rFonts w:cs="Arial"/>
          <w:b/>
          <w:lang w:val="en-US"/>
        </w:rPr>
        <w:sym w:font="Wingdings" w:char="F0F0"/>
      </w:r>
      <w:r w:rsidRPr="009151C5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9151C5">
        <w:rPr>
          <w:rFonts w:cs="Arial"/>
          <w:b/>
        </w:rPr>
        <w:t xml:space="preserve">Liegen besondere örtliche Gegebenheiten gemäß den in </w:t>
      </w:r>
      <w:r w:rsidR="003941C0">
        <w:rPr>
          <w:rFonts w:cs="Arial"/>
          <w:b/>
        </w:rPr>
        <w:tab/>
      </w:r>
      <w:r w:rsidRPr="00FF08C7">
        <w:rPr>
          <w:rFonts w:cs="Arial"/>
          <w:b/>
          <w:u w:val="single"/>
        </w:rPr>
        <w:t>Anlage 3 Nr.</w:t>
      </w:r>
      <w:r w:rsidR="00FF08C7">
        <w:rPr>
          <w:rFonts w:cs="Arial"/>
          <w:b/>
          <w:u w:val="single"/>
        </w:rPr>
        <w:t xml:space="preserve"> </w:t>
      </w:r>
      <w:r w:rsidRPr="00FF08C7">
        <w:rPr>
          <w:rFonts w:cs="Arial"/>
          <w:b/>
          <w:u w:val="single"/>
        </w:rPr>
        <w:t>2.3</w:t>
      </w:r>
      <w:r w:rsidR="003941C0">
        <w:rPr>
          <w:rFonts w:cs="Arial"/>
          <w:b/>
        </w:rPr>
        <w:t xml:space="preserve"> </w:t>
      </w:r>
      <w:r w:rsidRPr="009151C5">
        <w:rPr>
          <w:rFonts w:cs="Arial"/>
          <w:b/>
        </w:rPr>
        <w:t xml:space="preserve">aufgeführten Schutzkriterien </w:t>
      </w:r>
      <w:r w:rsidR="003941C0">
        <w:rPr>
          <w:rFonts w:cs="Arial"/>
          <w:b/>
        </w:rPr>
        <w:t>vor</w:t>
      </w:r>
      <w:r w:rsidRPr="009151C5">
        <w:rPr>
          <w:rFonts w:cs="Arial"/>
          <w:b/>
        </w:rPr>
        <w:t>?</w:t>
      </w:r>
    </w:p>
    <w:p w:rsidR="009151C5" w:rsidRDefault="009151C5" w:rsidP="00173E7F">
      <w:pPr>
        <w:tabs>
          <w:tab w:val="left" w:pos="709"/>
          <w:tab w:val="left" w:pos="3686"/>
          <w:tab w:val="left" w:pos="4111"/>
          <w:tab w:val="left" w:pos="7371"/>
          <w:tab w:val="left" w:pos="7797"/>
          <w:tab w:val="left" w:pos="8364"/>
          <w:tab w:val="left" w:pos="8789"/>
        </w:tabs>
        <w:ind w:left="851"/>
        <w:rPr>
          <w:rFonts w:cs="Arial"/>
        </w:rPr>
      </w:pPr>
    </w:p>
    <w:p w:rsidR="009A775A" w:rsidRDefault="00067C4B" w:rsidP="00173E7F">
      <w:pPr>
        <w:tabs>
          <w:tab w:val="left" w:pos="1985"/>
          <w:tab w:val="left" w:pos="2977"/>
          <w:tab w:val="left" w:pos="3686"/>
          <w:tab w:val="left" w:pos="4111"/>
          <w:tab w:val="left" w:pos="7797"/>
          <w:tab w:val="left" w:pos="8364"/>
          <w:tab w:val="left" w:pos="8789"/>
        </w:tabs>
        <w:ind w:left="2410"/>
        <w:rPr>
          <w:rFonts w:cs="Arial"/>
          <w:b/>
        </w:rPr>
      </w:pPr>
      <w:r w:rsidRPr="00817248">
        <w:rPr>
          <w:rFonts w:cs="Arial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17248">
        <w:rPr>
          <w:rFonts w:cs="Arial"/>
          <w:b/>
        </w:rPr>
        <w:instrText xml:space="preserve"> FORMCHECKBOX </w:instrText>
      </w:r>
      <w:r w:rsidR="004B3E09">
        <w:rPr>
          <w:rFonts w:cs="Arial"/>
          <w:b/>
        </w:rPr>
      </w:r>
      <w:r w:rsidR="004B3E09">
        <w:rPr>
          <w:rFonts w:cs="Arial"/>
          <w:b/>
        </w:rPr>
        <w:fldChar w:fldCharType="separate"/>
      </w:r>
      <w:r w:rsidRPr="00817248">
        <w:rPr>
          <w:rFonts w:cs="Arial"/>
          <w:b/>
        </w:rPr>
        <w:fldChar w:fldCharType="end"/>
      </w:r>
      <w:r w:rsidRPr="00817248">
        <w:rPr>
          <w:rFonts w:cs="Arial"/>
          <w:b/>
        </w:rPr>
        <w:tab/>
      </w:r>
      <w:r w:rsidR="005D2504" w:rsidRPr="00817248">
        <w:rPr>
          <w:rFonts w:cs="Arial"/>
          <w:b/>
        </w:rPr>
        <w:t>nein</w:t>
      </w:r>
      <w:r w:rsidR="005D2504" w:rsidRPr="00067C4B">
        <w:rPr>
          <w:rFonts w:cs="Arial"/>
        </w:rPr>
        <w:tab/>
      </w:r>
      <w:r w:rsidR="005D2504" w:rsidRPr="00817248">
        <w:rPr>
          <w:rFonts w:cs="Arial"/>
          <w:b/>
          <w:lang w:val="en-US"/>
        </w:rPr>
        <w:sym w:font="Wingdings" w:char="F0F0"/>
      </w:r>
      <w:r w:rsidR="005D2504" w:rsidRPr="00817248">
        <w:rPr>
          <w:rFonts w:cs="Arial"/>
          <w:b/>
        </w:rPr>
        <w:t xml:space="preserve"> </w:t>
      </w:r>
      <w:r w:rsidRPr="00817248">
        <w:rPr>
          <w:rFonts w:cs="Arial"/>
          <w:b/>
        </w:rPr>
        <w:tab/>
      </w:r>
      <w:r w:rsidR="005D2504" w:rsidRPr="00817248">
        <w:rPr>
          <w:rFonts w:cs="Arial"/>
          <w:b/>
        </w:rPr>
        <w:t>keine UVP</w:t>
      </w:r>
      <w:r w:rsidR="00286F07" w:rsidRPr="00286F07">
        <w:rPr>
          <w:rFonts w:cs="Arial"/>
          <w:b/>
        </w:rPr>
        <w:t xml:space="preserve"> </w:t>
      </w:r>
      <w:r w:rsidR="00286F07">
        <w:rPr>
          <w:rFonts w:cs="Arial"/>
          <w:b/>
        </w:rPr>
        <w:t>,</w:t>
      </w:r>
      <w:r w:rsidR="001644F6">
        <w:rPr>
          <w:rFonts w:cs="Arial"/>
          <w:b/>
        </w:rPr>
        <w:t>aber !</w:t>
      </w:r>
      <w:r w:rsidR="009A775A">
        <w:rPr>
          <w:rFonts w:cs="Arial"/>
          <w:b/>
        </w:rPr>
        <w:t xml:space="preserve"> </w:t>
      </w:r>
      <w:r w:rsidR="009A775A">
        <w:rPr>
          <w:rFonts w:cs="Arial"/>
          <w:b/>
          <w:u w:val="single"/>
        </w:rPr>
        <w:t>Veröffentlich</w:t>
      </w:r>
      <w:r w:rsidR="00173E7F">
        <w:rPr>
          <w:rFonts w:cs="Arial"/>
          <w:b/>
          <w:u w:val="single"/>
        </w:rPr>
        <w:t>un</w:t>
      </w:r>
      <w:r w:rsidR="009A775A">
        <w:rPr>
          <w:rFonts w:cs="Arial"/>
          <w:b/>
          <w:u w:val="single"/>
        </w:rPr>
        <w:t>g im UVP-Portal</w:t>
      </w:r>
      <w:r w:rsidR="009A775A" w:rsidRPr="00286F07">
        <w:rPr>
          <w:rFonts w:cs="Arial"/>
          <w:b/>
          <w:u w:val="single"/>
        </w:rPr>
        <w:t xml:space="preserve"> </w:t>
      </w:r>
      <w:r w:rsidR="009A775A">
        <w:rPr>
          <w:rFonts w:cs="Arial"/>
          <w:b/>
        </w:rPr>
        <w:t>!</w:t>
      </w:r>
    </w:p>
    <w:p w:rsidR="009A775A" w:rsidRDefault="009A775A" w:rsidP="00173E7F">
      <w:pPr>
        <w:tabs>
          <w:tab w:val="left" w:pos="1985"/>
          <w:tab w:val="left" w:pos="2977"/>
          <w:tab w:val="left" w:pos="3686"/>
          <w:tab w:val="left" w:pos="4111"/>
          <w:tab w:val="left" w:pos="7797"/>
          <w:tab w:val="left" w:pos="8364"/>
          <w:tab w:val="left" w:pos="8789"/>
        </w:tabs>
        <w:ind w:left="2410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als negative Vorprüfung mit Begründung</w:t>
      </w:r>
      <w:r w:rsidR="001644F6" w:rsidRPr="001644F6">
        <w:rPr>
          <w:rFonts w:cs="Arial"/>
          <w:b/>
        </w:rPr>
        <w:t xml:space="preserve"> </w:t>
      </w:r>
      <w:r w:rsidR="001644F6" w:rsidRPr="004A08BF">
        <w:rPr>
          <w:rFonts w:cs="Arial"/>
          <w:b/>
          <w:sz w:val="20"/>
        </w:rPr>
        <w:t>§5 UVPG</w:t>
      </w:r>
      <w:r>
        <w:rPr>
          <w:rFonts w:cs="Arial"/>
          <w:b/>
        </w:rPr>
        <w:t>.</w:t>
      </w:r>
    </w:p>
    <w:p w:rsidR="004A08BF" w:rsidRDefault="004A08BF" w:rsidP="00173E7F">
      <w:pPr>
        <w:pStyle w:val="Listenabsatz"/>
        <w:tabs>
          <w:tab w:val="left" w:pos="3686"/>
          <w:tab w:val="left" w:pos="4111"/>
          <w:tab w:val="left" w:pos="6521"/>
        </w:tabs>
        <w:ind w:left="851"/>
        <w:rPr>
          <w:rFonts w:cs="Arial"/>
          <w:b/>
          <w:sz w:val="20"/>
        </w:rPr>
      </w:pPr>
    </w:p>
    <w:p w:rsidR="005D2504" w:rsidRDefault="00067C4B" w:rsidP="00173E7F">
      <w:pPr>
        <w:tabs>
          <w:tab w:val="left" w:pos="1985"/>
          <w:tab w:val="left" w:pos="2977"/>
          <w:tab w:val="left" w:pos="3686"/>
          <w:tab w:val="left" w:pos="4111"/>
          <w:tab w:val="left" w:pos="7797"/>
          <w:tab w:val="left" w:pos="8364"/>
          <w:tab w:val="left" w:pos="8789"/>
        </w:tabs>
        <w:ind w:left="2410"/>
        <w:rPr>
          <w:rFonts w:cs="Arial"/>
          <w:b/>
          <w:u w:val="single"/>
        </w:rPr>
      </w:pPr>
      <w:r w:rsidRPr="00817248">
        <w:rPr>
          <w:rFonts w:cs="Arial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17248">
        <w:rPr>
          <w:rFonts w:cs="Arial"/>
          <w:b/>
        </w:rPr>
        <w:instrText xml:space="preserve"> FORMCHECKBOX </w:instrText>
      </w:r>
      <w:r w:rsidR="004B3E09">
        <w:rPr>
          <w:rFonts w:cs="Arial"/>
          <w:b/>
        </w:rPr>
      </w:r>
      <w:r w:rsidR="004B3E09">
        <w:rPr>
          <w:rFonts w:cs="Arial"/>
          <w:b/>
        </w:rPr>
        <w:fldChar w:fldCharType="separate"/>
      </w:r>
      <w:r w:rsidRPr="00817248">
        <w:rPr>
          <w:rFonts w:cs="Arial"/>
          <w:b/>
        </w:rPr>
        <w:fldChar w:fldCharType="end"/>
      </w:r>
      <w:r w:rsidR="005D2504" w:rsidRPr="00817248">
        <w:rPr>
          <w:rFonts w:cs="Arial"/>
          <w:b/>
        </w:rPr>
        <w:tab/>
        <w:t>ja</w:t>
      </w:r>
      <w:r w:rsidR="005D2504" w:rsidRPr="00817248">
        <w:rPr>
          <w:rFonts w:cs="Arial"/>
          <w:b/>
        </w:rPr>
        <w:tab/>
      </w:r>
      <w:r w:rsidR="005D2504" w:rsidRPr="00817248">
        <w:rPr>
          <w:rFonts w:cs="Arial"/>
          <w:b/>
          <w:lang w:val="en-US"/>
        </w:rPr>
        <w:sym w:font="Wingdings" w:char="F0F0"/>
      </w:r>
      <w:r w:rsidR="005D2504" w:rsidRPr="00817248">
        <w:rPr>
          <w:rFonts w:cs="Arial"/>
          <w:b/>
        </w:rPr>
        <w:t xml:space="preserve"> </w:t>
      </w:r>
      <w:r w:rsidRPr="00817248">
        <w:rPr>
          <w:rFonts w:cs="Arial"/>
          <w:b/>
        </w:rPr>
        <w:tab/>
      </w:r>
      <w:r w:rsidR="009151C5">
        <w:rPr>
          <w:rFonts w:cs="Arial"/>
          <w:b/>
          <w:u w:val="single"/>
        </w:rPr>
        <w:t>Stufe 2</w:t>
      </w:r>
    </w:p>
    <w:p w:rsidR="003941C0" w:rsidRDefault="003941C0" w:rsidP="003941C0">
      <w:pPr>
        <w:tabs>
          <w:tab w:val="left" w:pos="1985"/>
          <w:tab w:val="left" w:pos="2977"/>
          <w:tab w:val="left" w:pos="4536"/>
          <w:tab w:val="left" w:pos="5103"/>
          <w:tab w:val="left" w:pos="7797"/>
          <w:tab w:val="left" w:pos="8364"/>
          <w:tab w:val="left" w:pos="8789"/>
        </w:tabs>
        <w:ind w:left="2410"/>
        <w:rPr>
          <w:rFonts w:cs="Arial"/>
          <w:b/>
          <w:u w:val="single"/>
        </w:rPr>
      </w:pPr>
    </w:p>
    <w:p w:rsidR="003941C0" w:rsidRDefault="003941C0" w:rsidP="003941C0">
      <w:pPr>
        <w:tabs>
          <w:tab w:val="left" w:pos="2977"/>
          <w:tab w:val="left" w:pos="3402"/>
          <w:tab w:val="left" w:pos="5103"/>
          <w:tab w:val="left" w:pos="7797"/>
          <w:tab w:val="left" w:pos="8364"/>
          <w:tab w:val="left" w:pos="8789"/>
        </w:tabs>
        <w:ind w:left="1418"/>
        <w:rPr>
          <w:rFonts w:cs="Arial"/>
          <w:b/>
        </w:rPr>
      </w:pPr>
      <w:r w:rsidRPr="009151C5">
        <w:rPr>
          <w:rFonts w:cs="Arial"/>
          <w:b/>
          <w:u w:val="single"/>
        </w:rPr>
        <w:t xml:space="preserve">Stufe </w:t>
      </w:r>
      <w:r>
        <w:rPr>
          <w:rFonts w:cs="Arial"/>
          <w:b/>
          <w:u w:val="single"/>
        </w:rPr>
        <w:t>2</w:t>
      </w:r>
      <w:r>
        <w:rPr>
          <w:rFonts w:cs="Arial"/>
          <w:b/>
        </w:rPr>
        <w:t xml:space="preserve"> </w:t>
      </w:r>
    </w:p>
    <w:p w:rsidR="003941C0" w:rsidRDefault="003941C0" w:rsidP="003941C0">
      <w:pPr>
        <w:tabs>
          <w:tab w:val="left" w:pos="2977"/>
          <w:tab w:val="left" w:pos="3402"/>
          <w:tab w:val="left" w:pos="5103"/>
          <w:tab w:val="left" w:pos="7797"/>
          <w:tab w:val="left" w:pos="8364"/>
          <w:tab w:val="left" w:pos="8789"/>
        </w:tabs>
        <w:ind w:left="1985"/>
        <w:rPr>
          <w:rFonts w:cs="Arial"/>
          <w:b/>
        </w:rPr>
      </w:pPr>
    </w:p>
    <w:p w:rsidR="00286F07" w:rsidRDefault="003941C0" w:rsidP="00966DAA">
      <w:pPr>
        <w:tabs>
          <w:tab w:val="left" w:pos="2410"/>
          <w:tab w:val="left" w:pos="5103"/>
          <w:tab w:val="left" w:pos="5529"/>
          <w:tab w:val="left" w:pos="6521"/>
          <w:tab w:val="left" w:pos="6946"/>
          <w:tab w:val="left" w:pos="8364"/>
          <w:tab w:val="left" w:pos="8789"/>
        </w:tabs>
        <w:ind w:left="1985"/>
        <w:rPr>
          <w:rFonts w:cs="Arial"/>
          <w:b/>
        </w:rPr>
      </w:pPr>
      <w:r w:rsidRPr="00752882">
        <w:rPr>
          <w:rFonts w:cs="Arial"/>
          <w:b/>
          <w:lang w:val="en-US"/>
        </w:rPr>
        <w:sym w:font="Wingdings" w:char="F0F0"/>
      </w:r>
      <w:r w:rsidRPr="009151C5">
        <w:rPr>
          <w:rFonts w:cs="Arial"/>
          <w:b/>
        </w:rPr>
        <w:t xml:space="preserve"> </w:t>
      </w:r>
      <w:r>
        <w:rPr>
          <w:rFonts w:cs="Arial"/>
          <w:b/>
        </w:rPr>
        <w:tab/>
        <w:t xml:space="preserve">Kann das Neuvorhaben erhebliche nachteilige </w:t>
      </w:r>
      <w:r w:rsidR="004B0DEA">
        <w:rPr>
          <w:rFonts w:cs="Arial"/>
          <w:b/>
        </w:rPr>
        <w:t xml:space="preserve">Umweltauswirkungen </w:t>
      </w:r>
      <w:r w:rsidR="004B0DEA">
        <w:rPr>
          <w:rFonts w:cs="Arial"/>
          <w:b/>
        </w:rPr>
        <w:tab/>
        <w:t xml:space="preserve">der in der </w:t>
      </w:r>
      <w:r w:rsidR="004B0DEA" w:rsidRPr="00FF08C7">
        <w:rPr>
          <w:rFonts w:cs="Arial"/>
          <w:b/>
          <w:u w:val="single"/>
        </w:rPr>
        <w:t>Anlage 3</w:t>
      </w:r>
      <w:r w:rsidR="004B0DEA" w:rsidRPr="009151C5">
        <w:rPr>
          <w:rFonts w:cs="Arial"/>
          <w:b/>
        </w:rPr>
        <w:t xml:space="preserve"> </w:t>
      </w:r>
      <w:r w:rsidR="00FF08C7">
        <w:rPr>
          <w:rFonts w:cs="Arial"/>
          <w:b/>
        </w:rPr>
        <w:t xml:space="preserve">(alle!) </w:t>
      </w:r>
      <w:r w:rsidR="004B0DEA" w:rsidRPr="009151C5">
        <w:rPr>
          <w:rFonts w:cs="Arial"/>
          <w:b/>
        </w:rPr>
        <w:t>aufgeführten Schutzkriterien</w:t>
      </w:r>
      <w:r w:rsidR="004B0DEA">
        <w:rPr>
          <w:rFonts w:cs="Arial"/>
          <w:b/>
        </w:rPr>
        <w:t xml:space="preserve"> haben</w:t>
      </w:r>
      <w:r w:rsidR="00CC493C">
        <w:rPr>
          <w:rFonts w:cs="Arial"/>
          <w:b/>
        </w:rPr>
        <w:t>,</w:t>
      </w:r>
      <w:r w:rsidR="00CC493C">
        <w:rPr>
          <w:rFonts w:cs="Arial"/>
          <w:b/>
        </w:rPr>
        <w:br/>
      </w:r>
      <w:r w:rsidR="00CC493C">
        <w:rPr>
          <w:rFonts w:cs="Arial"/>
          <w:b/>
        </w:rPr>
        <w:tab/>
        <w:t xml:space="preserve">die die besondere Empfindlichkeit oder die Schutzziele des </w:t>
      </w:r>
      <w:r w:rsidR="00966DAA">
        <w:rPr>
          <w:rFonts w:cs="Arial"/>
          <w:b/>
        </w:rPr>
        <w:t>Gebietes</w:t>
      </w:r>
      <w:r w:rsidR="00CC493C">
        <w:rPr>
          <w:rFonts w:cs="Arial"/>
          <w:b/>
        </w:rPr>
        <w:br/>
      </w:r>
      <w:r w:rsidR="00CC493C">
        <w:rPr>
          <w:rFonts w:cs="Arial"/>
          <w:b/>
        </w:rPr>
        <w:tab/>
        <w:t>betreffen</w:t>
      </w:r>
      <w:r w:rsidRPr="009151C5">
        <w:rPr>
          <w:rFonts w:cs="Arial"/>
          <w:b/>
        </w:rPr>
        <w:t>?</w:t>
      </w:r>
      <w:r w:rsidR="00966DAA">
        <w:rPr>
          <w:rFonts w:cs="Arial"/>
          <w:b/>
        </w:rPr>
        <w:t xml:space="preserve"> </w:t>
      </w:r>
    </w:p>
    <w:p w:rsidR="00286F07" w:rsidRPr="00754495" w:rsidRDefault="00286F07" w:rsidP="00966DAA">
      <w:pPr>
        <w:tabs>
          <w:tab w:val="left" w:pos="2410"/>
          <w:tab w:val="left" w:pos="5103"/>
          <w:tab w:val="left" w:pos="5529"/>
          <w:tab w:val="left" w:pos="6521"/>
          <w:tab w:val="left" w:pos="6946"/>
          <w:tab w:val="left" w:pos="8364"/>
          <w:tab w:val="left" w:pos="8789"/>
        </w:tabs>
        <w:ind w:left="1985"/>
        <w:rPr>
          <w:rFonts w:cs="Arial"/>
          <w:b/>
          <w:sz w:val="18"/>
        </w:rPr>
      </w:pPr>
    </w:p>
    <w:p w:rsidR="00754495" w:rsidRDefault="00286F07" w:rsidP="006D43B2">
      <w:pPr>
        <w:tabs>
          <w:tab w:val="left" w:pos="2410"/>
          <w:tab w:val="left" w:pos="2977"/>
          <w:tab w:val="left" w:pos="3686"/>
          <w:tab w:val="left" w:pos="4111"/>
          <w:tab w:val="left" w:pos="5103"/>
          <w:tab w:val="left" w:pos="5529"/>
          <w:tab w:val="left" w:pos="6521"/>
          <w:tab w:val="left" w:pos="6946"/>
          <w:tab w:val="left" w:pos="8364"/>
          <w:tab w:val="left" w:pos="8789"/>
        </w:tabs>
        <w:ind w:left="1985"/>
        <w:rPr>
          <w:rFonts w:cs="Arial"/>
          <w:b/>
        </w:rPr>
      </w:pPr>
      <w:r w:rsidRPr="00286F07">
        <w:rPr>
          <w:rFonts w:cs="Arial"/>
          <w:b/>
        </w:rPr>
        <w:tab/>
      </w:r>
      <w:r w:rsidR="00966DAA" w:rsidRPr="00817248">
        <w:rPr>
          <w:rFonts w:cs="Arial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966DAA" w:rsidRPr="00817248">
        <w:rPr>
          <w:rFonts w:cs="Arial"/>
          <w:b/>
        </w:rPr>
        <w:instrText xml:space="preserve"> FORMCHECKBOX </w:instrText>
      </w:r>
      <w:r w:rsidR="004B3E09">
        <w:rPr>
          <w:rFonts w:cs="Arial"/>
          <w:b/>
        </w:rPr>
      </w:r>
      <w:r w:rsidR="004B3E09">
        <w:rPr>
          <w:rFonts w:cs="Arial"/>
          <w:b/>
        </w:rPr>
        <w:fldChar w:fldCharType="separate"/>
      </w:r>
      <w:r w:rsidR="00966DAA" w:rsidRPr="00817248">
        <w:rPr>
          <w:rFonts w:cs="Arial"/>
          <w:b/>
        </w:rPr>
        <w:fldChar w:fldCharType="end"/>
      </w:r>
      <w:r w:rsidR="00966DAA">
        <w:rPr>
          <w:rFonts w:cs="Arial"/>
          <w:b/>
        </w:rPr>
        <w:tab/>
      </w:r>
      <w:r>
        <w:rPr>
          <w:rFonts w:cs="Arial"/>
          <w:b/>
        </w:rPr>
        <w:t>nein</w:t>
      </w:r>
      <w:r w:rsidR="00754495">
        <w:rPr>
          <w:rFonts w:cs="Arial"/>
          <w:b/>
        </w:rPr>
        <w:t xml:space="preserve">, </w:t>
      </w:r>
      <w:r w:rsidR="006D43B2">
        <w:rPr>
          <w:rFonts w:cs="Arial"/>
          <w:b/>
        </w:rPr>
        <w:tab/>
      </w:r>
      <w:r w:rsidR="006D43B2" w:rsidRPr="00817248">
        <w:rPr>
          <w:rFonts w:cs="Arial"/>
          <w:b/>
          <w:lang w:val="en-US"/>
        </w:rPr>
        <w:sym w:font="Wingdings" w:char="F0F0"/>
      </w:r>
      <w:r w:rsidR="006D43B2" w:rsidRPr="006D43B2">
        <w:rPr>
          <w:rFonts w:cs="Arial"/>
          <w:b/>
        </w:rPr>
        <w:tab/>
      </w:r>
      <w:r w:rsidR="00173E7F">
        <w:rPr>
          <w:rFonts w:cs="Arial"/>
          <w:b/>
          <w:u w:val="single"/>
        </w:rPr>
        <w:t>Veröffentlichung im UVP-Portal</w:t>
      </w:r>
      <w:r w:rsidR="00173E7F" w:rsidRPr="00173E7F">
        <w:rPr>
          <w:rFonts w:cs="Arial"/>
          <w:b/>
        </w:rPr>
        <w:t xml:space="preserve"> </w:t>
      </w:r>
      <w:r w:rsidR="006D43B2">
        <w:rPr>
          <w:rFonts w:cs="Arial"/>
          <w:b/>
        </w:rPr>
        <w:br/>
      </w:r>
      <w:r w:rsidR="006D43B2">
        <w:rPr>
          <w:rFonts w:cs="Arial"/>
          <w:b/>
        </w:rPr>
        <w:tab/>
      </w:r>
      <w:r w:rsidR="006D43B2">
        <w:rPr>
          <w:rFonts w:cs="Arial"/>
          <w:b/>
        </w:rPr>
        <w:tab/>
      </w:r>
      <w:r w:rsidR="006D43B2">
        <w:rPr>
          <w:rFonts w:cs="Arial"/>
          <w:b/>
        </w:rPr>
        <w:tab/>
      </w:r>
      <w:r w:rsidR="006D43B2">
        <w:rPr>
          <w:rFonts w:cs="Arial"/>
          <w:b/>
        </w:rPr>
        <w:tab/>
      </w:r>
      <w:r w:rsidR="00173E7F" w:rsidRPr="00173E7F">
        <w:rPr>
          <w:rFonts w:cs="Arial"/>
          <w:b/>
        </w:rPr>
        <w:t>m</w:t>
      </w:r>
      <w:r w:rsidR="004A08BF">
        <w:rPr>
          <w:rFonts w:cs="Arial"/>
          <w:b/>
        </w:rPr>
        <w:t xml:space="preserve">it Begründung </w:t>
      </w:r>
      <w:r w:rsidR="004A08BF" w:rsidRPr="004A08BF">
        <w:rPr>
          <w:rFonts w:cs="Arial"/>
          <w:b/>
          <w:sz w:val="20"/>
        </w:rPr>
        <w:t>s. §5 UVPG</w:t>
      </w:r>
      <w:r w:rsidR="004A08BF">
        <w:rPr>
          <w:rFonts w:cs="Arial"/>
          <w:b/>
          <w:sz w:val="20"/>
        </w:rPr>
        <w:t xml:space="preserve"> </w:t>
      </w:r>
      <w:r w:rsidR="006D43B2">
        <w:rPr>
          <w:rFonts w:cs="Arial"/>
          <w:b/>
        </w:rPr>
        <w:t>als negative Vorprüfung</w:t>
      </w:r>
      <w:r w:rsidR="004A08BF">
        <w:rPr>
          <w:rFonts w:cs="Arial"/>
          <w:b/>
          <w:sz w:val="20"/>
        </w:rPr>
        <w:t>!</w:t>
      </w:r>
    </w:p>
    <w:p w:rsidR="00754495" w:rsidRPr="00173E7F" w:rsidRDefault="00754495" w:rsidP="00286F07">
      <w:pPr>
        <w:tabs>
          <w:tab w:val="left" w:pos="2410"/>
          <w:tab w:val="left" w:pos="2977"/>
          <w:tab w:val="left" w:pos="5103"/>
          <w:tab w:val="left" w:pos="5529"/>
          <w:tab w:val="left" w:pos="6521"/>
          <w:tab w:val="left" w:pos="6946"/>
          <w:tab w:val="left" w:pos="8364"/>
          <w:tab w:val="left" w:pos="8789"/>
        </w:tabs>
        <w:ind w:left="1985"/>
        <w:rPr>
          <w:rFonts w:cs="Arial"/>
        </w:rPr>
      </w:pPr>
    </w:p>
    <w:p w:rsidR="003941C0" w:rsidRDefault="00754495" w:rsidP="00286F07">
      <w:pPr>
        <w:tabs>
          <w:tab w:val="left" w:pos="2410"/>
          <w:tab w:val="left" w:pos="2977"/>
          <w:tab w:val="left" w:pos="5103"/>
          <w:tab w:val="left" w:pos="5529"/>
          <w:tab w:val="left" w:pos="6521"/>
          <w:tab w:val="left" w:pos="6946"/>
          <w:tab w:val="left" w:pos="8364"/>
          <w:tab w:val="left" w:pos="8789"/>
        </w:tabs>
        <w:ind w:left="1985"/>
        <w:rPr>
          <w:rFonts w:cs="Arial"/>
          <w:b/>
        </w:rPr>
      </w:pPr>
      <w:r>
        <w:rPr>
          <w:rFonts w:cs="Arial"/>
          <w:b/>
        </w:rPr>
        <w:tab/>
      </w:r>
      <w:r w:rsidR="00966DAA" w:rsidRPr="00817248">
        <w:rPr>
          <w:rFonts w:cs="Arial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966DAA" w:rsidRPr="00817248">
        <w:rPr>
          <w:rFonts w:cs="Arial"/>
          <w:b/>
        </w:rPr>
        <w:instrText xml:space="preserve"> FORMCHECKBOX </w:instrText>
      </w:r>
      <w:r w:rsidR="004B3E09">
        <w:rPr>
          <w:rFonts w:cs="Arial"/>
          <w:b/>
        </w:rPr>
      </w:r>
      <w:r w:rsidR="004B3E09">
        <w:rPr>
          <w:rFonts w:cs="Arial"/>
          <w:b/>
        </w:rPr>
        <w:fldChar w:fldCharType="separate"/>
      </w:r>
      <w:r w:rsidR="00966DAA" w:rsidRPr="00817248">
        <w:rPr>
          <w:rFonts w:cs="Arial"/>
          <w:b/>
        </w:rPr>
        <w:fldChar w:fldCharType="end"/>
      </w:r>
      <w:r w:rsidR="00966DAA">
        <w:rPr>
          <w:rFonts w:cs="Arial"/>
          <w:b/>
        </w:rPr>
        <w:tab/>
      </w:r>
      <w:r w:rsidR="00286F07">
        <w:rPr>
          <w:rFonts w:cs="Arial"/>
          <w:b/>
        </w:rPr>
        <w:t>ja</w:t>
      </w:r>
    </w:p>
    <w:p w:rsidR="00286F07" w:rsidRDefault="00286F07" w:rsidP="00286F07">
      <w:pPr>
        <w:tabs>
          <w:tab w:val="left" w:pos="8364"/>
          <w:tab w:val="left" w:pos="8789"/>
        </w:tabs>
        <w:ind w:left="2410"/>
        <w:rPr>
          <w:rFonts w:cs="Arial"/>
          <w:b/>
          <w:u w:val="single"/>
        </w:rPr>
      </w:pPr>
    </w:p>
    <w:p w:rsidR="009E5365" w:rsidRDefault="009E5365" w:rsidP="00286F07">
      <w:pPr>
        <w:tabs>
          <w:tab w:val="left" w:pos="8364"/>
          <w:tab w:val="left" w:pos="8789"/>
        </w:tabs>
        <w:ind w:left="2410"/>
        <w:rPr>
          <w:rFonts w:cs="Arial"/>
          <w:b/>
          <w:u w:val="single"/>
        </w:rPr>
      </w:pPr>
      <w:r w:rsidRPr="00CC493C">
        <w:rPr>
          <w:rFonts w:cs="Arial"/>
          <w:b/>
          <w:u w:val="single"/>
        </w:rPr>
        <w:t>und</w:t>
      </w:r>
    </w:p>
    <w:p w:rsidR="00286F07" w:rsidRPr="00CC493C" w:rsidRDefault="00286F07" w:rsidP="00286F07">
      <w:pPr>
        <w:tabs>
          <w:tab w:val="left" w:pos="8364"/>
          <w:tab w:val="left" w:pos="8789"/>
        </w:tabs>
        <w:ind w:left="2410"/>
        <w:rPr>
          <w:rFonts w:cs="Arial"/>
          <w:u w:val="single"/>
        </w:rPr>
      </w:pPr>
    </w:p>
    <w:p w:rsidR="009E5365" w:rsidRPr="00754495" w:rsidRDefault="009E5365" w:rsidP="003941C0">
      <w:pPr>
        <w:tabs>
          <w:tab w:val="left" w:pos="2410"/>
          <w:tab w:val="left" w:pos="8364"/>
          <w:tab w:val="left" w:pos="8789"/>
        </w:tabs>
        <w:ind w:left="1985"/>
        <w:rPr>
          <w:rFonts w:cs="Arial"/>
          <w:sz w:val="18"/>
        </w:rPr>
      </w:pPr>
      <w:r w:rsidRPr="00752882">
        <w:rPr>
          <w:rFonts w:cs="Arial"/>
          <w:b/>
          <w:lang w:val="en-US"/>
        </w:rPr>
        <w:sym w:font="Wingdings" w:char="F0F0"/>
      </w:r>
      <w:r w:rsidRPr="009151C5">
        <w:rPr>
          <w:rFonts w:cs="Arial"/>
          <w:b/>
        </w:rPr>
        <w:t xml:space="preserve"> </w:t>
      </w:r>
      <w:r>
        <w:rPr>
          <w:rFonts w:cs="Arial"/>
          <w:b/>
        </w:rPr>
        <w:tab/>
        <w:t xml:space="preserve">nach § 25 Abs. 2 </w:t>
      </w:r>
      <w:r w:rsidR="001644F6">
        <w:rPr>
          <w:rFonts w:cs="Arial"/>
          <w:b/>
        </w:rPr>
        <w:t xml:space="preserve">UVPG </w:t>
      </w:r>
      <w:r>
        <w:rPr>
          <w:rFonts w:cs="Arial"/>
          <w:b/>
        </w:rPr>
        <w:t xml:space="preserve">bei der Zulassungsentscheidung </w:t>
      </w:r>
      <w:r w:rsidR="00CC493C">
        <w:rPr>
          <w:rFonts w:cs="Arial"/>
          <w:b/>
        </w:rPr>
        <w:t xml:space="preserve">zu </w:t>
      </w:r>
      <w:r w:rsidR="00173E7F">
        <w:rPr>
          <w:rFonts w:cs="Arial"/>
          <w:b/>
        </w:rPr>
        <w:t>berück</w:t>
      </w:r>
      <w:r w:rsidR="001644F6">
        <w:rPr>
          <w:rFonts w:cs="Arial"/>
          <w:b/>
        </w:rPr>
        <w:t>-</w:t>
      </w:r>
      <w:r w:rsidR="001644F6">
        <w:rPr>
          <w:rFonts w:cs="Arial"/>
          <w:b/>
        </w:rPr>
        <w:tab/>
      </w:r>
      <w:r w:rsidR="00173E7F">
        <w:rPr>
          <w:rFonts w:cs="Arial"/>
          <w:b/>
        </w:rPr>
        <w:t>sich</w:t>
      </w:r>
      <w:r w:rsidR="001644F6">
        <w:rPr>
          <w:rFonts w:cs="Arial"/>
          <w:b/>
        </w:rPr>
        <w:t xml:space="preserve">tigen </w:t>
      </w:r>
      <w:r w:rsidR="00173E7F">
        <w:rPr>
          <w:rFonts w:cs="Arial"/>
          <w:b/>
        </w:rPr>
        <w:t>(Bewertung hinsichtl. wirksamer Umweltvorsorge)</w:t>
      </w:r>
      <w:r w:rsidR="00173E7F" w:rsidRPr="00173E7F">
        <w:rPr>
          <w:rFonts w:cs="Arial"/>
          <w:b/>
        </w:rPr>
        <w:t xml:space="preserve"> </w:t>
      </w:r>
      <w:r w:rsidR="00173E7F">
        <w:rPr>
          <w:rFonts w:cs="Arial"/>
          <w:b/>
        </w:rPr>
        <w:t>sind</w:t>
      </w:r>
      <w:r w:rsidR="00173E7F" w:rsidRPr="009151C5">
        <w:rPr>
          <w:rFonts w:cs="Arial"/>
          <w:b/>
        </w:rPr>
        <w:t>?</w:t>
      </w:r>
      <w:r w:rsidR="00CC493C">
        <w:rPr>
          <w:rFonts w:cs="Arial"/>
          <w:b/>
        </w:rPr>
        <w:br/>
      </w:r>
    </w:p>
    <w:p w:rsidR="003941C0" w:rsidRDefault="003941C0" w:rsidP="001644F6">
      <w:pPr>
        <w:tabs>
          <w:tab w:val="left" w:pos="1985"/>
          <w:tab w:val="left" w:pos="2977"/>
          <w:tab w:val="left" w:pos="3686"/>
          <w:tab w:val="left" w:pos="4111"/>
          <w:tab w:val="left" w:pos="7797"/>
          <w:tab w:val="left" w:pos="8364"/>
          <w:tab w:val="left" w:pos="8789"/>
        </w:tabs>
        <w:ind w:left="2410"/>
        <w:rPr>
          <w:rFonts w:cs="Arial"/>
          <w:b/>
        </w:rPr>
      </w:pPr>
      <w:r w:rsidRPr="00817248">
        <w:rPr>
          <w:rFonts w:cs="Arial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17248">
        <w:rPr>
          <w:rFonts w:cs="Arial"/>
          <w:b/>
        </w:rPr>
        <w:instrText xml:space="preserve"> FORMCHECKBOX </w:instrText>
      </w:r>
      <w:r w:rsidR="004B3E09">
        <w:rPr>
          <w:rFonts w:cs="Arial"/>
          <w:b/>
        </w:rPr>
      </w:r>
      <w:r w:rsidR="004B3E09">
        <w:rPr>
          <w:rFonts w:cs="Arial"/>
          <w:b/>
        </w:rPr>
        <w:fldChar w:fldCharType="separate"/>
      </w:r>
      <w:r w:rsidRPr="00817248">
        <w:rPr>
          <w:rFonts w:cs="Arial"/>
          <w:b/>
        </w:rPr>
        <w:fldChar w:fldCharType="end"/>
      </w:r>
      <w:r w:rsidRPr="00817248">
        <w:rPr>
          <w:rFonts w:cs="Arial"/>
          <w:b/>
        </w:rPr>
        <w:tab/>
        <w:t>nein</w:t>
      </w:r>
      <w:r w:rsidRPr="00067C4B">
        <w:rPr>
          <w:rFonts w:cs="Arial"/>
        </w:rPr>
        <w:tab/>
      </w:r>
      <w:r w:rsidRPr="00817248">
        <w:rPr>
          <w:rFonts w:cs="Arial"/>
          <w:b/>
          <w:lang w:val="en-US"/>
        </w:rPr>
        <w:sym w:font="Wingdings" w:char="F0F0"/>
      </w:r>
      <w:r w:rsidRPr="00817248">
        <w:rPr>
          <w:rFonts w:cs="Arial"/>
          <w:b/>
        </w:rPr>
        <w:t xml:space="preserve"> </w:t>
      </w:r>
      <w:r w:rsidRPr="00817248">
        <w:rPr>
          <w:rFonts w:cs="Arial"/>
          <w:b/>
        </w:rPr>
        <w:tab/>
        <w:t xml:space="preserve">keine UVP, </w:t>
      </w:r>
      <w:r w:rsidR="001644F6">
        <w:rPr>
          <w:rFonts w:cs="Arial"/>
          <w:b/>
          <w:u w:val="single"/>
        </w:rPr>
        <w:t>Veröffentlichung im UVP-Portal</w:t>
      </w:r>
      <w:r w:rsidR="001644F6">
        <w:rPr>
          <w:rFonts w:cs="Arial"/>
          <w:b/>
        </w:rPr>
        <w:br/>
      </w:r>
      <w:r w:rsidR="001644F6">
        <w:rPr>
          <w:rFonts w:cs="Arial"/>
          <w:b/>
        </w:rPr>
        <w:tab/>
      </w:r>
      <w:r w:rsidR="001644F6">
        <w:rPr>
          <w:rFonts w:cs="Arial"/>
          <w:b/>
        </w:rPr>
        <w:tab/>
      </w:r>
      <w:r w:rsidR="001644F6">
        <w:rPr>
          <w:rFonts w:cs="Arial"/>
          <w:b/>
        </w:rPr>
        <w:tab/>
      </w:r>
      <w:r w:rsidR="001644F6" w:rsidRPr="00173E7F">
        <w:rPr>
          <w:rFonts w:cs="Arial"/>
          <w:b/>
        </w:rPr>
        <w:t>m</w:t>
      </w:r>
      <w:r w:rsidR="001644F6">
        <w:rPr>
          <w:rFonts w:cs="Arial"/>
          <w:b/>
        </w:rPr>
        <w:t xml:space="preserve">it Begründung </w:t>
      </w:r>
      <w:r w:rsidR="001644F6" w:rsidRPr="004A08BF">
        <w:rPr>
          <w:rFonts w:cs="Arial"/>
          <w:b/>
          <w:sz w:val="20"/>
        </w:rPr>
        <w:t>s. §5 UVPG</w:t>
      </w:r>
      <w:r w:rsidR="001644F6">
        <w:rPr>
          <w:rFonts w:cs="Arial"/>
          <w:b/>
          <w:sz w:val="20"/>
        </w:rPr>
        <w:t xml:space="preserve"> </w:t>
      </w:r>
      <w:r w:rsidR="001644F6">
        <w:rPr>
          <w:rFonts w:cs="Arial"/>
          <w:b/>
        </w:rPr>
        <w:t>als negative Vorprüfung</w:t>
      </w:r>
      <w:r w:rsidR="001644F6">
        <w:rPr>
          <w:rFonts w:cs="Arial"/>
          <w:b/>
          <w:sz w:val="20"/>
        </w:rPr>
        <w:t>!</w:t>
      </w:r>
    </w:p>
    <w:p w:rsidR="004A08BF" w:rsidRDefault="004A08BF" w:rsidP="001644F6">
      <w:pPr>
        <w:pStyle w:val="Listenabsatz"/>
        <w:tabs>
          <w:tab w:val="left" w:pos="3686"/>
          <w:tab w:val="left" w:pos="4111"/>
          <w:tab w:val="left" w:pos="4820"/>
        </w:tabs>
        <w:ind w:left="851"/>
        <w:rPr>
          <w:rFonts w:cs="Arial"/>
          <w:b/>
          <w:sz w:val="20"/>
        </w:rPr>
      </w:pPr>
      <w:r>
        <w:rPr>
          <w:rFonts w:cs="Arial"/>
          <w:b/>
        </w:rPr>
        <w:tab/>
      </w:r>
    </w:p>
    <w:p w:rsidR="003941C0" w:rsidRDefault="003941C0" w:rsidP="001644F6">
      <w:pPr>
        <w:tabs>
          <w:tab w:val="left" w:pos="1985"/>
          <w:tab w:val="left" w:pos="2977"/>
          <w:tab w:val="left" w:pos="3686"/>
          <w:tab w:val="left" w:pos="4111"/>
          <w:tab w:val="left" w:pos="7797"/>
          <w:tab w:val="left" w:pos="8364"/>
          <w:tab w:val="left" w:pos="8789"/>
        </w:tabs>
        <w:ind w:left="2410"/>
        <w:rPr>
          <w:rFonts w:cs="Arial"/>
          <w:b/>
          <w:u w:val="single"/>
        </w:rPr>
      </w:pPr>
      <w:r w:rsidRPr="00817248">
        <w:rPr>
          <w:rFonts w:cs="Arial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17248">
        <w:rPr>
          <w:rFonts w:cs="Arial"/>
          <w:b/>
        </w:rPr>
        <w:instrText xml:space="preserve"> FORMCHECKBOX </w:instrText>
      </w:r>
      <w:r w:rsidR="004B3E09">
        <w:rPr>
          <w:rFonts w:cs="Arial"/>
          <w:b/>
        </w:rPr>
      </w:r>
      <w:r w:rsidR="004B3E09">
        <w:rPr>
          <w:rFonts w:cs="Arial"/>
          <w:b/>
        </w:rPr>
        <w:fldChar w:fldCharType="separate"/>
      </w:r>
      <w:r w:rsidRPr="00817248">
        <w:rPr>
          <w:rFonts w:cs="Arial"/>
          <w:b/>
        </w:rPr>
        <w:fldChar w:fldCharType="end"/>
      </w:r>
      <w:r w:rsidRPr="00817248">
        <w:rPr>
          <w:rFonts w:cs="Arial"/>
          <w:b/>
        </w:rPr>
        <w:tab/>
        <w:t>ja</w:t>
      </w:r>
      <w:r w:rsidRPr="00817248">
        <w:rPr>
          <w:rFonts w:cs="Arial"/>
          <w:b/>
        </w:rPr>
        <w:tab/>
      </w:r>
      <w:r w:rsidRPr="00817248">
        <w:rPr>
          <w:rFonts w:cs="Arial"/>
          <w:b/>
          <w:lang w:val="en-US"/>
        </w:rPr>
        <w:sym w:font="Wingdings" w:char="F0F0"/>
      </w:r>
      <w:r w:rsidRPr="00817248">
        <w:rPr>
          <w:rFonts w:cs="Arial"/>
          <w:b/>
        </w:rPr>
        <w:t xml:space="preserve"> </w:t>
      </w:r>
      <w:r w:rsidRPr="00817248">
        <w:rPr>
          <w:rFonts w:cs="Arial"/>
          <w:b/>
        </w:rPr>
        <w:tab/>
      </w:r>
      <w:r w:rsidR="00966DAA">
        <w:rPr>
          <w:rFonts w:cs="Arial"/>
          <w:b/>
          <w:u w:val="single"/>
        </w:rPr>
        <w:t xml:space="preserve">UVP </w:t>
      </w:r>
      <w:r w:rsidR="00E01CEA">
        <w:rPr>
          <w:rFonts w:cs="Arial"/>
          <w:b/>
          <w:u w:val="single"/>
        </w:rPr>
        <w:t>–</w:t>
      </w:r>
      <w:r w:rsidR="00966DAA">
        <w:rPr>
          <w:rFonts w:cs="Arial"/>
          <w:b/>
          <w:u w:val="single"/>
        </w:rPr>
        <w:t xml:space="preserve"> Pflicht</w:t>
      </w:r>
      <w:r w:rsidR="00E01CEA" w:rsidRPr="00E01CEA">
        <w:rPr>
          <w:rFonts w:cs="Arial"/>
          <w:b/>
        </w:rPr>
        <w:t xml:space="preserve">, </w:t>
      </w:r>
      <w:r w:rsidR="00E01CEA">
        <w:rPr>
          <w:rFonts w:cs="Arial"/>
          <w:b/>
        </w:rPr>
        <w:t xml:space="preserve">somit </w:t>
      </w:r>
      <w:r w:rsidR="00E01CEA" w:rsidRPr="00E01CEA">
        <w:rPr>
          <w:rFonts w:cs="Arial"/>
          <w:b/>
        </w:rPr>
        <w:t>positive Vorprüfung</w:t>
      </w:r>
    </w:p>
    <w:p w:rsidR="005D2504" w:rsidRDefault="00A22FDB" w:rsidP="00E01CEA">
      <w:pPr>
        <w:pBdr>
          <w:bottom w:val="single" w:sz="12" w:space="1" w:color="auto"/>
        </w:pBdr>
        <w:tabs>
          <w:tab w:val="left" w:pos="0"/>
          <w:tab w:val="left" w:pos="4111"/>
          <w:tab w:val="left" w:pos="7797"/>
          <w:tab w:val="left" w:pos="8364"/>
          <w:tab w:val="left" w:pos="8789"/>
        </w:tabs>
        <w:rPr>
          <w:rFonts w:cs="Arial"/>
        </w:rPr>
      </w:pPr>
      <w:r>
        <w:rPr>
          <w:rFonts w:cs="Arial"/>
        </w:rPr>
        <w:tab/>
        <w:t>wird i. V. m. UVP im Portal veröffentlicht</w:t>
      </w:r>
    </w:p>
    <w:p w:rsidR="002C38B6" w:rsidRDefault="005B5D4B" w:rsidP="002C38B6">
      <w:pPr>
        <w:tabs>
          <w:tab w:val="left" w:pos="426"/>
          <w:tab w:val="left" w:pos="1843"/>
          <w:tab w:val="left" w:pos="2977"/>
          <w:tab w:val="left" w:pos="5103"/>
          <w:tab w:val="left" w:pos="7371"/>
          <w:tab w:val="left" w:pos="7797"/>
          <w:tab w:val="left" w:pos="8364"/>
          <w:tab w:val="left" w:pos="8789"/>
        </w:tabs>
        <w:spacing w:after="120"/>
        <w:ind w:left="425" w:hanging="425"/>
        <w:rPr>
          <w:rFonts w:cs="Arial"/>
          <w:b/>
        </w:rPr>
      </w:pPr>
      <w:r w:rsidRPr="00FF08C7">
        <w:rPr>
          <w:rFonts w:cs="Arial"/>
          <w:b/>
        </w:rPr>
        <w:lastRenderedPageBreak/>
        <w:t>3.)</w:t>
      </w:r>
      <w:r w:rsidRPr="00067C4B">
        <w:rPr>
          <w:rFonts w:cs="Arial"/>
        </w:rPr>
        <w:tab/>
        <w:t>J</w:t>
      </w:r>
      <w:r w:rsidRPr="00991886">
        <w:rPr>
          <w:rFonts w:cs="Arial"/>
          <w:sz w:val="24"/>
          <w:szCs w:val="24"/>
        </w:rPr>
        <w:t>ährliches Volumen</w:t>
      </w:r>
      <w:r w:rsidR="00372FD1" w:rsidRPr="00991886">
        <w:rPr>
          <w:rFonts w:cs="Arial"/>
          <w:sz w:val="24"/>
          <w:szCs w:val="24"/>
        </w:rPr>
        <w:t xml:space="preserve"> </w:t>
      </w:r>
      <w:r w:rsidR="005D2504" w:rsidRPr="00991886">
        <w:rPr>
          <w:rFonts w:cs="Arial"/>
          <w:b/>
          <w:sz w:val="24"/>
          <w:szCs w:val="24"/>
          <w:u w:val="single"/>
        </w:rPr>
        <w:t xml:space="preserve">100.000 m³ </w:t>
      </w:r>
      <w:r w:rsidR="00372FD1" w:rsidRPr="00991886">
        <w:rPr>
          <w:rFonts w:cs="Arial"/>
          <w:b/>
          <w:sz w:val="24"/>
          <w:szCs w:val="24"/>
          <w:u w:val="single"/>
        </w:rPr>
        <w:t xml:space="preserve">bis weniger </w:t>
      </w:r>
      <w:r w:rsidR="00991886">
        <w:rPr>
          <w:rFonts w:cs="Arial"/>
          <w:b/>
          <w:sz w:val="24"/>
          <w:szCs w:val="24"/>
          <w:u w:val="single"/>
        </w:rPr>
        <w:t xml:space="preserve">10 </w:t>
      </w:r>
      <w:r w:rsidR="00372FD1" w:rsidRPr="00991886">
        <w:rPr>
          <w:rFonts w:cs="Arial"/>
          <w:b/>
          <w:sz w:val="24"/>
          <w:szCs w:val="24"/>
          <w:u w:val="single"/>
        </w:rPr>
        <w:t>Mio.</w:t>
      </w:r>
      <w:r w:rsidR="005D2504" w:rsidRPr="00991886">
        <w:rPr>
          <w:rFonts w:cs="Arial"/>
          <w:b/>
          <w:sz w:val="24"/>
          <w:szCs w:val="24"/>
          <w:u w:val="single"/>
        </w:rPr>
        <w:t xml:space="preserve"> m³</w:t>
      </w:r>
      <w:r w:rsidR="002C38B6" w:rsidRPr="002C38B6">
        <w:rPr>
          <w:rFonts w:cs="Arial"/>
          <w:b/>
        </w:rPr>
        <w:t xml:space="preserve"> </w:t>
      </w:r>
    </w:p>
    <w:p w:rsidR="002C38B6" w:rsidRDefault="002C38B6" w:rsidP="002C38B6">
      <w:pPr>
        <w:tabs>
          <w:tab w:val="left" w:pos="426"/>
          <w:tab w:val="left" w:pos="1843"/>
          <w:tab w:val="left" w:pos="2977"/>
          <w:tab w:val="left" w:pos="5103"/>
          <w:tab w:val="left" w:pos="7371"/>
          <w:tab w:val="left" w:pos="7797"/>
          <w:tab w:val="left" w:pos="8364"/>
          <w:tab w:val="left" w:pos="8789"/>
        </w:tabs>
        <w:spacing w:after="120"/>
        <w:ind w:left="425" w:hanging="425"/>
        <w:rPr>
          <w:rFonts w:cs="Arial"/>
          <w:b/>
        </w:rPr>
      </w:pPr>
    </w:p>
    <w:p w:rsidR="00754495" w:rsidRPr="00754495" w:rsidRDefault="002C38B6" w:rsidP="002C38B6">
      <w:pPr>
        <w:tabs>
          <w:tab w:val="left" w:pos="426"/>
          <w:tab w:val="left" w:pos="851"/>
          <w:tab w:val="left" w:pos="1843"/>
          <w:tab w:val="left" w:pos="2977"/>
          <w:tab w:val="left" w:pos="5103"/>
          <w:tab w:val="left" w:pos="7371"/>
          <w:tab w:val="left" w:pos="7797"/>
          <w:tab w:val="left" w:pos="8364"/>
          <w:tab w:val="left" w:pos="8789"/>
        </w:tabs>
        <w:spacing w:after="120"/>
        <w:ind w:left="425" w:hanging="425"/>
        <w:rPr>
          <w:rFonts w:cs="Arial"/>
          <w:b/>
          <w:u w:val="single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Allgemeine</w:t>
      </w:r>
      <w:r w:rsidR="00754495" w:rsidRPr="00754495">
        <w:rPr>
          <w:rFonts w:cs="Arial"/>
          <w:b/>
          <w:u w:val="single"/>
        </w:rPr>
        <w:t xml:space="preserve"> Vorprüfung</w:t>
      </w:r>
      <w:r w:rsidR="00754495">
        <w:rPr>
          <w:rFonts w:cs="Arial"/>
          <w:b/>
          <w:u w:val="single"/>
        </w:rPr>
        <w:t xml:space="preserve"> '</w:t>
      </w:r>
      <w:r>
        <w:rPr>
          <w:rFonts w:cs="Arial"/>
          <w:b/>
          <w:u w:val="single"/>
        </w:rPr>
        <w:t>A'</w:t>
      </w:r>
    </w:p>
    <w:p w:rsidR="005D2504" w:rsidRPr="00067C4B" w:rsidRDefault="002C38B6" w:rsidP="00BF10F8">
      <w:pPr>
        <w:tabs>
          <w:tab w:val="left" w:pos="851"/>
          <w:tab w:val="left" w:pos="7371"/>
          <w:tab w:val="left" w:pos="7797"/>
          <w:tab w:val="left" w:pos="8364"/>
          <w:tab w:val="left" w:pos="8789"/>
        </w:tabs>
        <w:ind w:left="851" w:hanging="425"/>
        <w:rPr>
          <w:rFonts w:cs="Arial"/>
        </w:rPr>
      </w:pPr>
      <w:r w:rsidRPr="002C38B6">
        <w:rPr>
          <w:rFonts w:cs="Arial"/>
          <w:b/>
          <w:lang w:val="en-US"/>
        </w:rPr>
        <w:sym w:font="Wingdings" w:char="F0F0"/>
      </w:r>
      <w:r>
        <w:rPr>
          <w:rFonts w:cs="Arial"/>
        </w:rPr>
        <w:tab/>
        <w:t>A</w:t>
      </w:r>
      <w:r w:rsidR="005D2504" w:rsidRPr="00067C4B">
        <w:rPr>
          <w:rFonts w:cs="Arial"/>
        </w:rPr>
        <w:t>ufgrund über</w:t>
      </w:r>
      <w:r w:rsidR="0013342B" w:rsidRPr="00067C4B">
        <w:rPr>
          <w:rFonts w:cs="Arial"/>
        </w:rPr>
        <w:t>schl</w:t>
      </w:r>
      <w:r w:rsidR="00372FD1">
        <w:rPr>
          <w:rFonts w:cs="Arial"/>
        </w:rPr>
        <w:t>ägiger Prüfung unter Berücksich</w:t>
      </w:r>
      <w:r w:rsidR="005D2504" w:rsidRPr="00067C4B">
        <w:rPr>
          <w:rFonts w:cs="Arial"/>
        </w:rPr>
        <w:t xml:space="preserve">tigung der in </w:t>
      </w:r>
      <w:r w:rsidR="005D2504" w:rsidRPr="00AA2282">
        <w:rPr>
          <w:rFonts w:cs="Arial"/>
          <w:b/>
        </w:rPr>
        <w:t xml:space="preserve">Anlage </w:t>
      </w:r>
      <w:r w:rsidR="00151429" w:rsidRPr="00AA2282">
        <w:rPr>
          <w:rFonts w:cs="Arial"/>
          <w:b/>
        </w:rPr>
        <w:t>3</w:t>
      </w:r>
      <w:r w:rsidR="00372FD1">
        <w:rPr>
          <w:rFonts w:cs="Arial"/>
        </w:rPr>
        <w:br/>
      </w:r>
      <w:r w:rsidR="005D2504" w:rsidRPr="00067C4B">
        <w:rPr>
          <w:rFonts w:cs="Arial"/>
        </w:rPr>
        <w:t>aufgeführten Kriterien</w:t>
      </w:r>
      <w:r w:rsidR="0013342B" w:rsidRPr="00067C4B">
        <w:rPr>
          <w:rFonts w:cs="Arial"/>
        </w:rPr>
        <w:t xml:space="preserve"> kann das</w:t>
      </w:r>
      <w:r w:rsidR="00372FD1">
        <w:rPr>
          <w:rFonts w:cs="Arial"/>
        </w:rPr>
        <w:t xml:space="preserve"> </w:t>
      </w:r>
      <w:r w:rsidR="005D2504" w:rsidRPr="00067C4B">
        <w:rPr>
          <w:rFonts w:cs="Arial"/>
        </w:rPr>
        <w:t>Vorhaben</w:t>
      </w:r>
      <w:r>
        <w:rPr>
          <w:rFonts w:cs="Arial"/>
        </w:rPr>
        <w:t xml:space="preserve"> </w:t>
      </w:r>
      <w:r w:rsidR="00372FD1" w:rsidRPr="00372FD1">
        <w:rPr>
          <w:rFonts w:cs="Arial"/>
          <w:b/>
        </w:rPr>
        <w:t>erhebliche nachteilige Umweltauswirkungen</w:t>
      </w:r>
      <w:r>
        <w:rPr>
          <w:rFonts w:cs="Arial"/>
          <w:b/>
        </w:rPr>
        <w:t xml:space="preserve"> </w:t>
      </w:r>
      <w:r w:rsidR="005D2504" w:rsidRPr="00067C4B">
        <w:rPr>
          <w:rFonts w:cs="Arial"/>
        </w:rPr>
        <w:t xml:space="preserve">haben, die nach § </w:t>
      </w:r>
      <w:r w:rsidR="00151429">
        <w:rPr>
          <w:rFonts w:cs="Arial"/>
        </w:rPr>
        <w:t>25 Abs. 2</w:t>
      </w:r>
      <w:r w:rsidR="005D2504" w:rsidRPr="00067C4B">
        <w:rPr>
          <w:rFonts w:cs="Arial"/>
        </w:rPr>
        <w:t xml:space="preserve"> </w:t>
      </w:r>
      <w:r w:rsidR="00991886">
        <w:rPr>
          <w:rFonts w:cs="Arial"/>
        </w:rPr>
        <w:t>UVPG</w:t>
      </w:r>
      <w:r w:rsidR="0013342B" w:rsidRPr="00067C4B">
        <w:rPr>
          <w:rFonts w:cs="Arial"/>
        </w:rPr>
        <w:t xml:space="preserve"> </w:t>
      </w:r>
      <w:r w:rsidR="005D2504" w:rsidRPr="00067C4B">
        <w:rPr>
          <w:rFonts w:cs="Arial"/>
        </w:rPr>
        <w:t>zu berücksichtigen wären</w:t>
      </w:r>
      <w:r w:rsidR="00AA2282">
        <w:rPr>
          <w:rFonts w:cs="Arial"/>
        </w:rPr>
        <w:t>:</w:t>
      </w:r>
    </w:p>
    <w:p w:rsidR="0013342B" w:rsidRPr="00067C4B" w:rsidRDefault="0013342B" w:rsidP="0013342B">
      <w:pPr>
        <w:tabs>
          <w:tab w:val="left" w:pos="284"/>
          <w:tab w:val="left" w:pos="2977"/>
          <w:tab w:val="left" w:pos="7371"/>
          <w:tab w:val="left" w:pos="7797"/>
          <w:tab w:val="left" w:pos="8364"/>
          <w:tab w:val="left" w:pos="8789"/>
        </w:tabs>
        <w:rPr>
          <w:rFonts w:cs="Arial"/>
        </w:rPr>
      </w:pPr>
    </w:p>
    <w:p w:rsidR="001644F6" w:rsidRDefault="001644F6" w:rsidP="00E97229">
      <w:pPr>
        <w:tabs>
          <w:tab w:val="left" w:pos="1418"/>
          <w:tab w:val="left" w:pos="1985"/>
          <w:tab w:val="left" w:pos="2977"/>
          <w:tab w:val="left" w:pos="3544"/>
          <w:tab w:val="left" w:pos="4111"/>
          <w:tab w:val="left" w:pos="7797"/>
          <w:tab w:val="left" w:pos="8364"/>
          <w:tab w:val="left" w:pos="8789"/>
        </w:tabs>
        <w:ind w:left="1418"/>
        <w:rPr>
          <w:rFonts w:cs="Arial"/>
          <w:b/>
        </w:rPr>
      </w:pPr>
      <w:r w:rsidRPr="00817248">
        <w:rPr>
          <w:rFonts w:cs="Arial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17248">
        <w:rPr>
          <w:rFonts w:cs="Arial"/>
          <w:b/>
        </w:rPr>
        <w:instrText xml:space="preserve"> FORMCHECKBOX </w:instrText>
      </w:r>
      <w:r w:rsidR="004B3E09" w:rsidRPr="00817248">
        <w:rPr>
          <w:rFonts w:cs="Arial"/>
          <w:b/>
        </w:rPr>
      </w:r>
      <w:r w:rsidR="004B3E09">
        <w:rPr>
          <w:rFonts w:cs="Arial"/>
          <w:b/>
        </w:rPr>
        <w:fldChar w:fldCharType="separate"/>
      </w:r>
      <w:r w:rsidRPr="00817248">
        <w:rPr>
          <w:rFonts w:cs="Arial"/>
          <w:b/>
        </w:rPr>
        <w:fldChar w:fldCharType="end"/>
      </w:r>
      <w:r w:rsidRPr="00817248">
        <w:rPr>
          <w:rFonts w:cs="Arial"/>
          <w:b/>
        </w:rPr>
        <w:tab/>
        <w:t>nein</w:t>
      </w:r>
      <w:r w:rsidRPr="00067C4B">
        <w:rPr>
          <w:rFonts w:cs="Arial"/>
        </w:rPr>
        <w:tab/>
      </w:r>
      <w:r w:rsidRPr="00817248">
        <w:rPr>
          <w:rFonts w:cs="Arial"/>
          <w:b/>
          <w:lang w:val="en-US"/>
        </w:rPr>
        <w:sym w:font="Wingdings" w:char="F0F0"/>
      </w:r>
      <w:r w:rsidRPr="00817248">
        <w:rPr>
          <w:rFonts w:cs="Arial"/>
          <w:b/>
        </w:rPr>
        <w:t xml:space="preserve"> </w:t>
      </w:r>
      <w:r w:rsidRPr="00817248">
        <w:rPr>
          <w:rFonts w:cs="Arial"/>
          <w:b/>
        </w:rPr>
        <w:tab/>
        <w:t xml:space="preserve">keine UVP, </w:t>
      </w:r>
      <w:r w:rsidR="00A22FDB">
        <w:rPr>
          <w:rFonts w:cs="Arial"/>
          <w:b/>
        </w:rPr>
        <w:t xml:space="preserve">! </w:t>
      </w:r>
      <w:r>
        <w:rPr>
          <w:rFonts w:cs="Arial"/>
          <w:b/>
          <w:u w:val="single"/>
        </w:rPr>
        <w:t>Veröffentlichung im UVP-Portal</w:t>
      </w:r>
      <w:r w:rsidR="00A22FDB">
        <w:rPr>
          <w:rFonts w:cs="Arial"/>
          <w:b/>
          <w:u w:val="single"/>
        </w:rPr>
        <w:t xml:space="preserve"> !</w:t>
      </w:r>
      <w:r>
        <w:rPr>
          <w:rFonts w:cs="Arial"/>
          <w:b/>
        </w:rPr>
        <w:br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173E7F">
        <w:rPr>
          <w:rFonts w:cs="Arial"/>
          <w:b/>
        </w:rPr>
        <w:t>m</w:t>
      </w:r>
      <w:r>
        <w:rPr>
          <w:rFonts w:cs="Arial"/>
          <w:b/>
        </w:rPr>
        <w:t xml:space="preserve">it Begründung </w:t>
      </w:r>
      <w:r w:rsidRPr="004A08BF">
        <w:rPr>
          <w:rFonts w:cs="Arial"/>
          <w:b/>
          <w:sz w:val="20"/>
        </w:rPr>
        <w:t>s. §5 UVPG</w:t>
      </w:r>
      <w:r>
        <w:rPr>
          <w:rFonts w:cs="Arial"/>
          <w:b/>
          <w:sz w:val="20"/>
        </w:rPr>
        <w:t xml:space="preserve"> </w:t>
      </w:r>
      <w:r>
        <w:rPr>
          <w:rFonts w:cs="Arial"/>
          <w:b/>
        </w:rPr>
        <w:t>als negative Vorprüfung</w:t>
      </w:r>
      <w:r w:rsidR="00A22FDB">
        <w:rPr>
          <w:rFonts w:cs="Arial"/>
          <w:b/>
          <w:sz w:val="20"/>
        </w:rPr>
        <w:t>.</w:t>
      </w:r>
    </w:p>
    <w:p w:rsidR="004A08BF" w:rsidRPr="004A08BF" w:rsidRDefault="004A08BF" w:rsidP="00E97229">
      <w:pPr>
        <w:pStyle w:val="Listenabsatz"/>
        <w:tabs>
          <w:tab w:val="left" w:pos="1985"/>
          <w:tab w:val="left" w:pos="3544"/>
          <w:tab w:val="left" w:pos="6521"/>
        </w:tabs>
        <w:ind w:left="851"/>
        <w:rPr>
          <w:rFonts w:cs="Arial"/>
          <w:b/>
        </w:rPr>
      </w:pPr>
    </w:p>
    <w:p w:rsidR="005B5D4B" w:rsidRPr="00067C4B" w:rsidRDefault="005B5D4B" w:rsidP="00E97229">
      <w:pPr>
        <w:tabs>
          <w:tab w:val="left" w:pos="1418"/>
          <w:tab w:val="left" w:pos="1985"/>
          <w:tab w:val="left" w:pos="2977"/>
          <w:tab w:val="left" w:pos="3544"/>
          <w:tab w:val="left" w:pos="7797"/>
          <w:tab w:val="left" w:pos="8364"/>
          <w:tab w:val="left" w:pos="8789"/>
        </w:tabs>
        <w:ind w:left="1418"/>
        <w:rPr>
          <w:rFonts w:cs="Arial"/>
        </w:rPr>
      </w:pPr>
      <w:r w:rsidRPr="00817248">
        <w:rPr>
          <w:rFonts w:cs="Arial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17248">
        <w:rPr>
          <w:rFonts w:cs="Arial"/>
          <w:b/>
        </w:rPr>
        <w:instrText xml:space="preserve"> FORMCHECKBOX </w:instrText>
      </w:r>
      <w:r w:rsidR="004B3E09">
        <w:rPr>
          <w:rFonts w:cs="Arial"/>
          <w:b/>
        </w:rPr>
      </w:r>
      <w:r w:rsidR="004B3E09">
        <w:rPr>
          <w:rFonts w:cs="Arial"/>
          <w:b/>
        </w:rPr>
        <w:fldChar w:fldCharType="separate"/>
      </w:r>
      <w:r w:rsidRPr="00817248">
        <w:rPr>
          <w:rFonts w:cs="Arial"/>
          <w:b/>
        </w:rPr>
        <w:fldChar w:fldCharType="end"/>
      </w:r>
      <w:r w:rsidRPr="00817248">
        <w:rPr>
          <w:rFonts w:cs="Arial"/>
          <w:b/>
        </w:rPr>
        <w:tab/>
        <w:t>ja</w:t>
      </w:r>
      <w:r w:rsidRPr="00817248">
        <w:rPr>
          <w:rFonts w:cs="Arial"/>
          <w:b/>
        </w:rPr>
        <w:tab/>
      </w:r>
      <w:r w:rsidRPr="00817248">
        <w:rPr>
          <w:rFonts w:cs="Arial"/>
          <w:b/>
          <w:lang w:val="en-US"/>
        </w:rPr>
        <w:sym w:font="Wingdings" w:char="F0F0"/>
      </w:r>
      <w:r w:rsidRPr="00817248">
        <w:rPr>
          <w:rFonts w:cs="Arial"/>
          <w:b/>
        </w:rPr>
        <w:t xml:space="preserve"> </w:t>
      </w:r>
      <w:r w:rsidRPr="00817248">
        <w:rPr>
          <w:rFonts w:cs="Arial"/>
          <w:b/>
        </w:rPr>
        <w:tab/>
      </w:r>
      <w:r w:rsidR="002C38B6">
        <w:rPr>
          <w:rFonts w:cs="Arial"/>
          <w:b/>
          <w:u w:val="single"/>
        </w:rPr>
        <w:t xml:space="preserve">UVP </w:t>
      </w:r>
      <w:r w:rsidR="00E01CEA">
        <w:rPr>
          <w:rFonts w:cs="Arial"/>
          <w:b/>
          <w:u w:val="single"/>
        </w:rPr>
        <w:t>–</w:t>
      </w:r>
      <w:r w:rsidR="002C38B6">
        <w:rPr>
          <w:rFonts w:cs="Arial"/>
          <w:b/>
          <w:u w:val="single"/>
        </w:rPr>
        <w:t xml:space="preserve"> Pflicht</w:t>
      </w:r>
      <w:r w:rsidR="00E01CEA">
        <w:rPr>
          <w:rFonts w:cs="Arial"/>
          <w:b/>
        </w:rPr>
        <w:t>,</w:t>
      </w:r>
      <w:r w:rsidR="00E01CEA" w:rsidRPr="00E01CEA">
        <w:rPr>
          <w:rFonts w:cs="Arial"/>
          <w:b/>
        </w:rPr>
        <w:t xml:space="preserve"> </w:t>
      </w:r>
      <w:r w:rsidR="00E01CEA">
        <w:rPr>
          <w:rFonts w:cs="Arial"/>
          <w:b/>
        </w:rPr>
        <w:t xml:space="preserve">somit </w:t>
      </w:r>
      <w:r w:rsidR="00E01CEA" w:rsidRPr="00E01CEA">
        <w:rPr>
          <w:rFonts w:cs="Arial"/>
          <w:b/>
        </w:rPr>
        <w:t>positive Vorprüfung</w:t>
      </w:r>
    </w:p>
    <w:p w:rsidR="00FB1101" w:rsidRDefault="00A22FDB" w:rsidP="00A22FDB">
      <w:pPr>
        <w:pBdr>
          <w:bottom w:val="single" w:sz="4" w:space="1" w:color="auto"/>
        </w:pBdr>
        <w:tabs>
          <w:tab w:val="left" w:pos="3544"/>
          <w:tab w:val="left" w:pos="7938"/>
          <w:tab w:val="left" w:pos="9072"/>
        </w:tabs>
        <w:rPr>
          <w:rFonts w:cs="Arial"/>
        </w:rPr>
      </w:pPr>
      <w:r>
        <w:rPr>
          <w:rFonts w:cs="Arial"/>
        </w:rPr>
        <w:tab/>
        <w:t>wird i. V. m. UVP im Portal veröffentlicht</w:t>
      </w:r>
      <w:r w:rsidR="00E01CEA">
        <w:rPr>
          <w:rFonts w:cs="Arial"/>
        </w:rPr>
        <w:t>.</w:t>
      </w:r>
    </w:p>
    <w:p w:rsidR="00FF08C7" w:rsidRPr="00067C4B" w:rsidRDefault="00FF08C7" w:rsidP="00BF10F8">
      <w:pPr>
        <w:pBdr>
          <w:bottom w:val="single" w:sz="4" w:space="1" w:color="auto"/>
        </w:pBdr>
        <w:tabs>
          <w:tab w:val="left" w:pos="567"/>
          <w:tab w:val="left" w:pos="7938"/>
          <w:tab w:val="left" w:pos="9072"/>
        </w:tabs>
        <w:rPr>
          <w:rFonts w:cs="Arial"/>
        </w:rPr>
      </w:pPr>
    </w:p>
    <w:p w:rsidR="00372FD1" w:rsidRDefault="00372FD1" w:rsidP="00BF10F8">
      <w:pPr>
        <w:tabs>
          <w:tab w:val="left" w:pos="567"/>
          <w:tab w:val="left" w:pos="7938"/>
          <w:tab w:val="left" w:pos="9072"/>
        </w:tabs>
        <w:rPr>
          <w:rFonts w:cs="Arial"/>
          <w:b/>
          <w:u w:val="single"/>
        </w:rPr>
      </w:pPr>
    </w:p>
    <w:p w:rsidR="00FB1101" w:rsidRDefault="00FB1101" w:rsidP="009C4561">
      <w:pPr>
        <w:tabs>
          <w:tab w:val="left" w:pos="567"/>
          <w:tab w:val="left" w:pos="7938"/>
          <w:tab w:val="left" w:pos="9072"/>
        </w:tabs>
        <w:spacing w:line="360" w:lineRule="auto"/>
        <w:rPr>
          <w:rFonts w:cs="Arial"/>
          <w:b/>
          <w:u w:val="single"/>
        </w:rPr>
      </w:pPr>
      <w:r w:rsidRPr="00067C4B">
        <w:rPr>
          <w:rFonts w:cs="Arial"/>
          <w:b/>
          <w:u w:val="single"/>
        </w:rPr>
        <w:t>Ergebnis</w:t>
      </w:r>
      <w:r w:rsidR="00BF10F8">
        <w:rPr>
          <w:rFonts w:cs="Arial"/>
          <w:b/>
          <w:u w:val="single"/>
        </w:rPr>
        <w:t>:</w:t>
      </w:r>
    </w:p>
    <w:p w:rsidR="00FF08C7" w:rsidRPr="001611C6" w:rsidRDefault="001611C6" w:rsidP="009C4561">
      <w:pPr>
        <w:tabs>
          <w:tab w:val="left" w:pos="567"/>
          <w:tab w:val="left" w:pos="7938"/>
          <w:tab w:val="left" w:pos="9072"/>
        </w:tabs>
        <w:spacing w:line="360" w:lineRule="auto"/>
        <w:rPr>
          <w:rFonts w:cs="Arial"/>
        </w:rPr>
      </w:pPr>
      <w:r w:rsidRPr="001611C6">
        <w:rPr>
          <w:rFonts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Pr="001611C6">
        <w:rPr>
          <w:rFonts w:cs="Arial"/>
        </w:rPr>
        <w:instrText xml:space="preserve"> FORMTEXT </w:instrText>
      </w:r>
      <w:r w:rsidRPr="001611C6">
        <w:rPr>
          <w:rFonts w:cs="Arial"/>
        </w:rPr>
      </w:r>
      <w:r w:rsidRPr="001611C6">
        <w:rPr>
          <w:rFonts w:cs="Arial"/>
        </w:rPr>
        <w:fldChar w:fldCharType="separate"/>
      </w:r>
      <w:r w:rsidRPr="001611C6">
        <w:rPr>
          <w:rFonts w:cs="Arial"/>
          <w:noProof/>
        </w:rPr>
        <w:t> </w:t>
      </w:r>
      <w:r w:rsidRPr="001611C6">
        <w:rPr>
          <w:rFonts w:cs="Arial"/>
          <w:noProof/>
        </w:rPr>
        <w:t> </w:t>
      </w:r>
      <w:r w:rsidRPr="001611C6">
        <w:rPr>
          <w:rFonts w:cs="Arial"/>
          <w:noProof/>
        </w:rPr>
        <w:t> </w:t>
      </w:r>
      <w:r w:rsidRPr="001611C6">
        <w:rPr>
          <w:rFonts w:cs="Arial"/>
          <w:noProof/>
        </w:rPr>
        <w:t> </w:t>
      </w:r>
      <w:r w:rsidRPr="001611C6">
        <w:rPr>
          <w:rFonts w:cs="Arial"/>
          <w:noProof/>
        </w:rPr>
        <w:t> </w:t>
      </w:r>
      <w:r w:rsidRPr="001611C6">
        <w:rPr>
          <w:rFonts w:cs="Arial"/>
        </w:rPr>
        <w:fldChar w:fldCharType="end"/>
      </w:r>
      <w:bookmarkEnd w:id="11"/>
    </w:p>
    <w:p w:rsidR="00FB1101" w:rsidRPr="00817248" w:rsidRDefault="00FB1101" w:rsidP="009C4561">
      <w:pPr>
        <w:tabs>
          <w:tab w:val="left" w:pos="567"/>
          <w:tab w:val="left" w:pos="7938"/>
          <w:tab w:val="left" w:pos="9072"/>
        </w:tabs>
        <w:spacing w:line="360" w:lineRule="auto"/>
        <w:rPr>
          <w:rFonts w:cs="Arial"/>
          <w:b/>
        </w:rPr>
      </w:pPr>
      <w:r w:rsidRPr="00817248">
        <w:rPr>
          <w:rFonts w:cs="Arial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Kontrollkästchen6"/>
      <w:r w:rsidRPr="00817248">
        <w:rPr>
          <w:rFonts w:cs="Arial"/>
          <w:b/>
        </w:rPr>
        <w:instrText xml:space="preserve"> FORMCHECKBOX </w:instrText>
      </w:r>
      <w:r w:rsidR="004B3E09" w:rsidRPr="00817248">
        <w:rPr>
          <w:rFonts w:cs="Arial"/>
          <w:b/>
        </w:rPr>
      </w:r>
      <w:r w:rsidR="004B3E09">
        <w:rPr>
          <w:rFonts w:cs="Arial"/>
          <w:b/>
        </w:rPr>
        <w:fldChar w:fldCharType="separate"/>
      </w:r>
      <w:r w:rsidRPr="00817248">
        <w:rPr>
          <w:rFonts w:cs="Arial"/>
          <w:b/>
        </w:rPr>
        <w:fldChar w:fldCharType="end"/>
      </w:r>
      <w:bookmarkEnd w:id="12"/>
      <w:r w:rsidRPr="00817248">
        <w:rPr>
          <w:rFonts w:cs="Arial"/>
          <w:b/>
        </w:rPr>
        <w:tab/>
        <w:t>kein förmliches UVP-Verfahren erforderlich</w:t>
      </w:r>
    </w:p>
    <w:p w:rsidR="00FB1101" w:rsidRPr="00817248" w:rsidRDefault="00FB1101" w:rsidP="00FB1101">
      <w:pPr>
        <w:tabs>
          <w:tab w:val="left" w:pos="567"/>
          <w:tab w:val="left" w:pos="7938"/>
          <w:tab w:val="left" w:pos="9072"/>
        </w:tabs>
        <w:spacing w:line="360" w:lineRule="auto"/>
        <w:rPr>
          <w:rFonts w:cs="Arial"/>
          <w:b/>
        </w:rPr>
      </w:pPr>
      <w:r w:rsidRPr="00817248">
        <w:rPr>
          <w:rFonts w:cs="Arial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17248">
        <w:rPr>
          <w:rFonts w:cs="Arial"/>
          <w:b/>
        </w:rPr>
        <w:instrText xml:space="preserve"> FORMCHECKBOX </w:instrText>
      </w:r>
      <w:r w:rsidR="004B3E09">
        <w:rPr>
          <w:rFonts w:cs="Arial"/>
          <w:b/>
        </w:rPr>
      </w:r>
      <w:r w:rsidR="004B3E09">
        <w:rPr>
          <w:rFonts w:cs="Arial"/>
          <w:b/>
        </w:rPr>
        <w:fldChar w:fldCharType="separate"/>
      </w:r>
      <w:r w:rsidRPr="00817248">
        <w:rPr>
          <w:rFonts w:cs="Arial"/>
          <w:b/>
        </w:rPr>
        <w:fldChar w:fldCharType="end"/>
      </w:r>
      <w:r w:rsidRPr="00817248">
        <w:rPr>
          <w:rFonts w:cs="Arial"/>
          <w:b/>
        </w:rPr>
        <w:tab/>
        <w:t>Förmliches UVP-Verfahren erforderlich</w:t>
      </w:r>
    </w:p>
    <w:p w:rsidR="00D232EC" w:rsidRPr="00067C4B" w:rsidRDefault="00D232EC" w:rsidP="009C4561">
      <w:pPr>
        <w:tabs>
          <w:tab w:val="left" w:pos="567"/>
          <w:tab w:val="left" w:pos="7938"/>
          <w:tab w:val="left" w:pos="9072"/>
        </w:tabs>
        <w:spacing w:line="360" w:lineRule="auto"/>
        <w:rPr>
          <w:rFonts w:cs="Arial"/>
        </w:rPr>
      </w:pPr>
    </w:p>
    <w:p w:rsidR="00E422BC" w:rsidRPr="00067C4B" w:rsidRDefault="00E422BC" w:rsidP="00E422BC">
      <w:pPr>
        <w:tabs>
          <w:tab w:val="left" w:pos="6521"/>
          <w:tab w:val="left" w:pos="8505"/>
          <w:tab w:val="left" w:pos="9072"/>
        </w:tabs>
        <w:rPr>
          <w:rFonts w:cs="Arial"/>
        </w:rPr>
      </w:pPr>
      <w:r w:rsidRPr="00067C4B">
        <w:rPr>
          <w:rFonts w:cs="Arial"/>
        </w:rPr>
        <w:t xml:space="preserve">Fürstenfeldbruck, den </w:t>
      </w:r>
      <w:r w:rsidR="00B14188">
        <w:rPr>
          <w:rFonts w:cs="Arial"/>
        </w:rPr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3" w:name="Text10"/>
      <w:r w:rsidR="00B14188">
        <w:rPr>
          <w:rFonts w:cs="Arial"/>
        </w:rPr>
        <w:instrText xml:space="preserve"> FORMTEXT </w:instrText>
      </w:r>
      <w:r w:rsidR="00B14188">
        <w:rPr>
          <w:rFonts w:cs="Arial"/>
        </w:rPr>
      </w:r>
      <w:r w:rsidR="00B14188">
        <w:rPr>
          <w:rFonts w:cs="Arial"/>
        </w:rPr>
        <w:fldChar w:fldCharType="separate"/>
      </w:r>
      <w:r w:rsidR="004B3E09">
        <w:rPr>
          <w:rFonts w:cs="Arial"/>
          <w:noProof/>
        </w:rPr>
        <w:t>13.07.2021</w:t>
      </w:r>
      <w:r w:rsidR="00B14188">
        <w:rPr>
          <w:rFonts w:cs="Arial"/>
        </w:rPr>
        <w:fldChar w:fldCharType="end"/>
      </w:r>
      <w:bookmarkEnd w:id="13"/>
      <w:r w:rsidRPr="00067C4B">
        <w:rPr>
          <w:rFonts w:cs="Arial"/>
        </w:rPr>
        <w:tab/>
      </w:r>
      <w:r w:rsidRPr="00067C4B">
        <w:rPr>
          <w:rFonts w:cs="Arial"/>
          <w:u w:val="single"/>
        </w:rPr>
        <w:tab/>
      </w:r>
      <w:r w:rsidRPr="00067C4B">
        <w:rPr>
          <w:rFonts w:cs="Arial"/>
          <w:u w:val="single"/>
        </w:rPr>
        <w:br/>
      </w:r>
      <w:r w:rsidRPr="00067C4B">
        <w:rPr>
          <w:rFonts w:cs="Arial"/>
        </w:rPr>
        <w:tab/>
      </w:r>
      <w:r w:rsidR="00744D98">
        <w:rPr>
          <w:rFonts w:cs="Arial"/>
        </w:rPr>
        <w:t>Fraunhofer</w:t>
      </w:r>
    </w:p>
    <w:p w:rsidR="00E422BC" w:rsidRPr="00067C4B" w:rsidRDefault="00E422BC" w:rsidP="00BF10F8">
      <w:pPr>
        <w:pBdr>
          <w:bottom w:val="single" w:sz="4" w:space="1" w:color="auto"/>
        </w:pBdr>
        <w:tabs>
          <w:tab w:val="left" w:pos="6521"/>
          <w:tab w:val="left" w:pos="8505"/>
          <w:tab w:val="left" w:pos="9072"/>
        </w:tabs>
        <w:rPr>
          <w:rFonts w:cs="Arial"/>
        </w:rPr>
      </w:pPr>
    </w:p>
    <w:p w:rsidR="00E422BC" w:rsidRPr="00067C4B" w:rsidRDefault="00E422BC" w:rsidP="00E422BC">
      <w:pPr>
        <w:tabs>
          <w:tab w:val="left" w:pos="6521"/>
          <w:tab w:val="left" w:pos="8505"/>
          <w:tab w:val="left" w:pos="9072"/>
        </w:tabs>
        <w:rPr>
          <w:rFonts w:cs="Arial"/>
        </w:rPr>
      </w:pPr>
    </w:p>
    <w:p w:rsidR="00FF08C7" w:rsidRDefault="00FF08C7" w:rsidP="00E422BC">
      <w:pPr>
        <w:tabs>
          <w:tab w:val="left" w:pos="6521"/>
          <w:tab w:val="left" w:pos="8505"/>
          <w:tab w:val="left" w:pos="9072"/>
        </w:tabs>
        <w:rPr>
          <w:rFonts w:cs="Arial"/>
          <w:b/>
        </w:rPr>
      </w:pPr>
    </w:p>
    <w:p w:rsidR="0032030B" w:rsidRPr="00DD0A39" w:rsidRDefault="0032030B" w:rsidP="00E01CEA">
      <w:pPr>
        <w:tabs>
          <w:tab w:val="left" w:pos="3969"/>
          <w:tab w:val="left" w:pos="8505"/>
          <w:tab w:val="left" w:pos="9072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Veröffentlichung </w:t>
      </w:r>
      <w:r w:rsidR="00E422BC" w:rsidRPr="00CE4BB1">
        <w:rPr>
          <w:rFonts w:cs="Arial"/>
          <w:b/>
        </w:rPr>
        <w:t xml:space="preserve">im </w:t>
      </w:r>
      <w:r w:rsidR="00E97229">
        <w:rPr>
          <w:rFonts w:cs="Arial"/>
          <w:b/>
        </w:rPr>
        <w:t xml:space="preserve">UVP-Portal </w:t>
      </w:r>
      <w:r w:rsidR="002A4E82" w:rsidRPr="002A4E82">
        <w:rPr>
          <w:rFonts w:cs="Arial"/>
          <w:b/>
          <w:sz w:val="20"/>
        </w:rPr>
        <w:t xml:space="preserve">ID: </w:t>
      </w:r>
      <w:r w:rsidR="002A4E82">
        <w:rPr>
          <w:rFonts w:cs="Arial"/>
          <w:b/>
          <w:sz w:val="20"/>
        </w:rPr>
        <w:tab/>
      </w:r>
      <w:r w:rsidR="00DD0A39">
        <w:rPr>
          <w:rFonts w:cs="Arial"/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DD0A39">
        <w:rPr>
          <w:rFonts w:cs="Arial"/>
          <w:b/>
        </w:rPr>
        <w:instrText xml:space="preserve"> FORMTEXT </w:instrText>
      </w:r>
      <w:r w:rsidR="00DD0A39">
        <w:rPr>
          <w:rFonts w:cs="Arial"/>
          <w:b/>
        </w:rPr>
      </w:r>
      <w:r w:rsidR="00DD0A39">
        <w:rPr>
          <w:rFonts w:cs="Arial"/>
          <w:b/>
        </w:rPr>
        <w:fldChar w:fldCharType="separate"/>
      </w:r>
      <w:r w:rsidR="00DD0A39">
        <w:rPr>
          <w:rFonts w:cs="Arial"/>
          <w:b/>
          <w:noProof/>
        </w:rPr>
        <w:t> </w:t>
      </w:r>
      <w:r w:rsidR="00DD0A39">
        <w:rPr>
          <w:rFonts w:cs="Arial"/>
          <w:b/>
          <w:noProof/>
        </w:rPr>
        <w:t> </w:t>
      </w:r>
      <w:r w:rsidR="00DD0A39">
        <w:rPr>
          <w:rFonts w:cs="Arial"/>
          <w:b/>
          <w:noProof/>
        </w:rPr>
        <w:t> </w:t>
      </w:r>
      <w:r w:rsidR="00DD0A39">
        <w:rPr>
          <w:rFonts w:cs="Arial"/>
          <w:b/>
          <w:noProof/>
        </w:rPr>
        <w:t> </w:t>
      </w:r>
      <w:r w:rsidR="00DD0A39">
        <w:rPr>
          <w:rFonts w:cs="Arial"/>
          <w:b/>
          <w:noProof/>
        </w:rPr>
        <w:t> </w:t>
      </w:r>
      <w:r w:rsidR="00DD0A39">
        <w:rPr>
          <w:rFonts w:cs="Arial"/>
          <w:b/>
        </w:rPr>
        <w:fldChar w:fldCharType="end"/>
      </w:r>
      <w:bookmarkEnd w:id="14"/>
    </w:p>
    <w:p w:rsidR="00385E64" w:rsidRPr="0032030B" w:rsidRDefault="0032030B" w:rsidP="00E01CEA">
      <w:pPr>
        <w:tabs>
          <w:tab w:val="right" w:pos="3598"/>
          <w:tab w:val="left" w:pos="3969"/>
          <w:tab w:val="left" w:pos="8505"/>
          <w:tab w:val="left" w:pos="9072"/>
        </w:tabs>
        <w:spacing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 w:rsidR="002A4E82" w:rsidRPr="0032030B">
        <w:rPr>
          <w:rFonts w:cs="Arial"/>
          <w:b/>
          <w:szCs w:val="22"/>
        </w:rPr>
        <w:t>a</w:t>
      </w:r>
      <w:r w:rsidR="00E422BC" w:rsidRPr="0032030B">
        <w:rPr>
          <w:rFonts w:cs="Arial"/>
          <w:b/>
          <w:szCs w:val="22"/>
        </w:rPr>
        <w:t>m</w:t>
      </w:r>
      <w:r>
        <w:rPr>
          <w:rFonts w:cs="Arial"/>
          <w:b/>
          <w:szCs w:val="22"/>
        </w:rPr>
        <w:t>:</w:t>
      </w:r>
      <w:r w:rsidR="00E422BC" w:rsidRPr="0032030B">
        <w:rPr>
          <w:rFonts w:cs="Arial"/>
          <w:b/>
          <w:szCs w:val="22"/>
        </w:rPr>
        <w:t xml:space="preserve"> </w:t>
      </w:r>
      <w:r w:rsidRPr="0032030B">
        <w:rPr>
          <w:rFonts w:cs="Arial"/>
          <w:b/>
          <w:szCs w:val="22"/>
        </w:rPr>
        <w:tab/>
      </w:r>
      <w:r w:rsidR="00E422BC" w:rsidRPr="0032030B">
        <w:rPr>
          <w:rFonts w:cs="Arial"/>
          <w:b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E422BC" w:rsidRPr="0032030B">
        <w:rPr>
          <w:rFonts w:cs="Arial"/>
          <w:b/>
          <w:szCs w:val="22"/>
        </w:rPr>
        <w:instrText xml:space="preserve"> FORMTEXT </w:instrText>
      </w:r>
      <w:r w:rsidR="00E422BC" w:rsidRPr="0032030B">
        <w:rPr>
          <w:rFonts w:cs="Arial"/>
          <w:b/>
          <w:szCs w:val="22"/>
        </w:rPr>
      </w:r>
      <w:r w:rsidR="00E422BC" w:rsidRPr="0032030B">
        <w:rPr>
          <w:rFonts w:cs="Arial"/>
          <w:b/>
          <w:szCs w:val="22"/>
        </w:rPr>
        <w:fldChar w:fldCharType="separate"/>
      </w:r>
      <w:r w:rsidR="009A3E88" w:rsidRPr="0032030B">
        <w:rPr>
          <w:rFonts w:cs="Arial"/>
          <w:b/>
          <w:noProof/>
          <w:szCs w:val="22"/>
        </w:rPr>
        <w:t> </w:t>
      </w:r>
      <w:r w:rsidR="009A3E88" w:rsidRPr="0032030B">
        <w:rPr>
          <w:rFonts w:cs="Arial"/>
          <w:b/>
          <w:noProof/>
          <w:szCs w:val="22"/>
        </w:rPr>
        <w:t> </w:t>
      </w:r>
      <w:r w:rsidR="009A3E88" w:rsidRPr="0032030B">
        <w:rPr>
          <w:rFonts w:cs="Arial"/>
          <w:b/>
          <w:noProof/>
          <w:szCs w:val="22"/>
        </w:rPr>
        <w:t> </w:t>
      </w:r>
      <w:r w:rsidR="009A3E88" w:rsidRPr="0032030B">
        <w:rPr>
          <w:rFonts w:cs="Arial"/>
          <w:b/>
          <w:noProof/>
          <w:szCs w:val="22"/>
        </w:rPr>
        <w:t> </w:t>
      </w:r>
      <w:r w:rsidR="009A3E88" w:rsidRPr="0032030B">
        <w:rPr>
          <w:rFonts w:cs="Arial"/>
          <w:b/>
          <w:noProof/>
          <w:szCs w:val="22"/>
        </w:rPr>
        <w:t> </w:t>
      </w:r>
      <w:r w:rsidR="00E422BC" w:rsidRPr="0032030B">
        <w:rPr>
          <w:rFonts w:cs="Arial"/>
          <w:b/>
          <w:szCs w:val="22"/>
        </w:rPr>
        <w:fldChar w:fldCharType="end"/>
      </w:r>
      <w:bookmarkEnd w:id="15"/>
    </w:p>
    <w:p w:rsidR="00385E64" w:rsidRPr="002A4E82" w:rsidRDefault="00385E64">
      <w:pPr>
        <w:rPr>
          <w:rFonts w:cs="Arial"/>
          <w:b/>
        </w:rPr>
      </w:pPr>
      <w:r w:rsidRPr="002A4E82">
        <w:rPr>
          <w:rFonts w:cs="Arial"/>
          <w:b/>
        </w:rPr>
        <w:br w:type="page"/>
      </w:r>
    </w:p>
    <w:p w:rsidR="000A5D82" w:rsidRPr="002A4E82" w:rsidRDefault="000A5D82">
      <w:pPr>
        <w:rPr>
          <w:rFonts w:cs="Arial"/>
          <w:b/>
        </w:rPr>
      </w:pPr>
    </w:p>
    <w:p w:rsidR="000A5D82" w:rsidRPr="002A4E82" w:rsidRDefault="000A5D82">
      <w:pPr>
        <w:rPr>
          <w:rFonts w:cs="Arial"/>
          <w:b/>
        </w:rPr>
      </w:pPr>
    </w:p>
    <w:p w:rsidR="00E422BC" w:rsidRDefault="00ED47D8" w:rsidP="00E422BC">
      <w:pPr>
        <w:tabs>
          <w:tab w:val="left" w:pos="6521"/>
          <w:tab w:val="left" w:pos="8505"/>
          <w:tab w:val="left" w:pos="9072"/>
        </w:tabs>
        <w:rPr>
          <w:rFonts w:cs="Arial"/>
          <w:b/>
        </w:rPr>
      </w:pPr>
      <w:r>
        <w:rPr>
          <w:rFonts w:cs="Arial"/>
          <w:b/>
        </w:rPr>
        <w:t xml:space="preserve">Anlage </w:t>
      </w:r>
      <w:r w:rsidR="002C38B6">
        <w:rPr>
          <w:rFonts w:cs="Arial"/>
          <w:b/>
        </w:rPr>
        <w:t>3</w:t>
      </w:r>
      <w:r>
        <w:rPr>
          <w:rFonts w:cs="Arial"/>
          <w:b/>
        </w:rPr>
        <w:t xml:space="preserve"> – UVPG</w:t>
      </w:r>
    </w:p>
    <w:p w:rsidR="00ED47D8" w:rsidRDefault="00ED47D8" w:rsidP="00ED47D8">
      <w:pPr>
        <w:pStyle w:val="divprintcontentGESDOKh2"/>
        <w:rPr>
          <w:rFonts w:ascii="Arial" w:eastAsia="Times New Roman" w:hAnsi="Arial" w:cs="Arial"/>
          <w:b/>
          <w:color w:val="auto"/>
          <w:sz w:val="22"/>
          <w:szCs w:val="20"/>
        </w:rPr>
      </w:pPr>
      <w:r w:rsidRPr="00ED47D8">
        <w:rPr>
          <w:rFonts w:ascii="Arial" w:eastAsia="Times New Roman" w:hAnsi="Arial" w:cs="Arial"/>
          <w:b/>
          <w:color w:val="auto"/>
          <w:sz w:val="22"/>
          <w:szCs w:val="20"/>
        </w:rPr>
        <w:t>Vorprüfung der Kriterien des Einzelfalls im Rahmen einer Umweltverträglichkeitsprüfung</w:t>
      </w:r>
    </w:p>
    <w:p w:rsidR="00ED47D8" w:rsidRPr="00ED47D8" w:rsidRDefault="00ED47D8" w:rsidP="00ED47D8">
      <w:pPr>
        <w:pStyle w:val="divprintcontentGESDOKh2"/>
        <w:rPr>
          <w:rFonts w:ascii="Arial" w:eastAsia="Times New Roman" w:hAnsi="Arial" w:cs="Arial"/>
          <w:b/>
          <w:color w:val="auto"/>
          <w:sz w:val="22"/>
          <w:szCs w:val="20"/>
        </w:rPr>
      </w:pPr>
    </w:p>
    <w:tbl>
      <w:tblPr>
        <w:tblStyle w:val="divGESDOKtableborder1"/>
        <w:tblW w:w="9687" w:type="dxa"/>
        <w:tblCellSpacing w:w="0" w:type="dxa"/>
        <w:tblInd w:w="45" w:type="dxa"/>
        <w:tblCellMar>
          <w:top w:w="45" w:type="dxa"/>
          <w:left w:w="45" w:type="dxa"/>
          <w:bottom w:w="45" w:type="dxa"/>
          <w:right w:w="45" w:type="dxa"/>
        </w:tblCellMar>
        <w:tblLook w:val="05E0" w:firstRow="1" w:lastRow="1" w:firstColumn="1" w:lastColumn="1" w:noHBand="0" w:noVBand="1"/>
      </w:tblPr>
      <w:tblGrid>
        <w:gridCol w:w="702"/>
        <w:gridCol w:w="7520"/>
        <w:gridCol w:w="701"/>
        <w:gridCol w:w="764"/>
      </w:tblGrid>
      <w:tr w:rsidR="00F773FB" w:rsidTr="00F773FB">
        <w:trPr>
          <w:tblCellSpacing w:w="0" w:type="dxa"/>
        </w:trPr>
        <w:tc>
          <w:tcPr>
            <w:tcW w:w="702" w:type="dxa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rStyle w:val="spanfett"/>
                <w:lang w:val="de" w:eastAsia="de"/>
              </w:rPr>
              <w:t>1.</w:t>
            </w:r>
          </w:p>
        </w:tc>
        <w:tc>
          <w:tcPr>
            <w:tcW w:w="7520" w:type="dxa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rStyle w:val="spanfett"/>
                <w:lang w:val="de" w:eastAsia="de"/>
              </w:rPr>
              <w:t>Merkmale des Vorhabens</w:t>
            </w:r>
            <w:r>
              <w:rPr>
                <w:rStyle w:val="spanfett"/>
                <w:lang w:val="de" w:eastAsia="de"/>
              </w:rPr>
              <w:br/>
            </w:r>
            <w:r>
              <w:rPr>
                <w:sz w:val="20"/>
                <w:lang w:val="de" w:eastAsia="de"/>
              </w:rPr>
              <w:t>i</w:t>
            </w:r>
            <w:r w:rsidRPr="00F13542">
              <w:rPr>
                <w:sz w:val="20"/>
                <w:lang w:val="de" w:eastAsia="de"/>
              </w:rPr>
              <w:t>nsbesondere hinsichtlich folgender Kriterien zu beurteilen: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F773FB" w:rsidRPr="00547E6A" w:rsidRDefault="00F773FB" w:rsidP="00041E03">
            <w:pPr>
              <w:jc w:val="center"/>
              <w:rPr>
                <w:rStyle w:val="spanfett"/>
                <w:sz w:val="20"/>
                <w:lang w:val="de" w:eastAsia="de"/>
              </w:rPr>
            </w:pPr>
            <w:r>
              <w:rPr>
                <w:rStyle w:val="spanfett"/>
                <w:sz w:val="20"/>
                <w:lang w:val="de" w:eastAsia="de"/>
              </w:rPr>
              <w:t>N</w:t>
            </w:r>
            <w:r w:rsidRPr="00547E6A">
              <w:rPr>
                <w:rStyle w:val="spanfett"/>
                <w:sz w:val="20"/>
                <w:lang w:val="de" w:eastAsia="de"/>
              </w:rPr>
              <w:t>achteilige Auswirkung zu befürchten</w:t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Pr="00F13542" w:rsidRDefault="00F773FB" w:rsidP="00041E03">
            <w:pPr>
              <w:rPr>
                <w:sz w:val="20"/>
                <w:lang w:val="de" w:eastAsia="d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t>ja</w:t>
            </w:r>
          </w:p>
        </w:tc>
        <w:tc>
          <w:tcPr>
            <w:tcW w:w="764" w:type="dxa"/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t>nein</w:t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1.1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FF08C7">
            <w:pPr>
              <w:rPr>
                <w:lang w:val="de" w:eastAsia="de"/>
              </w:rPr>
            </w:pPr>
            <w:r>
              <w:rPr>
                <w:lang w:val="de" w:eastAsia="de"/>
              </w:rPr>
              <w:t xml:space="preserve">Größe </w:t>
            </w:r>
            <w:r w:rsidR="00FF08C7">
              <w:rPr>
                <w:lang w:val="de" w:eastAsia="de"/>
              </w:rPr>
              <w:t>und Ausgestaltung und soweit relevant, der Abrissarbeiten</w:t>
            </w:r>
            <w:r>
              <w:rPr>
                <w:lang w:val="de" w:eastAsia="de"/>
              </w:rPr>
              <w:t>,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773FB" w:rsidRDefault="00FF08C7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Kontrollkästchen10"/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  <w:bookmarkEnd w:id="16"/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1.2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F08C7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Zusammenwirken mit anderen bestehenden oder zugelassenen Vorhaben und Tätigkeiten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773FB" w:rsidRDefault="00FF08C7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" w:name="Kontrollkästchen12"/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  <w:bookmarkEnd w:id="17"/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1.3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F08C7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Nutzung natürlicher Ressourcen, insbesondere Fläche, Boden, Wasser, Tiere, Pflanzen und biologische Vielfalt,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773FB" w:rsidRDefault="00FF08C7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" w:name="Kontrollkästchen14"/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  <w:bookmarkEnd w:id="18"/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1.4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F08C7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Erzeugung von Abfällen im Sinne des § 3 Absatz 1 und 8 des Kreislaufwirtschaftsgesetzes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773FB" w:rsidRDefault="00C34BD1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F08C7" w:rsidTr="00041E03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08C7" w:rsidRDefault="00FF08C7" w:rsidP="00FF08C7">
            <w:pPr>
              <w:rPr>
                <w:lang w:val="de" w:eastAsia="de"/>
              </w:rPr>
            </w:pPr>
            <w:r>
              <w:rPr>
                <w:lang w:val="de" w:eastAsia="de"/>
              </w:rPr>
              <w:t>1.5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08C7" w:rsidRDefault="00FF08C7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Umweltverschmutzung und Belästigungen,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F08C7" w:rsidRPr="00547E6A" w:rsidRDefault="00FF08C7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F08C7" w:rsidRDefault="00C34BD1" w:rsidP="00C34BD1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FF08C7">
            <w:pPr>
              <w:rPr>
                <w:lang w:val="de" w:eastAsia="de"/>
              </w:rPr>
            </w:pPr>
            <w:r>
              <w:rPr>
                <w:lang w:val="de" w:eastAsia="de"/>
              </w:rPr>
              <w:t>1.</w:t>
            </w:r>
            <w:r w:rsidR="00FF08C7">
              <w:rPr>
                <w:lang w:val="de" w:eastAsia="de"/>
              </w:rPr>
              <w:t>6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AA327F">
            <w:pPr>
              <w:rPr>
                <w:lang w:val="de" w:eastAsia="de"/>
              </w:rPr>
            </w:pPr>
            <w:r>
              <w:rPr>
                <w:lang w:val="de" w:eastAsia="de"/>
              </w:rPr>
              <w:t xml:space="preserve">Risiken von Störfällen, Unfällen und Katastrophen, die für das Vorhaben von Bedeutung sind, einschließlich </w:t>
            </w:r>
            <w:r w:rsidR="00AA327F">
              <w:rPr>
                <w:lang w:val="de" w:eastAsia="de"/>
              </w:rPr>
              <w:t>der Störfälle, Unfälle und Katastrophen</w:t>
            </w:r>
            <w:r>
              <w:rPr>
                <w:lang w:val="de" w:eastAsia="de"/>
              </w:rPr>
              <w:t>, die wissenschaftlichen Erkenntnissen zufolge durch den Klimawandel bedingt sind, insbesondere mit Blick auf: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</w:p>
        </w:tc>
        <w:tc>
          <w:tcPr>
            <w:tcW w:w="764" w:type="dxa"/>
          </w:tcPr>
          <w:p w:rsidR="00F773FB" w:rsidRDefault="00F773FB" w:rsidP="00041E03">
            <w:pPr>
              <w:jc w:val="center"/>
              <w:rPr>
                <w:lang w:val="de" w:eastAsia="de"/>
              </w:rPr>
            </w:pP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AA327F">
            <w:pPr>
              <w:rPr>
                <w:lang w:val="de" w:eastAsia="de"/>
              </w:rPr>
            </w:pPr>
            <w:r>
              <w:rPr>
                <w:lang w:val="de" w:eastAsia="de"/>
              </w:rPr>
              <w:t>1.</w:t>
            </w:r>
            <w:r w:rsidR="00AA327F">
              <w:rPr>
                <w:lang w:val="de" w:eastAsia="de"/>
              </w:rPr>
              <w:t>6</w:t>
            </w:r>
            <w:r>
              <w:rPr>
                <w:lang w:val="de" w:eastAsia="de"/>
              </w:rPr>
              <w:t>.1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verwendete Stoffe und Technologien,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773FB" w:rsidRDefault="00C34BD1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AA327F">
            <w:pPr>
              <w:rPr>
                <w:lang w:val="de" w:eastAsia="de"/>
              </w:rPr>
            </w:pPr>
            <w:r>
              <w:rPr>
                <w:lang w:val="de" w:eastAsia="de"/>
              </w:rPr>
              <w:t>1.</w:t>
            </w:r>
            <w:r w:rsidR="00AA327F">
              <w:rPr>
                <w:lang w:val="de" w:eastAsia="de"/>
              </w:rPr>
              <w:t>6</w:t>
            </w:r>
            <w:r>
              <w:rPr>
                <w:lang w:val="de" w:eastAsia="de"/>
              </w:rPr>
              <w:t>.2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AA327F">
            <w:pPr>
              <w:rPr>
                <w:lang w:val="de" w:eastAsia="de"/>
              </w:rPr>
            </w:pPr>
            <w:r>
              <w:rPr>
                <w:lang w:val="de" w:eastAsia="de"/>
              </w:rPr>
              <w:t xml:space="preserve">die Anfälligkeit des Vorhabens für Störfälle im Sinne des § 2 Nummer </w:t>
            </w:r>
            <w:r w:rsidR="00AA327F">
              <w:rPr>
                <w:lang w:val="de" w:eastAsia="de"/>
              </w:rPr>
              <w:t>7</w:t>
            </w:r>
            <w:r>
              <w:rPr>
                <w:lang w:val="de" w:eastAsia="de"/>
              </w:rPr>
              <w:t xml:space="preserve"> der Störfall-Verordnung, insbesondere aufgrund seiner Verwirklichung innerhalb des angemessenen Sicherheitsabstandes zu Betriebsbereichen im Sinne des § 3 Absatz 5a des Bundes-Immissionsschutzgesetzes.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773FB" w:rsidRDefault="00C34BD1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AA327F">
            <w:pPr>
              <w:rPr>
                <w:lang w:val="de" w:eastAsia="de"/>
              </w:rPr>
            </w:pPr>
            <w:r>
              <w:rPr>
                <w:lang w:val="de" w:eastAsia="de"/>
              </w:rPr>
              <w:t>1.</w:t>
            </w:r>
            <w:r w:rsidR="00AA327F">
              <w:rPr>
                <w:lang w:val="de" w:eastAsia="de"/>
              </w:rPr>
              <w:t>7</w:t>
            </w:r>
            <w:r>
              <w:rPr>
                <w:lang w:val="de" w:eastAsia="de"/>
              </w:rPr>
              <w:t>.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AA327F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Risiken für die Menschliche Gesundheit, z. B. durch Verunreinigung von Wasser und Luft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773FB" w:rsidRDefault="00C34BD1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C34BD1" w:rsidTr="00041E03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4BD1" w:rsidRDefault="00C34BD1" w:rsidP="00C34BD1">
            <w:pPr>
              <w:rPr>
                <w:lang w:val="de" w:eastAsia="de"/>
              </w:rPr>
            </w:pPr>
            <w:r>
              <w:rPr>
                <w:lang w:val="de" w:eastAsia="de"/>
              </w:rPr>
              <w:t>1.8.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4BD1" w:rsidRDefault="00C34BD1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lang w:val="de" w:eastAsia="de"/>
              </w:rPr>
              <w:instrText xml:space="preserve"> FORMTEXT </w:instrText>
            </w:r>
            <w:r>
              <w:rPr>
                <w:lang w:val="de" w:eastAsia="de"/>
              </w:rPr>
            </w:r>
            <w:r>
              <w:rPr>
                <w:lang w:val="de" w:eastAsia="de"/>
              </w:rPr>
              <w:fldChar w:fldCharType="separate"/>
            </w:r>
            <w:r>
              <w:rPr>
                <w:noProof/>
                <w:lang w:val="de" w:eastAsia="de"/>
              </w:rPr>
              <w:t> </w:t>
            </w:r>
            <w:r>
              <w:rPr>
                <w:noProof/>
                <w:lang w:val="de" w:eastAsia="de"/>
              </w:rPr>
              <w:t> </w:t>
            </w:r>
            <w:r>
              <w:rPr>
                <w:noProof/>
                <w:lang w:val="de" w:eastAsia="de"/>
              </w:rPr>
              <w:t> </w:t>
            </w:r>
            <w:r>
              <w:rPr>
                <w:noProof/>
                <w:lang w:val="de" w:eastAsia="de"/>
              </w:rPr>
              <w:t> </w:t>
            </w:r>
            <w:r>
              <w:rPr>
                <w:noProof/>
                <w:lang w:val="de" w:eastAsia="de"/>
              </w:rPr>
              <w:t> </w:t>
            </w:r>
            <w:r>
              <w:rPr>
                <w:lang w:val="de" w:eastAsia="de"/>
              </w:rPr>
              <w:fldChar w:fldCharType="end"/>
            </w:r>
            <w:bookmarkEnd w:id="19"/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C34BD1" w:rsidRPr="00547E6A" w:rsidRDefault="00C34BD1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C34BD1" w:rsidRDefault="00C34BD1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16"/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  <w:bookmarkEnd w:id="20"/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rStyle w:val="spanfett"/>
                <w:lang w:val="de" w:eastAsia="de"/>
              </w:rPr>
              <w:t>2.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rStyle w:val="spanfett"/>
                <w:lang w:val="de" w:eastAsia="de"/>
              </w:rPr>
              <w:t>Standort der Vorhaben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rStyle w:val="spanfett"/>
                <w:lang w:val="de" w:eastAsia="de"/>
              </w:rPr>
            </w:pPr>
          </w:p>
        </w:tc>
        <w:tc>
          <w:tcPr>
            <w:tcW w:w="764" w:type="dxa"/>
          </w:tcPr>
          <w:p w:rsidR="00F773FB" w:rsidRDefault="00F773FB" w:rsidP="00041E03">
            <w:pPr>
              <w:jc w:val="center"/>
              <w:rPr>
                <w:rStyle w:val="spanfett"/>
                <w:lang w:val="de" w:eastAsia="de"/>
              </w:rPr>
            </w:pP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C34BD1">
            <w:pPr>
              <w:rPr>
                <w:lang w:val="de" w:eastAsia="de"/>
              </w:rPr>
            </w:pPr>
            <w:r>
              <w:rPr>
                <w:lang w:val="de" w:eastAsia="de"/>
              </w:rPr>
              <w:t>Die ökologische Empfindlichkeit eines Gebiets, das durch ein Vorhaben möglicherweise beeinträchtigt wird, ist insbesondere hinsichtlich folgender Nutzungs- und Schutzkriterien unter Berücksichtigung de</w:t>
            </w:r>
            <w:r w:rsidR="00C34BD1">
              <w:rPr>
                <w:lang w:val="de" w:eastAsia="de"/>
              </w:rPr>
              <w:t>s</w:t>
            </w:r>
            <w:r>
              <w:rPr>
                <w:lang w:val="de" w:eastAsia="de"/>
              </w:rPr>
              <w:t xml:space="preserve"> </w:t>
            </w:r>
            <w:r w:rsidR="00C34BD1">
              <w:rPr>
                <w:lang w:val="de" w:eastAsia="de"/>
              </w:rPr>
              <w:t>Zusammenwirkens</w:t>
            </w:r>
            <w:r>
              <w:rPr>
                <w:lang w:val="de" w:eastAsia="de"/>
              </w:rPr>
              <w:t xml:space="preserve"> mit anderen Vorhaben in ihrem gemeinsamen Einwirkungsbereich zu beurteilen: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</w:p>
        </w:tc>
        <w:tc>
          <w:tcPr>
            <w:tcW w:w="764" w:type="dxa"/>
          </w:tcPr>
          <w:p w:rsidR="00F773FB" w:rsidRDefault="00F773FB" w:rsidP="00041E03">
            <w:pPr>
              <w:jc w:val="center"/>
              <w:rPr>
                <w:lang w:val="de" w:eastAsia="de"/>
              </w:rPr>
            </w:pP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2.1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bestehende Nutzung des Gebietes, insbesondere als Fläche für Siedlung und Erholung, für land-, forst- und fischereiwirtschaftliche Nutzungen, für sonstige wirtschaftliche und öffentliche Nutzungen, Verkehr, Ver- und Entsorgung (Nutzungskriterien),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773FB" w:rsidRDefault="00B011CB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2.2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B011CB">
            <w:pPr>
              <w:rPr>
                <w:lang w:val="de" w:eastAsia="de"/>
              </w:rPr>
            </w:pPr>
            <w:r>
              <w:rPr>
                <w:lang w:val="de" w:eastAsia="de"/>
              </w:rPr>
              <w:t xml:space="preserve">Reichtum, </w:t>
            </w:r>
            <w:r w:rsidR="00B011CB">
              <w:rPr>
                <w:lang w:val="de" w:eastAsia="de"/>
              </w:rPr>
              <w:t xml:space="preserve">Verfügbarkeit, </w:t>
            </w:r>
            <w:r>
              <w:rPr>
                <w:lang w:val="de" w:eastAsia="de"/>
              </w:rPr>
              <w:t xml:space="preserve">Qualität und Regenerationsfähigkeit </w:t>
            </w:r>
            <w:r w:rsidR="00B011CB">
              <w:rPr>
                <w:lang w:val="de" w:eastAsia="de"/>
              </w:rPr>
              <w:t xml:space="preserve">der natürlichen Ressourcen, insbesondere Fläche, Boden, Landschaft, </w:t>
            </w:r>
            <w:r>
              <w:rPr>
                <w:lang w:val="de" w:eastAsia="de"/>
              </w:rPr>
              <w:t xml:space="preserve">Wasser, </w:t>
            </w:r>
            <w:r w:rsidR="00B011CB">
              <w:rPr>
                <w:lang w:val="de" w:eastAsia="de"/>
              </w:rPr>
              <w:t>Tiere</w:t>
            </w:r>
            <w:r>
              <w:rPr>
                <w:lang w:val="de" w:eastAsia="de"/>
              </w:rPr>
              <w:t xml:space="preserve">, </w:t>
            </w:r>
            <w:r w:rsidR="00B011CB">
              <w:rPr>
                <w:lang w:val="de" w:eastAsia="de"/>
              </w:rPr>
              <w:t xml:space="preserve">Pflanzen, biologische Vielfalt, des </w:t>
            </w:r>
            <w:r>
              <w:rPr>
                <w:lang w:val="de" w:eastAsia="de"/>
              </w:rPr>
              <w:t xml:space="preserve">Gebietes </w:t>
            </w:r>
            <w:r w:rsidR="00B011CB">
              <w:rPr>
                <w:lang w:val="de" w:eastAsia="de"/>
              </w:rPr>
              <w:t>und seines Untergrunds (Qualitätskriterien)</w:t>
            </w:r>
            <w:r>
              <w:rPr>
                <w:lang w:val="de" w:eastAsia="de"/>
              </w:rPr>
              <w:t>,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773FB" w:rsidRDefault="00B011CB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Pr="00F0195D" w:rsidRDefault="003E02DC" w:rsidP="00041E03">
            <w:pPr>
              <w:rPr>
                <w:b/>
                <w:lang w:val="de" w:eastAsia="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71959FF4" wp14:editId="142640F7">
                      <wp:simplePos x="0" y="0"/>
                      <wp:positionH relativeFrom="column">
                        <wp:posOffset>-917256</wp:posOffset>
                      </wp:positionH>
                      <wp:positionV relativeFrom="paragraph">
                        <wp:posOffset>469583</wp:posOffset>
                      </wp:positionV>
                      <wp:extent cx="1306832" cy="286385"/>
                      <wp:effectExtent l="33972" t="42228" r="117793" b="117792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06832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44F6" w:rsidRPr="000A5D82" w:rsidRDefault="001644F6" w:rsidP="000A5D82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VP -</w:t>
                                  </w:r>
                                  <w:r w:rsidRPr="003E02DC">
                                    <w:rPr>
                                      <w:color w:val="000000" w:themeColor="text1"/>
                                    </w:rPr>
                                    <w:t xml:space="preserve"> Stufe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59FF4" id="Rechteck 2" o:spid="_x0000_s1026" style="position:absolute;margin-left:-72.2pt;margin-top:37pt;width:102.9pt;height:22.55pt;rotation:-90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" fillcolor="#d8d8d8 [2732]" strokecolor="#5a5a5a [2109]">
                      <v:shadow on="t" color="black" opacity="26214f" origin="-.5,-.5" offset=".74836mm,.74836mm"/>
                      <v:textbox>
                        <w:txbxContent>
                          <w:p w:rsidR="001644F6" w:rsidRPr="000A5D82" w:rsidRDefault="001644F6" w:rsidP="000A5D8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VP -</w:t>
                            </w:r>
                            <w:r w:rsidRPr="003E02DC">
                              <w:rPr>
                                <w:color w:val="000000" w:themeColor="text1"/>
                              </w:rPr>
                              <w:t xml:space="preserve"> Stufe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73FB" w:rsidRPr="00F0195D">
              <w:rPr>
                <w:b/>
                <w:lang w:val="de" w:eastAsia="de"/>
              </w:rPr>
              <w:t>2.3</w:t>
            </w:r>
          </w:p>
        </w:tc>
        <w:tc>
          <w:tcPr>
            <w:tcW w:w="7520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Pr="00F0195D" w:rsidRDefault="00F773FB" w:rsidP="00041E03">
            <w:pPr>
              <w:rPr>
                <w:b/>
                <w:lang w:val="de" w:eastAsia="de"/>
              </w:rPr>
            </w:pPr>
            <w:r w:rsidRPr="00F0195D">
              <w:rPr>
                <w:b/>
                <w:lang w:val="de" w:eastAsia="de"/>
              </w:rPr>
              <w:t>Belastbarkeit der Schutzgüter unter besonderer Berücksichtigung folgender Gebiete und von Art und Umfang des ihnen jeweils zugewiesenen Schutzes (Schutzkriterien):</w:t>
            </w:r>
          </w:p>
        </w:tc>
        <w:tc>
          <w:tcPr>
            <w:tcW w:w="701" w:type="dxa"/>
            <w:shd w:val="pct15" w:color="auto" w:fill="auto"/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</w:p>
        </w:tc>
        <w:tc>
          <w:tcPr>
            <w:tcW w:w="764" w:type="dxa"/>
            <w:shd w:val="pct15" w:color="auto" w:fill="auto"/>
          </w:tcPr>
          <w:p w:rsidR="00F773FB" w:rsidRDefault="00F773FB" w:rsidP="00041E03">
            <w:pPr>
              <w:jc w:val="center"/>
              <w:rPr>
                <w:lang w:val="de" w:eastAsia="de"/>
              </w:rPr>
            </w:pP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Pr="00F0195D" w:rsidRDefault="00F773FB" w:rsidP="00041E03">
            <w:pPr>
              <w:rPr>
                <w:b/>
                <w:lang w:val="de" w:eastAsia="de"/>
              </w:rPr>
            </w:pPr>
            <w:r w:rsidRPr="00F0195D">
              <w:rPr>
                <w:b/>
                <w:lang w:val="de" w:eastAsia="de"/>
              </w:rPr>
              <w:t>2.3.1</w:t>
            </w:r>
          </w:p>
        </w:tc>
        <w:tc>
          <w:tcPr>
            <w:tcW w:w="7520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 w:rsidRPr="00F0195D">
              <w:rPr>
                <w:b/>
                <w:lang w:val="de" w:eastAsia="de"/>
              </w:rPr>
              <w:t>Natura 2000-Gebiete</w:t>
            </w:r>
            <w:r>
              <w:rPr>
                <w:lang w:val="de" w:eastAsia="de"/>
              </w:rPr>
              <w:t xml:space="preserve"> nach § 7 Absatz 1 Nummer 8 des Bundesnaturschutzgesetzes,</w:t>
            </w:r>
          </w:p>
        </w:tc>
        <w:tc>
          <w:tcPr>
            <w:tcW w:w="701" w:type="dxa"/>
            <w:shd w:val="pct15" w:color="auto" w:fill="auto"/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  <w:shd w:val="pct15" w:color="auto" w:fill="auto"/>
          </w:tcPr>
          <w:p w:rsidR="00F773FB" w:rsidRDefault="00E64DCA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Pr="00F0195D" w:rsidRDefault="00F773FB" w:rsidP="00041E03">
            <w:pPr>
              <w:rPr>
                <w:b/>
                <w:lang w:val="de" w:eastAsia="de"/>
              </w:rPr>
            </w:pPr>
            <w:r w:rsidRPr="00F0195D">
              <w:rPr>
                <w:b/>
                <w:lang w:val="de" w:eastAsia="de"/>
              </w:rPr>
              <w:t>2.3.2</w:t>
            </w:r>
          </w:p>
        </w:tc>
        <w:tc>
          <w:tcPr>
            <w:tcW w:w="7520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 w:rsidRPr="00F0195D">
              <w:rPr>
                <w:b/>
                <w:lang w:val="de" w:eastAsia="de"/>
              </w:rPr>
              <w:t>Naturschutzgebiete</w:t>
            </w:r>
            <w:r>
              <w:rPr>
                <w:lang w:val="de" w:eastAsia="de"/>
              </w:rPr>
              <w:t xml:space="preserve"> nach § 23 des Bundesnaturschutzgesetzes, soweit nicht bereits von Nummer 2.3.1 erfasst,</w:t>
            </w:r>
          </w:p>
        </w:tc>
        <w:tc>
          <w:tcPr>
            <w:tcW w:w="701" w:type="dxa"/>
            <w:shd w:val="pct15" w:color="auto" w:fill="auto"/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  <w:shd w:val="pct15" w:color="auto" w:fill="auto"/>
          </w:tcPr>
          <w:p w:rsidR="00F773FB" w:rsidRDefault="00F0195D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</w:tbl>
    <w:p w:rsidR="003E02DC" w:rsidRDefault="003E02DC">
      <w:r>
        <w:br w:type="page"/>
      </w:r>
    </w:p>
    <w:tbl>
      <w:tblPr>
        <w:tblStyle w:val="divGESDOKtableborder1"/>
        <w:tblW w:w="9687" w:type="dxa"/>
        <w:tblCellSpacing w:w="0" w:type="dxa"/>
        <w:tblInd w:w="45" w:type="dxa"/>
        <w:tblCellMar>
          <w:top w:w="45" w:type="dxa"/>
          <w:left w:w="45" w:type="dxa"/>
          <w:bottom w:w="45" w:type="dxa"/>
          <w:right w:w="45" w:type="dxa"/>
        </w:tblCellMar>
        <w:tblLook w:val="05E0" w:firstRow="1" w:lastRow="1" w:firstColumn="1" w:lastColumn="1" w:noHBand="0" w:noVBand="1"/>
      </w:tblPr>
      <w:tblGrid>
        <w:gridCol w:w="702"/>
        <w:gridCol w:w="7520"/>
        <w:gridCol w:w="701"/>
        <w:gridCol w:w="764"/>
      </w:tblGrid>
      <w:tr w:rsidR="00F773FB" w:rsidTr="00F773FB">
        <w:trPr>
          <w:tblCellSpacing w:w="0" w:type="dxa"/>
        </w:trPr>
        <w:tc>
          <w:tcPr>
            <w:tcW w:w="702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Pr="00F0195D" w:rsidRDefault="00F773FB" w:rsidP="00041E03">
            <w:pPr>
              <w:rPr>
                <w:b/>
                <w:lang w:val="de" w:eastAsia="de"/>
              </w:rPr>
            </w:pPr>
            <w:r w:rsidRPr="00F0195D">
              <w:rPr>
                <w:b/>
                <w:lang w:val="de" w:eastAsia="de"/>
              </w:rPr>
              <w:lastRenderedPageBreak/>
              <w:t>2.3.3</w:t>
            </w:r>
          </w:p>
        </w:tc>
        <w:tc>
          <w:tcPr>
            <w:tcW w:w="7520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Nationalparke und Nationale Naturmonumente nach § 24 des Bundesnaturschutzgesetzes, soweit nicht bereits von Nummer 2.3.1 erfasst,</w:t>
            </w:r>
          </w:p>
        </w:tc>
        <w:tc>
          <w:tcPr>
            <w:tcW w:w="701" w:type="dxa"/>
            <w:shd w:val="pct15" w:color="auto" w:fill="auto"/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  <w:shd w:val="pct15" w:color="auto" w:fill="auto"/>
          </w:tcPr>
          <w:p w:rsidR="00F773FB" w:rsidRDefault="00F773FB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Pr="00F0195D" w:rsidRDefault="00F773FB" w:rsidP="00041E03">
            <w:pPr>
              <w:rPr>
                <w:b/>
                <w:lang w:val="de" w:eastAsia="de"/>
              </w:rPr>
            </w:pPr>
            <w:r w:rsidRPr="00F0195D">
              <w:rPr>
                <w:b/>
                <w:lang w:val="de" w:eastAsia="de"/>
              </w:rPr>
              <w:t>2.3.4</w:t>
            </w:r>
          </w:p>
        </w:tc>
        <w:tc>
          <w:tcPr>
            <w:tcW w:w="7520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 xml:space="preserve">Biosphärenreservate und </w:t>
            </w:r>
            <w:r w:rsidRPr="00F0195D">
              <w:rPr>
                <w:b/>
                <w:lang w:val="de" w:eastAsia="de"/>
              </w:rPr>
              <w:t>Landschaftsschutzgebiete</w:t>
            </w:r>
            <w:r>
              <w:rPr>
                <w:lang w:val="de" w:eastAsia="de"/>
              </w:rPr>
              <w:t xml:space="preserve"> gemäß den §§ 25 und 26 des Bundesnaturschutzgesetzes,</w:t>
            </w:r>
          </w:p>
        </w:tc>
        <w:tc>
          <w:tcPr>
            <w:tcW w:w="701" w:type="dxa"/>
            <w:shd w:val="pct15" w:color="auto" w:fill="auto"/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  <w:shd w:val="pct15" w:color="auto" w:fill="auto"/>
          </w:tcPr>
          <w:p w:rsidR="00F773FB" w:rsidRDefault="00856973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Pr="00F0195D" w:rsidRDefault="00F773FB" w:rsidP="00041E03">
            <w:pPr>
              <w:rPr>
                <w:b/>
                <w:lang w:val="de" w:eastAsia="de"/>
              </w:rPr>
            </w:pPr>
            <w:r w:rsidRPr="00F0195D">
              <w:rPr>
                <w:b/>
                <w:lang w:val="de" w:eastAsia="de"/>
              </w:rPr>
              <w:t>2.3.5</w:t>
            </w:r>
          </w:p>
        </w:tc>
        <w:tc>
          <w:tcPr>
            <w:tcW w:w="7520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 w:rsidRPr="00F0195D">
              <w:rPr>
                <w:b/>
                <w:lang w:val="de" w:eastAsia="de"/>
              </w:rPr>
              <w:t>Naturdenkmäler</w:t>
            </w:r>
            <w:r>
              <w:rPr>
                <w:lang w:val="de" w:eastAsia="de"/>
              </w:rPr>
              <w:t xml:space="preserve"> nach § 28 des Bundesnaturschutzgesetzes,</w:t>
            </w:r>
          </w:p>
        </w:tc>
        <w:tc>
          <w:tcPr>
            <w:tcW w:w="701" w:type="dxa"/>
            <w:shd w:val="pct15" w:color="auto" w:fill="auto"/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  <w:shd w:val="pct15" w:color="auto" w:fill="auto"/>
          </w:tcPr>
          <w:p w:rsidR="00F773FB" w:rsidRDefault="00F0195D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Pr="00F0195D" w:rsidRDefault="00F773FB" w:rsidP="00041E03">
            <w:pPr>
              <w:rPr>
                <w:b/>
                <w:lang w:val="de" w:eastAsia="de"/>
              </w:rPr>
            </w:pPr>
            <w:r w:rsidRPr="00F0195D">
              <w:rPr>
                <w:b/>
                <w:lang w:val="de" w:eastAsia="de"/>
              </w:rPr>
              <w:t>2.3.6</w:t>
            </w:r>
          </w:p>
        </w:tc>
        <w:tc>
          <w:tcPr>
            <w:tcW w:w="7520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 w:rsidRPr="00F0195D">
              <w:rPr>
                <w:b/>
                <w:lang w:val="de" w:eastAsia="de"/>
              </w:rPr>
              <w:t>geschützte Landschaftsbestandteile</w:t>
            </w:r>
            <w:r>
              <w:rPr>
                <w:lang w:val="de" w:eastAsia="de"/>
              </w:rPr>
              <w:t>, einschließlich Alleen, nach § 29 des Bundesnaturschutzgesetzes,</w:t>
            </w:r>
          </w:p>
        </w:tc>
        <w:tc>
          <w:tcPr>
            <w:tcW w:w="701" w:type="dxa"/>
            <w:shd w:val="pct15" w:color="auto" w:fill="auto"/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  <w:shd w:val="pct15" w:color="auto" w:fill="auto"/>
          </w:tcPr>
          <w:p w:rsidR="00F773FB" w:rsidRDefault="00F0195D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Pr="00F0195D" w:rsidRDefault="00F773FB" w:rsidP="00041E03">
            <w:pPr>
              <w:rPr>
                <w:b/>
                <w:lang w:val="de" w:eastAsia="de"/>
              </w:rPr>
            </w:pPr>
            <w:r w:rsidRPr="00F0195D">
              <w:rPr>
                <w:b/>
                <w:lang w:val="de" w:eastAsia="de"/>
              </w:rPr>
              <w:t>2.3.7</w:t>
            </w:r>
          </w:p>
        </w:tc>
        <w:tc>
          <w:tcPr>
            <w:tcW w:w="7520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 w:rsidRPr="00F0195D">
              <w:rPr>
                <w:lang w:val="de" w:eastAsia="de"/>
              </w:rPr>
              <w:t xml:space="preserve">gesetzlich geschützte </w:t>
            </w:r>
            <w:r w:rsidRPr="00F0195D">
              <w:rPr>
                <w:b/>
                <w:lang w:val="de" w:eastAsia="de"/>
              </w:rPr>
              <w:t>Biotope</w:t>
            </w:r>
            <w:r>
              <w:rPr>
                <w:lang w:val="de" w:eastAsia="de"/>
              </w:rPr>
              <w:t xml:space="preserve"> nach § 30 des Bundesnaturschutzgesetzes,</w:t>
            </w:r>
          </w:p>
        </w:tc>
        <w:tc>
          <w:tcPr>
            <w:tcW w:w="701" w:type="dxa"/>
            <w:shd w:val="pct15" w:color="auto" w:fill="auto"/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  <w:shd w:val="pct15" w:color="auto" w:fill="auto"/>
          </w:tcPr>
          <w:p w:rsidR="00F773FB" w:rsidRPr="00F0195D" w:rsidRDefault="00F0195D" w:rsidP="00041E03">
            <w:pPr>
              <w:jc w:val="center"/>
              <w:rPr>
                <w:b/>
                <w:lang w:val="de" w:eastAsia="de"/>
              </w:rPr>
            </w:pPr>
            <w:r>
              <w:rPr>
                <w:b/>
                <w:lang w:val="de" w:eastAsia="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>
              <w:rPr>
                <w:b/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Pr="00F0195D" w:rsidRDefault="000A5D82" w:rsidP="00041E03">
            <w:pPr>
              <w:rPr>
                <w:b/>
                <w:lang w:val="de" w:eastAsia="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15ED5" wp14:editId="7D1FC839">
                      <wp:simplePos x="0" y="0"/>
                      <wp:positionH relativeFrom="column">
                        <wp:posOffset>-2083048</wp:posOffset>
                      </wp:positionH>
                      <wp:positionV relativeFrom="paragraph">
                        <wp:posOffset>114300</wp:posOffset>
                      </wp:positionV>
                      <wp:extent cx="3700309" cy="286385"/>
                      <wp:effectExtent l="30480" t="45720" r="121285" b="12128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700309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44F6" w:rsidRDefault="001644F6" w:rsidP="000A5D8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Standortbezogene </w:t>
                                  </w:r>
                                  <w:r w:rsidRPr="003E02DC">
                                    <w:rPr>
                                      <w:color w:val="000000" w:themeColor="text1"/>
                                    </w:rPr>
                                    <w:t xml:space="preserve">Vorprüfung - </w:t>
                                  </w:r>
                                  <w:r w:rsidRPr="003E02DC">
                                    <w:rPr>
                                      <w:b/>
                                      <w:color w:val="000000" w:themeColor="text1"/>
                                    </w:rPr>
                                    <w:t>S</w:t>
                                  </w:r>
                                  <w:r w:rsidRPr="003E02DC">
                                    <w:rPr>
                                      <w:color w:val="000000" w:themeColor="text1"/>
                                    </w:rPr>
                                    <w:t xml:space="preserve">   Stufe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15ED5" id="Rechteck 1" o:spid="_x0000_s1027" style="position:absolute;margin-left:-164pt;margin-top:9pt;width:291.35pt;height:22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" fillcolor="#d8d8d8 [2732]" strokecolor="#5a5a5a [2109]">
                      <v:shadow on="t" color="black" opacity="26214f" origin="-.5,-.5" offset=".74836mm,.74836mm"/>
                      <v:textbox>
                        <w:txbxContent>
                          <w:p w:rsidR="001644F6" w:rsidRDefault="001644F6" w:rsidP="000A5D82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Standortbezogene </w:t>
                            </w:r>
                            <w:r w:rsidRPr="003E02DC">
                              <w:rPr>
                                <w:color w:val="000000" w:themeColor="text1"/>
                              </w:rPr>
                              <w:t xml:space="preserve">Vorprüfung - </w:t>
                            </w:r>
                            <w:r w:rsidRPr="003E02DC">
                              <w:rPr>
                                <w:b/>
                                <w:color w:val="000000" w:themeColor="text1"/>
                              </w:rPr>
                              <w:t>S</w:t>
                            </w:r>
                            <w:r w:rsidRPr="003E02DC">
                              <w:rPr>
                                <w:color w:val="000000" w:themeColor="text1"/>
                              </w:rPr>
                              <w:t xml:space="preserve">   Stufe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73FB" w:rsidRPr="00F0195D">
              <w:rPr>
                <w:b/>
                <w:lang w:val="de" w:eastAsia="de"/>
              </w:rPr>
              <w:t>2.3.8</w:t>
            </w:r>
          </w:p>
        </w:tc>
        <w:tc>
          <w:tcPr>
            <w:tcW w:w="7520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 w:rsidRPr="006F47E6">
              <w:rPr>
                <w:b/>
                <w:lang w:val="de" w:eastAsia="de"/>
              </w:rPr>
              <w:t>Wasserschutzgebiete nach § 51 des Wasserhaushaltsgesetzes</w:t>
            </w:r>
            <w:r>
              <w:rPr>
                <w:lang w:val="de" w:eastAsia="de"/>
              </w:rPr>
              <w:t xml:space="preserve">, Heilquellenschutzgebiete nach § 53 Absatz 4 des Wasserhaushaltsgesetzes, </w:t>
            </w:r>
            <w:r w:rsidRPr="006F47E6">
              <w:rPr>
                <w:b/>
                <w:lang w:val="de" w:eastAsia="de"/>
              </w:rPr>
              <w:t xml:space="preserve">Risikogebiete nach § 73 Absatz 1 </w:t>
            </w:r>
            <w:r w:rsidRPr="004E038A">
              <w:rPr>
                <w:b/>
                <w:lang w:val="de" w:eastAsia="de"/>
              </w:rPr>
              <w:t>des Wasserhaushaltsgesetzes</w:t>
            </w:r>
            <w:r>
              <w:rPr>
                <w:lang w:val="de" w:eastAsia="de"/>
              </w:rPr>
              <w:t xml:space="preserve"> sowie </w:t>
            </w:r>
            <w:r w:rsidRPr="006F47E6">
              <w:rPr>
                <w:b/>
                <w:lang w:val="de" w:eastAsia="de"/>
              </w:rPr>
              <w:t>Überschwemmungsgebiete nach § 76 des Wasserhaushaltsgesetzes</w:t>
            </w:r>
            <w:r>
              <w:rPr>
                <w:lang w:val="de" w:eastAsia="de"/>
              </w:rPr>
              <w:t>,</w:t>
            </w:r>
          </w:p>
        </w:tc>
        <w:tc>
          <w:tcPr>
            <w:tcW w:w="701" w:type="dxa"/>
            <w:shd w:val="pct15" w:color="auto" w:fill="auto"/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  <w:shd w:val="pct15" w:color="auto" w:fill="auto"/>
          </w:tcPr>
          <w:p w:rsidR="00F773FB" w:rsidRDefault="00A06A8E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Kontrollkästchen20"/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  <w:bookmarkEnd w:id="21"/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Pr="00F0195D" w:rsidRDefault="00F773FB" w:rsidP="00041E03">
            <w:pPr>
              <w:rPr>
                <w:b/>
                <w:lang w:val="de" w:eastAsia="de"/>
              </w:rPr>
            </w:pPr>
            <w:r w:rsidRPr="00F0195D">
              <w:rPr>
                <w:b/>
                <w:lang w:val="de" w:eastAsia="de"/>
              </w:rPr>
              <w:t>2.3.9</w:t>
            </w:r>
          </w:p>
        </w:tc>
        <w:tc>
          <w:tcPr>
            <w:tcW w:w="7520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Gebiete, in denen die in Vorschriften der Europäischen Union festgelegten Umweltqualitätsnormen bereits überschritten sind,</w:t>
            </w:r>
          </w:p>
        </w:tc>
        <w:tc>
          <w:tcPr>
            <w:tcW w:w="701" w:type="dxa"/>
            <w:shd w:val="pct15" w:color="auto" w:fill="auto"/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  <w:shd w:val="pct15" w:color="auto" w:fill="auto"/>
          </w:tcPr>
          <w:p w:rsidR="00F773FB" w:rsidRDefault="00F773FB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Pr="00F0195D" w:rsidRDefault="00F773FB" w:rsidP="00041E03">
            <w:pPr>
              <w:rPr>
                <w:b/>
                <w:lang w:val="de" w:eastAsia="de"/>
              </w:rPr>
            </w:pPr>
            <w:r w:rsidRPr="00F0195D">
              <w:rPr>
                <w:b/>
                <w:lang w:val="de" w:eastAsia="de"/>
              </w:rPr>
              <w:t>2.3.10</w:t>
            </w:r>
          </w:p>
        </w:tc>
        <w:tc>
          <w:tcPr>
            <w:tcW w:w="7520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Gebiete mit hoher Bevölkerungsdichte, insbesondere Zentrale Orte im Sinne des § 2 Absatz 2 Nummer 2 des Raumordnungsgesetzes,</w:t>
            </w:r>
          </w:p>
        </w:tc>
        <w:tc>
          <w:tcPr>
            <w:tcW w:w="701" w:type="dxa"/>
            <w:shd w:val="pct15" w:color="auto" w:fill="auto"/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  <w:shd w:val="pct15" w:color="auto" w:fill="auto"/>
          </w:tcPr>
          <w:p w:rsidR="00F773FB" w:rsidRDefault="00F773FB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Pr="00F0195D" w:rsidRDefault="00F773FB" w:rsidP="00041E03">
            <w:pPr>
              <w:rPr>
                <w:b/>
                <w:lang w:val="de" w:eastAsia="de"/>
              </w:rPr>
            </w:pPr>
            <w:r w:rsidRPr="00F0195D">
              <w:rPr>
                <w:b/>
                <w:lang w:val="de" w:eastAsia="de"/>
              </w:rPr>
              <w:t>2.3.11</w:t>
            </w:r>
          </w:p>
        </w:tc>
        <w:tc>
          <w:tcPr>
            <w:tcW w:w="7520" w:type="dxa"/>
            <w:shd w:val="pct15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3E02DC">
            <w:pPr>
              <w:rPr>
                <w:lang w:val="de" w:eastAsia="de"/>
              </w:rPr>
            </w:pPr>
            <w:r w:rsidRPr="004E038A">
              <w:rPr>
                <w:b/>
                <w:lang w:val="de" w:eastAsia="de"/>
              </w:rPr>
              <w:t>in amtlichen Listen oder Karten verzeichnete Denkmäler</w:t>
            </w:r>
            <w:r>
              <w:rPr>
                <w:lang w:val="de" w:eastAsia="de"/>
              </w:rPr>
              <w:t xml:space="preserve">, Denkmalensembles, </w:t>
            </w:r>
            <w:r w:rsidRPr="006E659E">
              <w:rPr>
                <w:b/>
                <w:lang w:val="de" w:eastAsia="de"/>
              </w:rPr>
              <w:t>Bodendenkmäler oder Gebiete, die von der durch die Länder</w:t>
            </w:r>
            <w:r w:rsidR="003E02DC">
              <w:rPr>
                <w:b/>
                <w:lang w:val="de" w:eastAsia="de"/>
              </w:rPr>
              <w:br/>
            </w:r>
            <w:r w:rsidRPr="006E659E">
              <w:rPr>
                <w:b/>
                <w:lang w:val="de" w:eastAsia="de"/>
              </w:rPr>
              <w:t>bestimmten Denkmalschutzbehörde als archäologisch bedeutende Landschaften eingestuft worden sind.</w:t>
            </w:r>
          </w:p>
        </w:tc>
        <w:tc>
          <w:tcPr>
            <w:tcW w:w="701" w:type="dxa"/>
            <w:shd w:val="pct15" w:color="auto" w:fill="auto"/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  <w:shd w:val="pct15" w:color="auto" w:fill="auto"/>
          </w:tcPr>
          <w:p w:rsidR="00F773FB" w:rsidRDefault="00F0195D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2.4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lang w:val="de" w:eastAsia="de"/>
              </w:rPr>
              <w:instrText xml:space="preserve"> FORMTEXT </w:instrText>
            </w:r>
            <w:r>
              <w:rPr>
                <w:lang w:val="de" w:eastAsia="de"/>
              </w:rPr>
            </w:r>
            <w:r>
              <w:rPr>
                <w:lang w:val="de" w:eastAsia="de"/>
              </w:rPr>
              <w:fldChar w:fldCharType="separate"/>
            </w:r>
            <w:r>
              <w:rPr>
                <w:noProof/>
                <w:lang w:val="de" w:eastAsia="de"/>
              </w:rPr>
              <w:t> </w:t>
            </w:r>
            <w:r>
              <w:rPr>
                <w:noProof/>
                <w:lang w:val="de" w:eastAsia="de"/>
              </w:rPr>
              <w:t> </w:t>
            </w:r>
            <w:r>
              <w:rPr>
                <w:noProof/>
                <w:lang w:val="de" w:eastAsia="de"/>
              </w:rPr>
              <w:t> </w:t>
            </w:r>
            <w:r>
              <w:rPr>
                <w:noProof/>
                <w:lang w:val="de" w:eastAsia="de"/>
              </w:rPr>
              <w:t> </w:t>
            </w:r>
            <w:r>
              <w:rPr>
                <w:noProof/>
                <w:lang w:val="de" w:eastAsia="de"/>
              </w:rPr>
              <w:t> </w:t>
            </w:r>
            <w:r>
              <w:rPr>
                <w:lang w:val="de" w:eastAsia="de"/>
              </w:rPr>
              <w:fldChar w:fldCharType="end"/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773FB" w:rsidRDefault="00F773FB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rStyle w:val="spanfett"/>
                <w:lang w:val="de" w:eastAsia="de"/>
              </w:rPr>
              <w:t>3.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rStyle w:val="spanfett"/>
                <w:lang w:val="de" w:eastAsia="de"/>
              </w:rPr>
              <w:t>Merkmale der möglichen Auswirkungen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rStyle w:val="spanfett"/>
                <w:lang w:val="de" w:eastAsia="de"/>
              </w:rPr>
            </w:pPr>
          </w:p>
        </w:tc>
        <w:tc>
          <w:tcPr>
            <w:tcW w:w="764" w:type="dxa"/>
          </w:tcPr>
          <w:p w:rsidR="00F773FB" w:rsidRDefault="00F773FB" w:rsidP="00041E03">
            <w:pPr>
              <w:jc w:val="center"/>
              <w:rPr>
                <w:rStyle w:val="spanfett"/>
                <w:lang w:val="de" w:eastAsia="de"/>
              </w:rPr>
            </w:pP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203C88">
            <w:pPr>
              <w:rPr>
                <w:lang w:val="de" w:eastAsia="de"/>
              </w:rPr>
            </w:pPr>
            <w:r>
              <w:rPr>
                <w:lang w:val="de" w:eastAsia="de"/>
              </w:rPr>
              <w:t xml:space="preserve">Die möglichen erheblichen Auswirkungen eines Vorhabens sind anhand der unter den Nummern 1 und 2 aufgeführten Kriterien zu beurteilen; </w:t>
            </w:r>
            <w:r w:rsidR="00341884">
              <w:rPr>
                <w:lang w:val="de" w:eastAsia="de"/>
              </w:rPr>
              <w:t xml:space="preserve">dabei ist </w:t>
            </w:r>
            <w:r w:rsidR="00203C88">
              <w:rPr>
                <w:lang w:val="de" w:eastAsia="de"/>
              </w:rPr>
              <w:t xml:space="preserve">insbesondere </w:t>
            </w:r>
            <w:r w:rsidR="00341884">
              <w:rPr>
                <w:lang w:val="de" w:eastAsia="de"/>
              </w:rPr>
              <w:t>f</w:t>
            </w:r>
            <w:r>
              <w:rPr>
                <w:lang w:val="de" w:eastAsia="de"/>
              </w:rPr>
              <w:t>olgende</w:t>
            </w:r>
            <w:r w:rsidR="00341884">
              <w:rPr>
                <w:lang w:val="de" w:eastAsia="de"/>
              </w:rPr>
              <w:t>n Gesichtspunkten</w:t>
            </w:r>
            <w:r>
              <w:rPr>
                <w:lang w:val="de" w:eastAsia="de"/>
              </w:rPr>
              <w:t xml:space="preserve"> Rechnung zu tragen: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</w:p>
        </w:tc>
        <w:tc>
          <w:tcPr>
            <w:tcW w:w="764" w:type="dxa"/>
          </w:tcPr>
          <w:p w:rsidR="00F773FB" w:rsidRDefault="00F773FB" w:rsidP="00041E03">
            <w:pPr>
              <w:jc w:val="center"/>
              <w:rPr>
                <w:lang w:val="de" w:eastAsia="de"/>
              </w:rPr>
            </w:pP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3.1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341884" w:rsidP="00341884">
            <w:pPr>
              <w:rPr>
                <w:lang w:val="de" w:eastAsia="de"/>
              </w:rPr>
            </w:pPr>
            <w:r>
              <w:rPr>
                <w:lang w:val="de" w:eastAsia="de"/>
              </w:rPr>
              <w:t xml:space="preserve">der Art und </w:t>
            </w:r>
            <w:r w:rsidR="00F773FB">
              <w:rPr>
                <w:lang w:val="de" w:eastAsia="de"/>
              </w:rPr>
              <w:t>dem Ausmaß der Auswirkungen</w:t>
            </w:r>
            <w:r>
              <w:rPr>
                <w:lang w:val="de" w:eastAsia="de"/>
              </w:rPr>
              <w:t xml:space="preserve">, insbesondere, welches </w:t>
            </w:r>
            <w:r w:rsidR="00F773FB">
              <w:rPr>
                <w:lang w:val="de" w:eastAsia="de"/>
              </w:rPr>
              <w:t>geographi</w:t>
            </w:r>
            <w:r>
              <w:rPr>
                <w:lang w:val="de" w:eastAsia="de"/>
              </w:rPr>
              <w:t>sche</w:t>
            </w:r>
            <w:r w:rsidR="00F773FB">
              <w:rPr>
                <w:lang w:val="de" w:eastAsia="de"/>
              </w:rPr>
              <w:t xml:space="preserve"> Gebiet </w:t>
            </w:r>
            <w:r>
              <w:rPr>
                <w:lang w:val="de" w:eastAsia="de"/>
              </w:rPr>
              <w:t xml:space="preserve">betroffen ist </w:t>
            </w:r>
            <w:r w:rsidR="00F773FB">
              <w:rPr>
                <w:lang w:val="de" w:eastAsia="de"/>
              </w:rPr>
              <w:t xml:space="preserve">und </w:t>
            </w:r>
            <w:r>
              <w:rPr>
                <w:lang w:val="de" w:eastAsia="de"/>
              </w:rPr>
              <w:t>wie viele Personen von den Auswirkungen voraussichtlich betroffen sind,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773FB" w:rsidRDefault="00341884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3.2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dem etwaigen grenzüberschreitenden Charakter der Auswirkungen,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773FB" w:rsidRDefault="00341884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3.3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der Schwere und der Komplexität der Auswirkungen,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773FB" w:rsidRDefault="00341884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3.4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der Wahrscheinlichkeit von Auswirkungen,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773FB" w:rsidRDefault="00341884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F773FB" w:rsidTr="00F773FB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3.5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73FB" w:rsidRDefault="00F773FB" w:rsidP="00341884">
            <w:pPr>
              <w:rPr>
                <w:lang w:val="de" w:eastAsia="de"/>
              </w:rPr>
            </w:pPr>
            <w:r>
              <w:rPr>
                <w:lang w:val="de" w:eastAsia="de"/>
              </w:rPr>
              <w:t>de</w:t>
            </w:r>
            <w:r w:rsidR="00341884">
              <w:rPr>
                <w:lang w:val="de" w:eastAsia="de"/>
              </w:rPr>
              <w:t>m voraussichtlichen Zeitpunkt des Eintretens sowie der</w:t>
            </w:r>
            <w:r>
              <w:rPr>
                <w:lang w:val="de" w:eastAsia="de"/>
              </w:rPr>
              <w:t xml:space="preserve"> Dauer, Häufigkeit und </w:t>
            </w:r>
            <w:r w:rsidR="00341884">
              <w:rPr>
                <w:lang w:val="de" w:eastAsia="de"/>
              </w:rPr>
              <w:t>Umkehrbarkeit</w:t>
            </w:r>
            <w:r>
              <w:rPr>
                <w:lang w:val="de" w:eastAsia="de"/>
              </w:rPr>
              <w:t xml:space="preserve"> der Auswirkungen.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773FB" w:rsidRPr="00547E6A" w:rsidRDefault="00F773FB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F773FB" w:rsidRDefault="00341884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341884" w:rsidTr="00041E03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1884" w:rsidRDefault="00341884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3.6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1884" w:rsidRDefault="00341884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dem Zusammenwirken der Auswirkungen mit den Auswirkungen anderer bestehender oder zugelassener Vorhaben,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341884" w:rsidRPr="00547E6A" w:rsidRDefault="00341884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341884" w:rsidRDefault="00341884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  <w:tr w:rsidR="00341884" w:rsidTr="00041E03">
        <w:trPr>
          <w:tblCellSpacing w:w="0" w:type="dxa"/>
        </w:trPr>
        <w:tc>
          <w:tcPr>
            <w:tcW w:w="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1884" w:rsidRDefault="00341884" w:rsidP="00341884">
            <w:pPr>
              <w:rPr>
                <w:lang w:val="de" w:eastAsia="de"/>
              </w:rPr>
            </w:pPr>
            <w:r>
              <w:rPr>
                <w:lang w:val="de" w:eastAsia="de"/>
              </w:rPr>
              <w:t>3.7</w:t>
            </w:r>
          </w:p>
        </w:tc>
        <w:tc>
          <w:tcPr>
            <w:tcW w:w="75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1884" w:rsidRDefault="00341884" w:rsidP="00041E03">
            <w:pPr>
              <w:rPr>
                <w:lang w:val="de" w:eastAsia="de"/>
              </w:rPr>
            </w:pPr>
            <w:r>
              <w:rPr>
                <w:lang w:val="de" w:eastAsia="de"/>
              </w:rPr>
              <w:t>der Möglichkeit, die Auswirkungen wirksam zu vermindern.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341884" w:rsidRPr="00547E6A" w:rsidRDefault="00341884" w:rsidP="00041E03">
            <w:pPr>
              <w:jc w:val="center"/>
              <w:rPr>
                <w:b/>
                <w:lang w:val="de" w:eastAsia="de"/>
              </w:rPr>
            </w:pPr>
            <w:r w:rsidRPr="00547E6A">
              <w:rPr>
                <w:b/>
                <w:lang w:val="de" w:eastAsia="de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6A">
              <w:rPr>
                <w:b/>
                <w:lang w:val="de" w:eastAsia="de"/>
              </w:rPr>
              <w:instrText xml:space="preserve"> FORMCHECKBOX </w:instrText>
            </w:r>
            <w:r w:rsidR="004B3E09">
              <w:rPr>
                <w:b/>
                <w:lang w:val="de" w:eastAsia="de"/>
              </w:rPr>
            </w:r>
            <w:r w:rsidR="004B3E09">
              <w:rPr>
                <w:b/>
                <w:lang w:val="de" w:eastAsia="de"/>
              </w:rPr>
              <w:fldChar w:fldCharType="separate"/>
            </w:r>
            <w:r w:rsidRPr="00547E6A">
              <w:rPr>
                <w:b/>
                <w:lang w:val="de" w:eastAsia="de"/>
              </w:rPr>
              <w:fldChar w:fldCharType="end"/>
            </w:r>
          </w:p>
        </w:tc>
        <w:tc>
          <w:tcPr>
            <w:tcW w:w="764" w:type="dxa"/>
          </w:tcPr>
          <w:p w:rsidR="00341884" w:rsidRDefault="00341884" w:rsidP="00041E03">
            <w:pPr>
              <w:jc w:val="center"/>
              <w:rPr>
                <w:lang w:val="de" w:eastAsia="de"/>
              </w:rPr>
            </w:pPr>
            <w:r>
              <w:rPr>
                <w:lang w:val="de" w:eastAsia="de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de" w:eastAsia="de"/>
              </w:rPr>
              <w:instrText xml:space="preserve"> FORMCHECKBOX </w:instrText>
            </w:r>
            <w:r w:rsidR="004B3E09">
              <w:rPr>
                <w:lang w:val="de" w:eastAsia="de"/>
              </w:rPr>
            </w:r>
            <w:r w:rsidR="004B3E09">
              <w:rPr>
                <w:lang w:val="de" w:eastAsia="de"/>
              </w:rPr>
              <w:fldChar w:fldCharType="separate"/>
            </w:r>
            <w:r>
              <w:rPr>
                <w:lang w:val="de" w:eastAsia="de"/>
              </w:rPr>
              <w:fldChar w:fldCharType="end"/>
            </w:r>
          </w:p>
        </w:tc>
      </w:tr>
    </w:tbl>
    <w:p w:rsidR="004F0C0C" w:rsidRDefault="004F0C0C" w:rsidP="00547E6A">
      <w:pPr>
        <w:tabs>
          <w:tab w:val="left" w:pos="6521"/>
          <w:tab w:val="left" w:pos="8505"/>
          <w:tab w:val="left" w:pos="9072"/>
        </w:tabs>
        <w:rPr>
          <w:rFonts w:cs="Arial"/>
        </w:rPr>
        <w:sectPr w:rsidR="004F0C0C" w:rsidSect="001074CF">
          <w:footerReference w:type="default" r:id="rId7"/>
          <w:pgSz w:w="11906" w:h="16838"/>
          <w:pgMar w:top="709" w:right="851" w:bottom="567" w:left="1418" w:header="794" w:footer="570" w:gutter="0"/>
          <w:cols w:space="720"/>
        </w:sectPr>
      </w:pPr>
    </w:p>
    <w:p w:rsidR="004F0C0C" w:rsidRDefault="004F0C0C" w:rsidP="00547E6A">
      <w:pPr>
        <w:tabs>
          <w:tab w:val="left" w:pos="6521"/>
          <w:tab w:val="left" w:pos="8505"/>
          <w:tab w:val="left" w:pos="9072"/>
        </w:tabs>
        <w:rPr>
          <w:rFonts w:cs="Arial"/>
        </w:rPr>
        <w:sectPr w:rsidR="004F0C0C" w:rsidSect="004F0C0C">
          <w:type w:val="continuous"/>
          <w:pgSz w:w="11906" w:h="16838"/>
          <w:pgMar w:top="709" w:right="851" w:bottom="567" w:left="1418" w:header="794" w:footer="570" w:gutter="0"/>
          <w:cols w:space="720"/>
          <w:formProt w:val="0"/>
        </w:sectPr>
      </w:pPr>
      <w:bookmarkStart w:id="22" w:name="_GoBack"/>
      <w:bookmarkEnd w:id="22"/>
    </w:p>
    <w:p w:rsidR="00CB38DF" w:rsidRDefault="00CB38DF" w:rsidP="00547E6A">
      <w:pPr>
        <w:tabs>
          <w:tab w:val="left" w:pos="6521"/>
          <w:tab w:val="left" w:pos="8505"/>
          <w:tab w:val="left" w:pos="9072"/>
        </w:tabs>
        <w:rPr>
          <w:rFonts w:cs="Arial"/>
        </w:rPr>
      </w:pPr>
    </w:p>
    <w:p w:rsidR="00CB38DF" w:rsidRDefault="00CB38DF" w:rsidP="00547E6A">
      <w:pPr>
        <w:tabs>
          <w:tab w:val="left" w:pos="6521"/>
          <w:tab w:val="left" w:pos="8505"/>
          <w:tab w:val="left" w:pos="9072"/>
        </w:tabs>
        <w:rPr>
          <w:rFonts w:cs="Arial"/>
        </w:rPr>
      </w:pPr>
    </w:p>
    <w:p w:rsidR="00CB38DF" w:rsidRDefault="00CB38DF" w:rsidP="00547E6A">
      <w:pPr>
        <w:tabs>
          <w:tab w:val="left" w:pos="6521"/>
          <w:tab w:val="left" w:pos="8505"/>
          <w:tab w:val="left" w:pos="9072"/>
        </w:tabs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TIME \@ "dd.MM.yyyy" </w:instrText>
      </w:r>
      <w:r>
        <w:rPr>
          <w:rFonts w:cs="Arial"/>
        </w:rPr>
        <w:fldChar w:fldCharType="separate"/>
      </w:r>
      <w:r w:rsidR="004B3E09">
        <w:rPr>
          <w:rFonts w:cs="Arial"/>
          <w:noProof/>
        </w:rPr>
        <w:t>13.07.2021</w:t>
      </w:r>
      <w:r>
        <w:rPr>
          <w:rFonts w:cs="Arial"/>
        </w:rPr>
        <w:fldChar w:fldCharType="end"/>
      </w:r>
    </w:p>
    <w:p w:rsidR="00CB38DF" w:rsidRDefault="00CB38DF" w:rsidP="00547E6A">
      <w:pPr>
        <w:tabs>
          <w:tab w:val="left" w:pos="6521"/>
          <w:tab w:val="left" w:pos="8505"/>
          <w:tab w:val="left" w:pos="9072"/>
        </w:tabs>
        <w:rPr>
          <w:rFonts w:cs="Arial"/>
        </w:rPr>
      </w:pPr>
    </w:p>
    <w:p w:rsidR="00DC7D44" w:rsidRDefault="00DC7D44" w:rsidP="00547E6A">
      <w:pPr>
        <w:tabs>
          <w:tab w:val="left" w:pos="6521"/>
          <w:tab w:val="left" w:pos="8505"/>
          <w:tab w:val="left" w:pos="9072"/>
        </w:tabs>
        <w:rPr>
          <w:rFonts w:cs="Arial"/>
        </w:rPr>
      </w:pPr>
    </w:p>
    <w:p w:rsidR="00CB38DF" w:rsidRDefault="00CB38DF" w:rsidP="00547E6A">
      <w:pPr>
        <w:tabs>
          <w:tab w:val="left" w:pos="6521"/>
          <w:tab w:val="left" w:pos="8505"/>
          <w:tab w:val="left" w:pos="9072"/>
        </w:tabs>
        <w:rPr>
          <w:rFonts w:cs="Arial"/>
        </w:rPr>
      </w:pPr>
    </w:p>
    <w:p w:rsidR="00CB38DF" w:rsidRPr="00CB38DF" w:rsidRDefault="00CB38DF" w:rsidP="00547E6A">
      <w:pPr>
        <w:tabs>
          <w:tab w:val="left" w:pos="6521"/>
          <w:tab w:val="left" w:pos="8505"/>
          <w:tab w:val="left" w:pos="9072"/>
        </w:tabs>
        <w:rPr>
          <w:rFonts w:cs="Arial"/>
        </w:rPr>
      </w:pPr>
      <w:r>
        <w:rPr>
          <w:rFonts w:cs="Arial"/>
        </w:rPr>
        <w:t>_____________________</w:t>
      </w:r>
    </w:p>
    <w:p w:rsidR="00CB38DF" w:rsidRPr="00CB38DF" w:rsidRDefault="00744D98" w:rsidP="00547E6A">
      <w:pPr>
        <w:tabs>
          <w:tab w:val="left" w:pos="6521"/>
          <w:tab w:val="left" w:pos="8505"/>
          <w:tab w:val="left" w:pos="9072"/>
        </w:tabs>
        <w:rPr>
          <w:rFonts w:cs="Arial"/>
        </w:rPr>
      </w:pPr>
      <w:r>
        <w:rPr>
          <w:rFonts w:cs="Arial"/>
        </w:rPr>
        <w:t>Fraunhofer</w:t>
      </w:r>
    </w:p>
    <w:sectPr w:rsidR="00CB38DF" w:rsidRPr="00CB38DF" w:rsidSect="004F0C0C">
      <w:type w:val="continuous"/>
      <w:pgSz w:w="11906" w:h="16838"/>
      <w:pgMar w:top="709" w:right="851" w:bottom="567" w:left="1418" w:header="794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09" w:rsidRDefault="004B3E09" w:rsidP="00547E6A">
      <w:r>
        <w:separator/>
      </w:r>
    </w:p>
  </w:endnote>
  <w:endnote w:type="continuationSeparator" w:id="0">
    <w:p w:rsidR="004B3E09" w:rsidRDefault="004B3E09" w:rsidP="0054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078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1644F6" w:rsidRDefault="001644F6" w:rsidP="001074CF">
            <w:pPr>
              <w:tabs>
                <w:tab w:val="right" w:pos="9639"/>
              </w:tabs>
            </w:pPr>
            <w:r>
              <w:tab/>
            </w:r>
            <w:r w:rsidRPr="001074CF">
              <w:rPr>
                <w:sz w:val="18"/>
                <w:szCs w:val="18"/>
              </w:rPr>
              <w:t xml:space="preserve">Seite </w:t>
            </w:r>
            <w:r w:rsidRPr="001074CF">
              <w:rPr>
                <w:b/>
                <w:bCs/>
                <w:sz w:val="18"/>
                <w:szCs w:val="18"/>
              </w:rPr>
              <w:fldChar w:fldCharType="begin"/>
            </w:r>
            <w:r w:rsidRPr="001074CF">
              <w:rPr>
                <w:b/>
                <w:bCs/>
                <w:sz w:val="18"/>
                <w:szCs w:val="18"/>
              </w:rPr>
              <w:instrText>PAGE</w:instrText>
            </w:r>
            <w:r w:rsidRPr="001074CF">
              <w:rPr>
                <w:b/>
                <w:bCs/>
                <w:sz w:val="18"/>
                <w:szCs w:val="18"/>
              </w:rPr>
              <w:fldChar w:fldCharType="separate"/>
            </w:r>
            <w:r w:rsidR="004B3E09">
              <w:rPr>
                <w:b/>
                <w:bCs/>
                <w:noProof/>
                <w:sz w:val="18"/>
                <w:szCs w:val="18"/>
              </w:rPr>
              <w:t>4</w:t>
            </w:r>
            <w:r w:rsidRPr="001074CF">
              <w:rPr>
                <w:b/>
                <w:bCs/>
                <w:sz w:val="18"/>
                <w:szCs w:val="18"/>
              </w:rPr>
              <w:fldChar w:fldCharType="end"/>
            </w:r>
            <w:r w:rsidRPr="001074CF">
              <w:rPr>
                <w:sz w:val="18"/>
                <w:szCs w:val="18"/>
              </w:rPr>
              <w:t xml:space="preserve"> von </w:t>
            </w:r>
            <w:r w:rsidRPr="001074CF">
              <w:rPr>
                <w:b/>
                <w:bCs/>
                <w:sz w:val="18"/>
                <w:szCs w:val="18"/>
              </w:rPr>
              <w:fldChar w:fldCharType="begin"/>
            </w:r>
            <w:r w:rsidRPr="001074CF">
              <w:rPr>
                <w:b/>
                <w:bCs/>
                <w:sz w:val="18"/>
                <w:szCs w:val="18"/>
              </w:rPr>
              <w:instrText>NUMPAGES</w:instrText>
            </w:r>
            <w:r w:rsidRPr="001074CF">
              <w:rPr>
                <w:b/>
                <w:bCs/>
                <w:sz w:val="18"/>
                <w:szCs w:val="18"/>
              </w:rPr>
              <w:fldChar w:fldCharType="separate"/>
            </w:r>
            <w:r w:rsidR="004B3E09">
              <w:rPr>
                <w:b/>
                <w:bCs/>
                <w:noProof/>
                <w:sz w:val="18"/>
                <w:szCs w:val="18"/>
              </w:rPr>
              <w:t>4</w:t>
            </w:r>
            <w:r w:rsidRPr="001074C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09" w:rsidRDefault="004B3E09" w:rsidP="00547E6A">
      <w:r>
        <w:separator/>
      </w:r>
    </w:p>
  </w:footnote>
  <w:footnote w:type="continuationSeparator" w:id="0">
    <w:p w:rsidR="004B3E09" w:rsidRDefault="004B3E09" w:rsidP="0054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0ED"/>
    <w:multiLevelType w:val="hybridMultilevel"/>
    <w:tmpl w:val="CC58F96A"/>
    <w:lvl w:ilvl="0" w:tplc="F33A7714">
      <w:start w:val="2"/>
      <w:numFmt w:val="bullet"/>
      <w:lvlText w:val="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555457B"/>
    <w:multiLevelType w:val="hybridMultilevel"/>
    <w:tmpl w:val="64CC480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DD73D9F"/>
    <w:multiLevelType w:val="multilevel"/>
    <w:tmpl w:val="D33E7EFA"/>
    <w:lvl w:ilvl="0">
      <w:start w:val="1"/>
      <w:numFmt w:val="upperRoman"/>
      <w:lvlRestart w:val="0"/>
      <w:pStyle w:val="Eben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sz w:val="22"/>
        <w:u w:val="none"/>
      </w:rPr>
    </w:lvl>
    <w:lvl w:ilvl="1">
      <w:start w:val="1"/>
      <w:numFmt w:val="bullet"/>
      <w:lvlRestart w:val="0"/>
      <w:pStyle w:val="Ebene2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sz w:val="20"/>
        <w:u w:val="none"/>
      </w:rPr>
    </w:lvl>
    <w:lvl w:ilvl="2">
      <w:start w:val="1"/>
      <w:numFmt w:val="decimal"/>
      <w:pStyle w:val="Ebene3"/>
      <w:lvlText w:val="%3."/>
      <w:lvlJc w:val="left"/>
      <w:pPr>
        <w:tabs>
          <w:tab w:val="num" w:pos="1247"/>
        </w:tabs>
        <w:ind w:left="1247" w:hanging="680"/>
      </w:pPr>
      <w:rPr>
        <w:rFonts w:ascii="Arial" w:hAnsi="Arial"/>
        <w:b w:val="0"/>
        <w:sz w:val="22"/>
        <w:u w:val="none"/>
      </w:rPr>
    </w:lvl>
    <w:lvl w:ilvl="3">
      <w:start w:val="1"/>
      <w:numFmt w:val="decimal"/>
      <w:pStyle w:val="Ebene4"/>
      <w:lvlText w:val="%3.%4"/>
      <w:lvlJc w:val="left"/>
      <w:pPr>
        <w:tabs>
          <w:tab w:val="num" w:pos="1247"/>
        </w:tabs>
        <w:ind w:left="1247" w:hanging="680"/>
      </w:pPr>
      <w:rPr>
        <w:rFonts w:ascii="Arial" w:hAnsi="Arial"/>
        <w:b w:val="0"/>
        <w:sz w:val="22"/>
        <w:u w:val="none"/>
      </w:rPr>
    </w:lvl>
    <w:lvl w:ilvl="4">
      <w:start w:val="1"/>
      <w:numFmt w:val="bullet"/>
      <w:lvlRestart w:val="0"/>
      <w:pStyle w:val="Ebene5"/>
      <w:lvlText w:val=""/>
      <w:lvlJc w:val="left"/>
      <w:pPr>
        <w:tabs>
          <w:tab w:val="num" w:pos="1607"/>
        </w:tabs>
        <w:ind w:left="1474" w:hanging="227"/>
      </w:pPr>
      <w:rPr>
        <w:rFonts w:ascii="Symbol" w:hAnsi="Symbol" w:hint="default"/>
        <w:b w:val="0"/>
        <w:sz w:val="20"/>
        <w:u w:val="none"/>
      </w:rPr>
    </w:lvl>
    <w:lvl w:ilvl="5">
      <w:start w:val="1"/>
      <w:numFmt w:val="decimal"/>
      <w:pStyle w:val="Ebene6"/>
      <w:lvlText w:val="%6."/>
      <w:lvlJc w:val="left"/>
      <w:pPr>
        <w:tabs>
          <w:tab w:val="num" w:pos="360"/>
        </w:tabs>
        <w:ind w:left="340" w:hanging="340"/>
      </w:pPr>
      <w:rPr>
        <w:rFonts w:ascii="Arial" w:hAnsi="Arial"/>
        <w:sz w:val="22"/>
        <w:u w:val="none"/>
      </w:rPr>
    </w:lvl>
    <w:lvl w:ilvl="6">
      <w:start w:val="1"/>
      <w:numFmt w:val="decimal"/>
      <w:pStyle w:val="Ebene7"/>
      <w:lvlText w:val="%6.%7"/>
      <w:lvlJc w:val="left"/>
      <w:pPr>
        <w:tabs>
          <w:tab w:val="num" w:pos="454"/>
        </w:tabs>
        <w:ind w:left="454" w:hanging="454"/>
      </w:pPr>
      <w:rPr>
        <w:rFonts w:ascii="Arial" w:hAnsi="Arial"/>
        <w:b w:val="0"/>
        <w:sz w:val="22"/>
        <w:u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sz w:val="22"/>
        <w:u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sz w:val="22"/>
        <w:u w:val="none"/>
      </w:rPr>
    </w:lvl>
  </w:abstractNum>
  <w:abstractNum w:abstractNumId="3" w15:restartNumberingAfterBreak="0">
    <w:nsid w:val="66F758D6"/>
    <w:multiLevelType w:val="multilevel"/>
    <w:tmpl w:val="416ACDBA"/>
    <w:lvl w:ilvl="0">
      <w:start w:val="1"/>
      <w:numFmt w:val="upperRoman"/>
      <w:lvlRestart w:val="0"/>
      <w:pStyle w:val="NumI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sz w:val="22"/>
        <w:u w:val="none"/>
      </w:rPr>
    </w:lvl>
    <w:lvl w:ilvl="1">
      <w:start w:val="1"/>
      <w:numFmt w:val="ordinal"/>
      <w:pStyle w:val="Num1"/>
      <w:lvlText w:val="%2"/>
      <w:lvlJc w:val="right"/>
      <w:pPr>
        <w:tabs>
          <w:tab w:val="num" w:pos="907"/>
        </w:tabs>
        <w:ind w:left="907" w:hanging="57"/>
      </w:pPr>
      <w:rPr>
        <w:rFonts w:ascii="Arial" w:hAnsi="Arial"/>
        <w:b w:val="0"/>
        <w:sz w:val="22"/>
        <w:u w:val="none"/>
      </w:rPr>
    </w:lvl>
    <w:lvl w:ilvl="2">
      <w:start w:val="1"/>
      <w:numFmt w:val="bullet"/>
      <w:lvlRestart w:val="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/>
        <w:b w:val="0"/>
        <w:sz w:val="20"/>
        <w:u w:val="none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  <w:b w:val="0"/>
        <w:sz w:val="20"/>
        <w:u w:val="none"/>
      </w:rPr>
    </w:lvl>
    <w:lvl w:ilvl="4">
      <w:start w:val="1"/>
      <w:numFmt w:val="ordinal"/>
      <w:pStyle w:val="EinfNum1"/>
      <w:lvlText w:val="%5"/>
      <w:lvlJc w:val="left"/>
      <w:pPr>
        <w:tabs>
          <w:tab w:val="num" w:pos="340"/>
        </w:tabs>
        <w:ind w:left="340" w:hanging="340"/>
      </w:pPr>
      <w:rPr>
        <w:rFonts w:ascii="Arial" w:hAnsi="Arial"/>
        <w:sz w:val="22"/>
        <w:u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AD641AC"/>
    <w:multiLevelType w:val="hybridMultilevel"/>
    <w:tmpl w:val="27F66EF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D296C67"/>
    <w:multiLevelType w:val="hybridMultilevel"/>
    <w:tmpl w:val="7974B7A8"/>
    <w:lvl w:ilvl="0" w:tplc="0998549C">
      <w:start w:val="9"/>
      <w:numFmt w:val="bullet"/>
      <w:lvlText w:val=""/>
      <w:lvlJc w:val="left"/>
      <w:pPr>
        <w:ind w:left="8155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8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09"/>
    <w:rsid w:val="000271C3"/>
    <w:rsid w:val="00041E03"/>
    <w:rsid w:val="00045033"/>
    <w:rsid w:val="00067C4B"/>
    <w:rsid w:val="000A5D82"/>
    <w:rsid w:val="000B4DE4"/>
    <w:rsid w:val="000E0AC3"/>
    <w:rsid w:val="000F7099"/>
    <w:rsid w:val="001074CF"/>
    <w:rsid w:val="00112116"/>
    <w:rsid w:val="0013342B"/>
    <w:rsid w:val="00151429"/>
    <w:rsid w:val="001611C6"/>
    <w:rsid w:val="001644F6"/>
    <w:rsid w:val="00173E7F"/>
    <w:rsid w:val="00175A31"/>
    <w:rsid w:val="001976D7"/>
    <w:rsid w:val="001B200D"/>
    <w:rsid w:val="001B5F47"/>
    <w:rsid w:val="001C4769"/>
    <w:rsid w:val="001D0046"/>
    <w:rsid w:val="001E2C48"/>
    <w:rsid w:val="00203C88"/>
    <w:rsid w:val="00210B3D"/>
    <w:rsid w:val="00242CF6"/>
    <w:rsid w:val="00245561"/>
    <w:rsid w:val="00246D84"/>
    <w:rsid w:val="0025639F"/>
    <w:rsid w:val="00280410"/>
    <w:rsid w:val="00286F07"/>
    <w:rsid w:val="002A3D01"/>
    <w:rsid w:val="002A4E82"/>
    <w:rsid w:val="002C38B6"/>
    <w:rsid w:val="002D295A"/>
    <w:rsid w:val="00306D66"/>
    <w:rsid w:val="0032030B"/>
    <w:rsid w:val="0032288E"/>
    <w:rsid w:val="00330457"/>
    <w:rsid w:val="00332C01"/>
    <w:rsid w:val="00341884"/>
    <w:rsid w:val="00372FD1"/>
    <w:rsid w:val="00385E64"/>
    <w:rsid w:val="003922A3"/>
    <w:rsid w:val="003941C0"/>
    <w:rsid w:val="003C2B7F"/>
    <w:rsid w:val="003E02DC"/>
    <w:rsid w:val="00427DFF"/>
    <w:rsid w:val="00442BB0"/>
    <w:rsid w:val="00453EBD"/>
    <w:rsid w:val="004704A3"/>
    <w:rsid w:val="004919CC"/>
    <w:rsid w:val="004A08BF"/>
    <w:rsid w:val="004B0DEA"/>
    <w:rsid w:val="004B3E09"/>
    <w:rsid w:val="004C5FB2"/>
    <w:rsid w:val="004E038A"/>
    <w:rsid w:val="004E1910"/>
    <w:rsid w:val="004E2C22"/>
    <w:rsid w:val="004F0C0C"/>
    <w:rsid w:val="005140A0"/>
    <w:rsid w:val="00522EC4"/>
    <w:rsid w:val="005234D6"/>
    <w:rsid w:val="00530BBE"/>
    <w:rsid w:val="00534AE5"/>
    <w:rsid w:val="00547E6A"/>
    <w:rsid w:val="00562701"/>
    <w:rsid w:val="005B5D4B"/>
    <w:rsid w:val="005C61FF"/>
    <w:rsid w:val="005D2504"/>
    <w:rsid w:val="0060236D"/>
    <w:rsid w:val="00603AE3"/>
    <w:rsid w:val="00610D4E"/>
    <w:rsid w:val="00680DE5"/>
    <w:rsid w:val="006D0A38"/>
    <w:rsid w:val="006D43B2"/>
    <w:rsid w:val="006E659E"/>
    <w:rsid w:val="006F47E6"/>
    <w:rsid w:val="007014F4"/>
    <w:rsid w:val="007275D1"/>
    <w:rsid w:val="00741F19"/>
    <w:rsid w:val="00744D98"/>
    <w:rsid w:val="00752882"/>
    <w:rsid w:val="00754495"/>
    <w:rsid w:val="007621CC"/>
    <w:rsid w:val="00777F92"/>
    <w:rsid w:val="00786BCD"/>
    <w:rsid w:val="00790D1F"/>
    <w:rsid w:val="00800589"/>
    <w:rsid w:val="00800724"/>
    <w:rsid w:val="00806C5C"/>
    <w:rsid w:val="00817248"/>
    <w:rsid w:val="0083396D"/>
    <w:rsid w:val="00856973"/>
    <w:rsid w:val="00866C50"/>
    <w:rsid w:val="00887FD8"/>
    <w:rsid w:val="008D0A16"/>
    <w:rsid w:val="008E18D7"/>
    <w:rsid w:val="009151C5"/>
    <w:rsid w:val="00956E4F"/>
    <w:rsid w:val="00966DAA"/>
    <w:rsid w:val="00991886"/>
    <w:rsid w:val="009A3E88"/>
    <w:rsid w:val="009A775A"/>
    <w:rsid w:val="009B0096"/>
    <w:rsid w:val="009C28C9"/>
    <w:rsid w:val="009C4561"/>
    <w:rsid w:val="009C748D"/>
    <w:rsid w:val="009C7BBF"/>
    <w:rsid w:val="009D6CB5"/>
    <w:rsid w:val="009E28C3"/>
    <w:rsid w:val="009E3B82"/>
    <w:rsid w:val="009E5365"/>
    <w:rsid w:val="00A06A8E"/>
    <w:rsid w:val="00A22FDB"/>
    <w:rsid w:val="00A34BC0"/>
    <w:rsid w:val="00A82DD3"/>
    <w:rsid w:val="00A9535F"/>
    <w:rsid w:val="00AA2282"/>
    <w:rsid w:val="00AA327F"/>
    <w:rsid w:val="00AB2554"/>
    <w:rsid w:val="00B011CB"/>
    <w:rsid w:val="00B14188"/>
    <w:rsid w:val="00B17668"/>
    <w:rsid w:val="00B210D7"/>
    <w:rsid w:val="00B22585"/>
    <w:rsid w:val="00B33DDD"/>
    <w:rsid w:val="00B35C76"/>
    <w:rsid w:val="00B47282"/>
    <w:rsid w:val="00B547B7"/>
    <w:rsid w:val="00B97AF1"/>
    <w:rsid w:val="00BB407D"/>
    <w:rsid w:val="00BF10F8"/>
    <w:rsid w:val="00C005B9"/>
    <w:rsid w:val="00C20EA5"/>
    <w:rsid w:val="00C21527"/>
    <w:rsid w:val="00C304F3"/>
    <w:rsid w:val="00C34BD1"/>
    <w:rsid w:val="00C71009"/>
    <w:rsid w:val="00C847C8"/>
    <w:rsid w:val="00CB38DF"/>
    <w:rsid w:val="00CC493C"/>
    <w:rsid w:val="00CD03E2"/>
    <w:rsid w:val="00CE4BB1"/>
    <w:rsid w:val="00CF55D4"/>
    <w:rsid w:val="00CF60E8"/>
    <w:rsid w:val="00D07479"/>
    <w:rsid w:val="00D232EC"/>
    <w:rsid w:val="00D90682"/>
    <w:rsid w:val="00DA4B0D"/>
    <w:rsid w:val="00DC7D44"/>
    <w:rsid w:val="00DD0A39"/>
    <w:rsid w:val="00DE59B8"/>
    <w:rsid w:val="00E00B2C"/>
    <w:rsid w:val="00E01CEA"/>
    <w:rsid w:val="00E0598E"/>
    <w:rsid w:val="00E075CC"/>
    <w:rsid w:val="00E25158"/>
    <w:rsid w:val="00E422BC"/>
    <w:rsid w:val="00E53A6B"/>
    <w:rsid w:val="00E64DCA"/>
    <w:rsid w:val="00E65080"/>
    <w:rsid w:val="00E70D31"/>
    <w:rsid w:val="00E92A94"/>
    <w:rsid w:val="00E97229"/>
    <w:rsid w:val="00ED47D8"/>
    <w:rsid w:val="00F0195D"/>
    <w:rsid w:val="00F03D05"/>
    <w:rsid w:val="00F11965"/>
    <w:rsid w:val="00F13542"/>
    <w:rsid w:val="00F773FB"/>
    <w:rsid w:val="00FB1101"/>
    <w:rsid w:val="00FB7D63"/>
    <w:rsid w:val="00FE06D4"/>
    <w:rsid w:val="00FE6A7B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3E60D"/>
  <w15:docId w15:val="{2537F5D8-DA5C-433E-9203-7BA3C786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I">
    <w:name w:val="NumI"/>
    <w:basedOn w:val="Standard"/>
    <w:next w:val="EinzugI"/>
    <w:pPr>
      <w:numPr>
        <w:numId w:val="1"/>
      </w:numPr>
      <w:outlineLvl w:val="0"/>
    </w:pPr>
  </w:style>
  <w:style w:type="paragraph" w:customStyle="1" w:styleId="EinzugI">
    <w:name w:val="EinzugI"/>
    <w:basedOn w:val="Standard"/>
    <w:pPr>
      <w:ind w:left="567"/>
    </w:pPr>
  </w:style>
  <w:style w:type="paragraph" w:customStyle="1" w:styleId="Num1">
    <w:name w:val="Num1"/>
    <w:basedOn w:val="Standard"/>
    <w:next w:val="Einzug1"/>
    <w:pPr>
      <w:numPr>
        <w:ilvl w:val="1"/>
        <w:numId w:val="2"/>
      </w:numPr>
      <w:outlineLvl w:val="1"/>
    </w:pPr>
  </w:style>
  <w:style w:type="paragraph" w:customStyle="1" w:styleId="Einzug1">
    <w:name w:val="Einzug1"/>
    <w:basedOn w:val="Standard"/>
    <w:rsid w:val="005140A0"/>
    <w:pPr>
      <w:ind w:left="567"/>
    </w:pPr>
  </w:style>
  <w:style w:type="paragraph" w:customStyle="1" w:styleId="EinfNum1">
    <w:name w:val="EinfNum1"/>
    <w:basedOn w:val="Standard"/>
    <w:next w:val="EinfEinzug1"/>
    <w:pPr>
      <w:numPr>
        <w:ilvl w:val="4"/>
        <w:numId w:val="3"/>
      </w:numPr>
      <w:outlineLvl w:val="4"/>
    </w:pPr>
  </w:style>
  <w:style w:type="paragraph" w:customStyle="1" w:styleId="EinfEinzug1">
    <w:name w:val="EinfEinzug1"/>
    <w:basedOn w:val="Standard"/>
    <w:pPr>
      <w:ind w:left="340"/>
    </w:pPr>
  </w:style>
  <w:style w:type="paragraph" w:customStyle="1" w:styleId="Ebene1">
    <w:name w:val="Ebene1"/>
    <w:basedOn w:val="Standard"/>
    <w:next w:val="Standard"/>
    <w:rsid w:val="005140A0"/>
    <w:pPr>
      <w:numPr>
        <w:numId w:val="5"/>
      </w:numPr>
      <w:outlineLvl w:val="0"/>
    </w:pPr>
  </w:style>
  <w:style w:type="paragraph" w:customStyle="1" w:styleId="Ebene2">
    <w:name w:val="Ebene2"/>
    <w:basedOn w:val="Standard"/>
    <w:next w:val="Standard"/>
    <w:rsid w:val="005140A0"/>
    <w:pPr>
      <w:numPr>
        <w:ilvl w:val="1"/>
        <w:numId w:val="5"/>
      </w:numPr>
    </w:pPr>
  </w:style>
  <w:style w:type="paragraph" w:customStyle="1" w:styleId="Ebene3">
    <w:name w:val="Ebene3"/>
    <w:basedOn w:val="Standard"/>
    <w:next w:val="Standard"/>
    <w:rsid w:val="005140A0"/>
    <w:pPr>
      <w:numPr>
        <w:ilvl w:val="2"/>
        <w:numId w:val="5"/>
      </w:numPr>
    </w:pPr>
  </w:style>
  <w:style w:type="paragraph" w:customStyle="1" w:styleId="Ebene4">
    <w:name w:val="Ebene4"/>
    <w:basedOn w:val="Standard"/>
    <w:next w:val="Standard"/>
    <w:rsid w:val="005140A0"/>
    <w:pPr>
      <w:numPr>
        <w:ilvl w:val="3"/>
        <w:numId w:val="5"/>
      </w:numPr>
    </w:pPr>
  </w:style>
  <w:style w:type="paragraph" w:customStyle="1" w:styleId="Ebene5">
    <w:name w:val="Ebene5"/>
    <w:basedOn w:val="Standard"/>
    <w:next w:val="Standard"/>
    <w:rsid w:val="005140A0"/>
    <w:pPr>
      <w:numPr>
        <w:ilvl w:val="4"/>
        <w:numId w:val="5"/>
      </w:numPr>
      <w:tabs>
        <w:tab w:val="left" w:pos="1474"/>
      </w:tabs>
    </w:pPr>
  </w:style>
  <w:style w:type="paragraph" w:customStyle="1" w:styleId="Ebene6">
    <w:name w:val="Ebene6"/>
    <w:basedOn w:val="Standard"/>
    <w:next w:val="Standard"/>
    <w:rsid w:val="005140A0"/>
    <w:pPr>
      <w:numPr>
        <w:ilvl w:val="5"/>
        <w:numId w:val="5"/>
      </w:numPr>
    </w:pPr>
  </w:style>
  <w:style w:type="paragraph" w:customStyle="1" w:styleId="Ebene7">
    <w:name w:val="Ebene7"/>
    <w:basedOn w:val="Standard"/>
    <w:next w:val="Standard"/>
    <w:rsid w:val="005140A0"/>
    <w:pPr>
      <w:numPr>
        <w:ilvl w:val="6"/>
        <w:numId w:val="5"/>
      </w:numPr>
    </w:pPr>
  </w:style>
  <w:style w:type="paragraph" w:customStyle="1" w:styleId="Einzug3">
    <w:name w:val="Einzug3"/>
    <w:basedOn w:val="Standard"/>
    <w:rsid w:val="005140A0"/>
    <w:pPr>
      <w:ind w:left="1247"/>
    </w:pPr>
  </w:style>
  <w:style w:type="paragraph" w:customStyle="1" w:styleId="Einzug5">
    <w:name w:val="Einzug5"/>
    <w:basedOn w:val="Standard"/>
    <w:rsid w:val="005140A0"/>
    <w:pPr>
      <w:ind w:left="1474"/>
    </w:pPr>
  </w:style>
  <w:style w:type="paragraph" w:customStyle="1" w:styleId="Einzug6">
    <w:name w:val="Einzug6"/>
    <w:basedOn w:val="Standard"/>
    <w:rsid w:val="005140A0"/>
    <w:pPr>
      <w:ind w:left="340"/>
    </w:pPr>
  </w:style>
  <w:style w:type="paragraph" w:customStyle="1" w:styleId="Einzug7">
    <w:name w:val="Einzug7"/>
    <w:basedOn w:val="Standard"/>
    <w:rsid w:val="005140A0"/>
    <w:pPr>
      <w:ind w:left="454"/>
    </w:pPr>
  </w:style>
  <w:style w:type="paragraph" w:styleId="Sprechblasentext">
    <w:name w:val="Balloon Text"/>
    <w:basedOn w:val="Standard"/>
    <w:link w:val="SprechblasentextZchn"/>
    <w:rsid w:val="00BF10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F10F8"/>
    <w:rPr>
      <w:rFonts w:ascii="Tahoma" w:hAnsi="Tahoma" w:cs="Tahoma"/>
      <w:sz w:val="16"/>
      <w:szCs w:val="16"/>
    </w:rPr>
  </w:style>
  <w:style w:type="paragraph" w:customStyle="1" w:styleId="divprintcontentGESDOKh2">
    <w:name w:val="div_printcontent_GESDOK_h2"/>
    <w:basedOn w:val="Standard"/>
    <w:rsid w:val="00ED47D8"/>
    <w:rPr>
      <w:rFonts w:ascii="Verdana" w:eastAsia="Verdana" w:hAnsi="Verdana" w:cs="Verdana"/>
      <w:color w:val="474747"/>
      <w:sz w:val="25"/>
      <w:szCs w:val="25"/>
    </w:rPr>
  </w:style>
  <w:style w:type="character" w:customStyle="1" w:styleId="spanfett">
    <w:name w:val="span_fett"/>
    <w:basedOn w:val="Absatz-Standardschriftart"/>
    <w:rsid w:val="00ED47D8"/>
    <w:rPr>
      <w:b/>
      <w:bCs/>
    </w:rPr>
  </w:style>
  <w:style w:type="table" w:customStyle="1" w:styleId="divGESDOKtableborder1">
    <w:name w:val="div_GESDOK_table_|border=1"/>
    <w:basedOn w:val="NormaleTabelle"/>
    <w:rsid w:val="00ED47D8"/>
    <w:tblPr/>
  </w:style>
  <w:style w:type="paragraph" w:styleId="Kopfzeile">
    <w:name w:val="header"/>
    <w:basedOn w:val="Standard"/>
    <w:link w:val="KopfzeileZchn"/>
    <w:rsid w:val="00547E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47E6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547E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7E6A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4A0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raunhof\Documents\Wasserrecht\Vorlagen\Word\UVP_Portal_Erfassungs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UVP_Portal_Erfassungsbogen.dotx</Template>
  <TotalTime>0</TotalTime>
  <Pages>4</Pages>
  <Words>1182</Words>
  <Characters>7451</Characters>
  <Application>Microsoft Office Word</Application>
  <DocSecurity>0</DocSecurity>
  <Lines>372</Lines>
  <Paragraphs>261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UVP - Vorprüfung des Einzelfalles</vt:lpstr>
    </vt:vector>
  </TitlesOfParts>
  <Company>Landratsamt Fuerstenfeldbruck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UVP - Vorprüfung des Einzelfalles</dc:title>
  <dc:creator>Fraunhofer, Markus</dc:creator>
  <cp:lastModifiedBy>Fraunhofer, Markus</cp:lastModifiedBy>
  <cp:revision>1</cp:revision>
  <cp:lastPrinted>2017-08-10T13:01:00Z</cp:lastPrinted>
  <dcterms:created xsi:type="dcterms:W3CDTF">2021-07-13T08:12:00Z</dcterms:created>
  <dcterms:modified xsi:type="dcterms:W3CDTF">2021-07-13T08:16:00Z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rlageRef">
    <vt:lpwstr>ref61</vt:lpwstr>
  </property>
  <property fmtid="{D5CDD505-2E9C-101B-9397-08002B2CF9AE}" pid="3" name="indexSB">
    <vt:lpwstr>0</vt:lpwstr>
  </property>
</Properties>
</file>