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180"/>
        <w:gridCol w:w="1980"/>
      </w:tblGrid>
      <w:tr w:rsidR="00770829">
        <w:tc>
          <w:tcPr>
            <w:tcW w:w="1630" w:type="dxa"/>
          </w:tcPr>
          <w:p w:rsidR="00770829" w:rsidRDefault="00491DCD">
            <w:r>
              <w:rPr>
                <w:noProof/>
              </w:rPr>
              <w:drawing>
                <wp:inline distT="0" distB="0" distL="0" distR="0">
                  <wp:extent cx="838200" cy="933450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</w:tcPr>
          <w:p w:rsidR="00770829" w:rsidRDefault="00770829">
            <w:pPr>
              <w:spacing w:before="60"/>
              <w:jc w:val="center"/>
              <w:rPr>
                <w:rFonts w:ascii="Arial Narrow" w:hAnsi="Arial Narrow" w:cs="Arial"/>
                <w:b/>
                <w:sz w:val="40"/>
              </w:rPr>
            </w:pPr>
            <w:r>
              <w:rPr>
                <w:rFonts w:ascii="Arial Narrow" w:hAnsi="Arial Narrow" w:cs="Arial"/>
                <w:b/>
                <w:sz w:val="40"/>
              </w:rPr>
              <w:t>Landratsamt Landsberg am Lech</w:t>
            </w:r>
          </w:p>
          <w:p w:rsidR="00770829" w:rsidRDefault="00244C65" w:rsidP="00674F91">
            <w:pPr>
              <w:jc w:val="center"/>
              <w:rPr>
                <w:rFonts w:ascii="Arial Narrow" w:hAnsi="Arial Narrow"/>
                <w:sz w:val="28"/>
              </w:rPr>
            </w:pPr>
            <w:bookmarkStart w:id="0" w:name="tmSGBez"/>
            <w:bookmarkEnd w:id="0"/>
            <w:r>
              <w:rPr>
                <w:rFonts w:ascii="Arial Narrow" w:hAnsi="Arial Narrow"/>
                <w:sz w:val="28"/>
              </w:rPr>
              <w:t>Immissionsschutzrecht</w:t>
            </w:r>
            <w:r w:rsidR="00054F29">
              <w:rPr>
                <w:rFonts w:ascii="Arial Narrow" w:hAnsi="Arial Narrow"/>
                <w:sz w:val="28"/>
              </w:rPr>
              <w:t xml:space="preserve"> </w:t>
            </w:r>
          </w:p>
          <w:p w:rsidR="001A287E" w:rsidRDefault="00B1617C" w:rsidP="00674F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bookmarkStart w:id="1" w:name="tmSchreibenTyp"/>
            <w:bookmarkEnd w:id="1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4338C5" w:rsidRPr="004338C5" w:rsidRDefault="004338C5" w:rsidP="00674F91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80" w:type="dxa"/>
          </w:tcPr>
          <w:p w:rsidR="00770829" w:rsidRDefault="00174E63" w:rsidP="00685F90">
            <w:pPr>
              <w:tabs>
                <w:tab w:val="right" w:pos="184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FF2F120" wp14:editId="06194760">
                  <wp:extent cx="685800" cy="918749"/>
                  <wp:effectExtent l="19050" t="0" r="0" b="0"/>
                  <wp:docPr id="3" name="Grafik 2" descr="Staatswappen klein schwarz-weiss 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atswappen klein schwarz-weiss 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721" cy="94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829" w:rsidRDefault="00770829">
      <w:pPr>
        <w:rPr>
          <w:rFonts w:ascii="Arial Narrow" w:hAnsi="Arial Narrow" w:cs="Arial"/>
          <w:sz w:val="16"/>
          <w:szCs w:val="16"/>
        </w:rPr>
      </w:pPr>
    </w:p>
    <w:p w:rsidR="00770829" w:rsidRDefault="00770829">
      <w:pPr>
        <w:rPr>
          <w:rFonts w:ascii="Arial Narrow" w:hAnsi="Arial Narrow" w:cs="Arial"/>
          <w:sz w:val="16"/>
          <w:szCs w:val="16"/>
        </w:rPr>
      </w:pPr>
    </w:p>
    <w:p w:rsidR="00770829" w:rsidRDefault="00770829">
      <w:pPr>
        <w:rPr>
          <w:rFonts w:ascii="Arial Narrow" w:hAnsi="Arial Narrow" w:cs="Arial"/>
          <w:sz w:val="16"/>
          <w:szCs w:val="16"/>
        </w:rPr>
      </w:pPr>
    </w:p>
    <w:p w:rsidR="00244C65" w:rsidRPr="00244C65" w:rsidRDefault="00244C65" w:rsidP="00244C65">
      <w:pPr>
        <w:rPr>
          <w:rFonts w:ascii="Arial" w:hAnsi="Arial"/>
          <w:b/>
          <w:sz w:val="28"/>
          <w:u w:val="single"/>
        </w:rPr>
      </w:pPr>
      <w:bookmarkStart w:id="2" w:name="tmBetreff"/>
      <w:bookmarkEnd w:id="2"/>
      <w:r w:rsidRPr="00244C65">
        <w:rPr>
          <w:rFonts w:ascii="Arial" w:hAnsi="Arial"/>
          <w:b/>
          <w:sz w:val="28"/>
          <w:u w:val="single"/>
        </w:rPr>
        <w:t>Ö f f e n t l i c h e    B e k a n n t m a c h u n g</w:t>
      </w:r>
    </w:p>
    <w:p w:rsidR="00244C65" w:rsidRPr="00244C65" w:rsidRDefault="00244C65" w:rsidP="00244C65">
      <w:pPr>
        <w:rPr>
          <w:rFonts w:ascii="Arial" w:hAnsi="Arial"/>
          <w:sz w:val="22"/>
        </w:rPr>
      </w:pPr>
    </w:p>
    <w:p w:rsidR="00244C65" w:rsidRPr="00244C65" w:rsidRDefault="00244C65" w:rsidP="00244C65">
      <w:pPr>
        <w:rPr>
          <w:rFonts w:ascii="Arial" w:hAnsi="Arial" w:cs="Arial"/>
          <w:b/>
          <w:sz w:val="22"/>
          <w:szCs w:val="22"/>
        </w:rPr>
      </w:pPr>
      <w:r w:rsidRPr="00244C65">
        <w:rPr>
          <w:rFonts w:ascii="Arial" w:hAnsi="Arial" w:cs="Arial"/>
          <w:b/>
          <w:sz w:val="22"/>
          <w:szCs w:val="22"/>
        </w:rPr>
        <w:t>Az. 1711.1-AMS/217-22/61.11</w:t>
      </w:r>
    </w:p>
    <w:p w:rsidR="00244C65" w:rsidRPr="00244C65" w:rsidRDefault="00244C65" w:rsidP="00244C65">
      <w:pPr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b/>
          <w:bCs/>
          <w:sz w:val="22"/>
        </w:rPr>
      </w:pPr>
      <w:r w:rsidRPr="00244C65">
        <w:rPr>
          <w:rFonts w:ascii="Arial" w:hAnsi="Arial"/>
          <w:b/>
          <w:bCs/>
          <w:sz w:val="22"/>
        </w:rPr>
        <w:t>Vollzug des Bundes-Immissionsschutzgesetzes (BImSchG) und des Gesetzes über die Umweltverträglichkeitsprüfung (UVPG);</w:t>
      </w:r>
    </w:p>
    <w:p w:rsidR="00244C65" w:rsidRPr="00244C65" w:rsidRDefault="00244C65" w:rsidP="00244C65">
      <w:pPr>
        <w:jc w:val="both"/>
        <w:rPr>
          <w:rFonts w:ascii="Arial" w:hAnsi="Arial"/>
          <w:b/>
          <w:sz w:val="22"/>
        </w:rPr>
      </w:pPr>
      <w:r w:rsidRPr="00244C65">
        <w:rPr>
          <w:rFonts w:ascii="Arial" w:hAnsi="Arial"/>
          <w:b/>
          <w:sz w:val="22"/>
        </w:rPr>
        <w:t xml:space="preserve">Antrag auf wesentliche Änderung nach § 16 BImSchG der bestehenden Anlage </w:t>
      </w:r>
      <w:r w:rsidRPr="00244C65">
        <w:rPr>
          <w:rFonts w:ascii="Arial" w:hAnsi="Arial"/>
          <w:b/>
          <w:bCs/>
          <w:sz w:val="22"/>
        </w:rPr>
        <w:t>zur Behandlung und Lagerung von Eisen- und Nichteisenmetallen sowie zur zeitweiligen Lagerung und Behandlung von sonstigen Abfällen auf dem Grundstück Fl.Nr. 1760/5, Gemarkung Denklingen</w:t>
      </w:r>
      <w:r w:rsidRPr="00244C65">
        <w:rPr>
          <w:rFonts w:ascii="Arial" w:hAnsi="Arial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3780789</wp:posOffset>
                </wp:positionV>
                <wp:extent cx="114300" cy="0"/>
                <wp:effectExtent l="0" t="0" r="19050" b="1905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52935" id="Gerader Verbinder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a0GQIAADQ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">
                <w10:wrap anchorx="page" anchory="page"/>
              </v:line>
            </w:pict>
          </mc:Fallback>
        </mc:AlternateContent>
      </w:r>
    </w:p>
    <w:p w:rsidR="00244C65" w:rsidRPr="00244C65" w:rsidRDefault="00244C65" w:rsidP="00244C65">
      <w:pPr>
        <w:jc w:val="both"/>
        <w:rPr>
          <w:rFonts w:ascii="Arial" w:hAnsi="Arial"/>
          <w:b/>
          <w:bCs/>
          <w:sz w:val="22"/>
        </w:rPr>
      </w:pPr>
    </w:p>
    <w:p w:rsidR="00244C65" w:rsidRPr="00244C65" w:rsidRDefault="00244C65" w:rsidP="00244C65">
      <w:pPr>
        <w:rPr>
          <w:rFonts w:ascii="Arial" w:hAnsi="Arial"/>
          <w:sz w:val="22"/>
        </w:rPr>
      </w:pPr>
    </w:p>
    <w:p w:rsidR="00244C65" w:rsidRPr="00244C65" w:rsidRDefault="00244C65" w:rsidP="00244C65">
      <w:pPr>
        <w:ind w:left="2124" w:hanging="2124"/>
        <w:jc w:val="both"/>
        <w:rPr>
          <w:rFonts w:ascii="Arial" w:hAnsi="Arial"/>
          <w:sz w:val="22"/>
        </w:rPr>
      </w:pPr>
      <w:r w:rsidRPr="00244C65">
        <w:rPr>
          <w:rFonts w:ascii="Arial" w:hAnsi="Arial"/>
          <w:b/>
          <w:sz w:val="22"/>
          <w:u w:val="single"/>
        </w:rPr>
        <w:t>Antragstellerin:</w:t>
      </w:r>
      <w:r w:rsidRPr="00244C65">
        <w:rPr>
          <w:rFonts w:ascii="Arial" w:hAnsi="Arial"/>
          <w:sz w:val="22"/>
        </w:rPr>
        <w:tab/>
        <w:t xml:space="preserve">AMS Aufbereitung mineralischer Stoffe Denklingen GmbH, Spitzackerstr. 12, </w:t>
      </w:r>
    </w:p>
    <w:p w:rsidR="00244C65" w:rsidRPr="00244C65" w:rsidRDefault="00244C65" w:rsidP="00244C65">
      <w:pPr>
        <w:ind w:left="1416" w:firstLine="708"/>
        <w:rPr>
          <w:rFonts w:ascii="Arial" w:hAnsi="Arial"/>
          <w:sz w:val="22"/>
        </w:rPr>
      </w:pPr>
      <w:r w:rsidRPr="00244C65">
        <w:rPr>
          <w:rFonts w:ascii="Arial" w:hAnsi="Arial"/>
          <w:sz w:val="22"/>
        </w:rPr>
        <w:t>82166 Gräfelfing</w:t>
      </w:r>
    </w:p>
    <w:p w:rsidR="00244C65" w:rsidRPr="00244C65" w:rsidRDefault="00244C65" w:rsidP="00244C65">
      <w:pPr>
        <w:rPr>
          <w:rFonts w:ascii="Arial" w:hAnsi="Arial"/>
          <w:sz w:val="22"/>
        </w:rPr>
      </w:pPr>
    </w:p>
    <w:p w:rsidR="00244C65" w:rsidRPr="00244C65" w:rsidRDefault="00244C65" w:rsidP="00244C65">
      <w:pPr>
        <w:rPr>
          <w:rFonts w:ascii="Arial" w:hAnsi="Arial"/>
          <w:sz w:val="22"/>
        </w:rPr>
      </w:pPr>
      <w:r w:rsidRPr="00244C65">
        <w:rPr>
          <w:rFonts w:ascii="Arial" w:hAnsi="Arial"/>
          <w:b/>
          <w:sz w:val="22"/>
          <w:u w:val="single"/>
        </w:rPr>
        <w:t>Betriebsstandort:</w:t>
      </w:r>
      <w:r w:rsidRPr="00244C65">
        <w:rPr>
          <w:rFonts w:ascii="Arial" w:hAnsi="Arial"/>
          <w:sz w:val="22"/>
        </w:rPr>
        <w:t xml:space="preserve"> </w:t>
      </w:r>
      <w:r w:rsidRPr="00244C65">
        <w:rPr>
          <w:rFonts w:ascii="Arial" w:hAnsi="Arial"/>
          <w:sz w:val="22"/>
        </w:rPr>
        <w:tab/>
        <w:t>Dr.-Manfred-Hirschvogel-Str. 10</w:t>
      </w:r>
    </w:p>
    <w:p w:rsidR="00244C65" w:rsidRPr="00244C65" w:rsidRDefault="00244C65" w:rsidP="00244C65">
      <w:pPr>
        <w:rPr>
          <w:rFonts w:ascii="Arial" w:hAnsi="Arial"/>
          <w:sz w:val="22"/>
        </w:rPr>
      </w:pPr>
      <w:r w:rsidRPr="00244C65">
        <w:rPr>
          <w:rFonts w:ascii="Arial" w:hAnsi="Arial"/>
          <w:sz w:val="22"/>
        </w:rPr>
        <w:tab/>
      </w:r>
      <w:r w:rsidRPr="00244C65">
        <w:rPr>
          <w:rFonts w:ascii="Arial" w:hAnsi="Arial"/>
          <w:sz w:val="22"/>
        </w:rPr>
        <w:tab/>
      </w:r>
      <w:r w:rsidRPr="00244C65">
        <w:rPr>
          <w:rFonts w:ascii="Arial" w:hAnsi="Arial"/>
          <w:sz w:val="22"/>
        </w:rPr>
        <w:tab/>
        <w:t>86920 Denklingen</w:t>
      </w:r>
    </w:p>
    <w:p w:rsidR="00244C65" w:rsidRPr="00244C65" w:rsidRDefault="00244C65" w:rsidP="00244C65">
      <w:pPr>
        <w:jc w:val="both"/>
        <w:rPr>
          <w:rFonts w:ascii="Arial" w:hAnsi="Arial"/>
          <w:bCs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  <w:r w:rsidRPr="00244C65">
        <w:rPr>
          <w:rFonts w:ascii="Arial" w:hAnsi="Arial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3780789</wp:posOffset>
                </wp:positionV>
                <wp:extent cx="114300" cy="0"/>
                <wp:effectExtent l="0" t="0" r="19050" b="1905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1595B" id="Gerader Verbinder 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SmGgIAADQ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">
                <w10:wrap anchorx="page" anchory="page"/>
              </v:line>
            </w:pict>
          </mc:Fallback>
        </mc:AlternateContent>
      </w:r>
      <w:r w:rsidRPr="00244C65">
        <w:rPr>
          <w:rFonts w:ascii="Arial" w:hAnsi="Arial"/>
          <w:sz w:val="22"/>
        </w:rPr>
        <w:t xml:space="preserve">Die AMS Denklingen GmbH betreibt auf dem Grundstück Fl. Nr. 1760/5, Gemarkung Denklingen, eine Anlage </w:t>
      </w:r>
      <w:r w:rsidRPr="00244C65">
        <w:rPr>
          <w:rFonts w:ascii="Arial" w:hAnsi="Arial"/>
          <w:bCs/>
          <w:sz w:val="22"/>
        </w:rPr>
        <w:t>zur Behandlung und Lagerung von Eisen- und Nichteisenmetallen sowie zur zeitweiligen Lagerung und Behandlung von sonstigen Abfällen.</w:t>
      </w:r>
      <w:r w:rsidRPr="00244C65">
        <w:rPr>
          <w:rFonts w:ascii="Arial" w:hAnsi="Arial"/>
          <w:sz w:val="22"/>
        </w:rPr>
        <w:t xml:space="preserve"> Diese wurde mit Bescheid vom 30.05.2006 immissionsschutzrechtlich genehmigt. </w:t>
      </w: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  <w:r w:rsidRPr="00244C65">
        <w:rPr>
          <w:rFonts w:ascii="Arial" w:hAnsi="Arial"/>
          <w:sz w:val="22"/>
        </w:rPr>
        <w:t>Mit Schreiben vom 18.07.2022 beantragte die AMS Denklingen GmbH die Änderung der bestehenden Anlage wie folgt:</w:t>
      </w: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44C65">
        <w:rPr>
          <w:rFonts w:ascii="Arial" w:hAnsi="Arial" w:cs="Arial"/>
          <w:sz w:val="22"/>
          <w:szCs w:val="22"/>
          <w:lang w:eastAsia="en-US"/>
        </w:rPr>
        <w:t>Recycling von Gips-Abfällen</w:t>
      </w:r>
    </w:p>
    <w:p w:rsidR="00244C65" w:rsidRPr="00244C65" w:rsidRDefault="00244C65" w:rsidP="00244C65">
      <w:pPr>
        <w:numPr>
          <w:ilvl w:val="0"/>
          <w:numId w:val="6"/>
        </w:numPr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44C65">
        <w:rPr>
          <w:rFonts w:ascii="Arial" w:hAnsi="Arial" w:cs="Arial"/>
          <w:bCs/>
          <w:sz w:val="22"/>
          <w:szCs w:val="22"/>
          <w:lang w:eastAsia="en-US"/>
        </w:rPr>
        <w:t>Grobsortieren von Abfällen</w:t>
      </w:r>
    </w:p>
    <w:p w:rsidR="00244C65" w:rsidRPr="00244C65" w:rsidRDefault="00244C65" w:rsidP="00244C65">
      <w:pPr>
        <w:numPr>
          <w:ilvl w:val="0"/>
          <w:numId w:val="6"/>
        </w:numPr>
        <w:autoSpaceDE w:val="0"/>
        <w:autoSpaceDN w:val="0"/>
        <w:adjustRightInd w:val="0"/>
        <w:spacing w:after="2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 xml:space="preserve">Ergänzung der Abfallschlüsselnummern nach der Abfallverzeichnisverordnung (AVV) sowie Streichung eines Teiles der genehmigten AVV-Nummern </w:t>
      </w:r>
    </w:p>
    <w:p w:rsidR="00244C65" w:rsidRPr="00244C65" w:rsidRDefault="00244C65" w:rsidP="00244C65">
      <w:pPr>
        <w:numPr>
          <w:ilvl w:val="0"/>
          <w:numId w:val="6"/>
        </w:numPr>
        <w:autoSpaceDE w:val="0"/>
        <w:autoSpaceDN w:val="0"/>
        <w:adjustRightInd w:val="0"/>
        <w:spacing w:after="2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 xml:space="preserve">Abdichten der vorhandenen Halle (im oberen Bereich der Halle) </w:t>
      </w:r>
    </w:p>
    <w:p w:rsidR="00244C65" w:rsidRPr="00244C65" w:rsidRDefault="00244C65" w:rsidP="00244C65">
      <w:pPr>
        <w:numPr>
          <w:ilvl w:val="0"/>
          <w:numId w:val="6"/>
        </w:numPr>
        <w:autoSpaceDE w:val="0"/>
        <w:autoSpaceDN w:val="0"/>
        <w:adjustRightInd w:val="0"/>
        <w:spacing w:after="2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 xml:space="preserve">Neue Maschinentechnik für das Recycling (mechanische Behandlung) von Gipsabfällen </w:t>
      </w:r>
    </w:p>
    <w:p w:rsidR="00244C65" w:rsidRPr="00244C65" w:rsidRDefault="00244C65" w:rsidP="00244C65">
      <w:pPr>
        <w:numPr>
          <w:ilvl w:val="0"/>
          <w:numId w:val="6"/>
        </w:numPr>
        <w:autoSpaceDE w:val="0"/>
        <w:autoSpaceDN w:val="0"/>
        <w:adjustRightInd w:val="0"/>
        <w:spacing w:after="2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 xml:space="preserve">Anpassung der genehmigten Maschinen </w:t>
      </w:r>
    </w:p>
    <w:p w:rsidR="00244C65" w:rsidRPr="00244C65" w:rsidRDefault="00244C65" w:rsidP="00244C65">
      <w:pPr>
        <w:numPr>
          <w:ilvl w:val="0"/>
          <w:numId w:val="6"/>
        </w:numPr>
        <w:autoSpaceDE w:val="0"/>
        <w:autoSpaceDN w:val="0"/>
        <w:adjustRightInd w:val="0"/>
        <w:spacing w:after="2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 xml:space="preserve">Änderung der Durchsatzleistung für Abfälle </w:t>
      </w:r>
    </w:p>
    <w:p w:rsidR="00244C65" w:rsidRPr="00244C65" w:rsidRDefault="00244C65" w:rsidP="00244C65">
      <w:pPr>
        <w:numPr>
          <w:ilvl w:val="0"/>
          <w:numId w:val="6"/>
        </w:numPr>
        <w:autoSpaceDE w:val="0"/>
        <w:autoSpaceDN w:val="0"/>
        <w:adjustRightInd w:val="0"/>
        <w:spacing w:after="2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 xml:space="preserve">Anpassung der Lagerkapazitäten und Lagerorte </w:t>
      </w:r>
    </w:p>
    <w:p w:rsidR="00244C65" w:rsidRPr="00244C65" w:rsidRDefault="00244C65" w:rsidP="00244C65">
      <w:pPr>
        <w:numPr>
          <w:ilvl w:val="0"/>
          <w:numId w:val="6"/>
        </w:numPr>
        <w:autoSpaceDE w:val="0"/>
        <w:autoSpaceDN w:val="0"/>
        <w:adjustRightInd w:val="0"/>
        <w:spacing w:after="2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 xml:space="preserve">Änderung der Betriebszeiten </w:t>
      </w:r>
    </w:p>
    <w:p w:rsidR="00244C65" w:rsidRPr="00244C65" w:rsidRDefault="00244C65" w:rsidP="00244C65">
      <w:pPr>
        <w:numPr>
          <w:ilvl w:val="0"/>
          <w:numId w:val="6"/>
        </w:numPr>
        <w:autoSpaceDE w:val="0"/>
        <w:autoSpaceDN w:val="0"/>
        <w:adjustRightInd w:val="0"/>
        <w:spacing w:after="2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 xml:space="preserve">Verzicht auf das Brennschneiden von Altmetallen </w:t>
      </w:r>
    </w:p>
    <w:p w:rsidR="00244C65" w:rsidRPr="00244C65" w:rsidRDefault="00244C65" w:rsidP="00244C65">
      <w:pPr>
        <w:numPr>
          <w:ilvl w:val="0"/>
          <w:numId w:val="6"/>
        </w:numPr>
        <w:autoSpaceDE w:val="0"/>
        <w:autoSpaceDN w:val="0"/>
        <w:adjustRightInd w:val="0"/>
        <w:spacing w:after="2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 xml:space="preserve">Verzicht auf den Einsatz einer Alligator-Schere bei Altmetallen </w:t>
      </w:r>
    </w:p>
    <w:p w:rsidR="00244C65" w:rsidRPr="00244C65" w:rsidRDefault="00244C65" w:rsidP="00244C65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44C65">
        <w:rPr>
          <w:rFonts w:ascii="Arial" w:hAnsi="Arial" w:cs="Arial"/>
          <w:color w:val="000000"/>
          <w:sz w:val="22"/>
          <w:szCs w:val="22"/>
          <w:lang w:eastAsia="en-US"/>
        </w:rPr>
        <w:t>Verzicht auf das Brikettieren von Metallspänen</w:t>
      </w: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bCs/>
          <w:sz w:val="22"/>
        </w:rPr>
      </w:pPr>
      <w:r w:rsidRPr="00244C65">
        <w:rPr>
          <w:rFonts w:ascii="Arial" w:hAnsi="Arial"/>
          <w:bCs/>
          <w:sz w:val="22"/>
        </w:rPr>
        <w:t>Gemäß § 9 Abs. 2 Satz 1 Nr. 2, Abs. 4 i.V.m. § 7 Abs. 1 UVPG und Nr. 8.7.1.1 Spalte 2 der Anlage 1 zum UVPG hatte das Landratsamt Landsberg am Lech im Rahmen einer allgemeinen Vorprüfung des Einzelfalls festzustellen, ob für das Vorhaben nach den §§ 6 bis 14a UVPG eine Verpflichtung zur Durchführung einer Umweltverträglichkeitsprüfung besteht.</w:t>
      </w:r>
    </w:p>
    <w:p w:rsidR="00244C65" w:rsidRPr="00244C65" w:rsidRDefault="00244C65" w:rsidP="00244C65">
      <w:pPr>
        <w:jc w:val="both"/>
        <w:rPr>
          <w:rFonts w:ascii="Arial" w:hAnsi="Arial"/>
          <w:bCs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bCs/>
          <w:sz w:val="22"/>
        </w:rPr>
      </w:pPr>
      <w:r w:rsidRPr="00244C65">
        <w:rPr>
          <w:rFonts w:ascii="Arial" w:hAnsi="Arial"/>
          <w:bCs/>
          <w:sz w:val="22"/>
        </w:rPr>
        <w:t>Die Prüfung hat ergeben, dass keine Umweltverträglichkeitsprüfung durchzuführen ist, da das beantragte Vorhaben nach Einschätzung des Landratsamtes Landsberg am Lech auf Grund überschlägiger Prüfung unter Berücksichtigung der in Anlage 3 zum UVPG genannten Kriterien keine erheblichen nachteiligen Umweltauswirkungen haben kann, die nach § 25  Abs. 2 UVPG bei der Zulassungsentscheidung zu berücksichtigen wären.</w:t>
      </w:r>
    </w:p>
    <w:p w:rsidR="00244C65" w:rsidRPr="00244C65" w:rsidRDefault="00244C65" w:rsidP="00244C65">
      <w:pPr>
        <w:jc w:val="both"/>
        <w:rPr>
          <w:rFonts w:ascii="Arial" w:hAnsi="Arial"/>
          <w:bCs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  <w:r w:rsidRPr="00244C65">
        <w:rPr>
          <w:rFonts w:ascii="Arial" w:hAnsi="Arial"/>
          <w:sz w:val="22"/>
        </w:rPr>
        <w:t>Diese Feststellung wird hiermit gemäß § 5 Abs. 2 Satz 1 UVPG öffentlich bekannt gegeben. Es wird darauf hingewiesen, dass diese Feststellung gemäß § 5 Abs. 3 Satz 1 UVPG nicht selbständig anfechtbar ist.</w:t>
      </w: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  <w:r w:rsidRPr="00244C65">
        <w:rPr>
          <w:rFonts w:ascii="Arial" w:hAnsi="Arial"/>
          <w:sz w:val="22"/>
        </w:rPr>
        <w:t xml:space="preserve">Landsberg am Lech, </w:t>
      </w:r>
      <w:r w:rsidR="009E3077">
        <w:rPr>
          <w:rFonts w:ascii="Arial" w:hAnsi="Arial"/>
          <w:sz w:val="22"/>
        </w:rPr>
        <w:t>19</w:t>
      </w:r>
      <w:r w:rsidRPr="00244C65">
        <w:rPr>
          <w:rFonts w:ascii="Arial" w:hAnsi="Arial"/>
          <w:sz w:val="22"/>
        </w:rPr>
        <w:t>.04.2023</w:t>
      </w: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  <w:r w:rsidRPr="00244C65">
        <w:rPr>
          <w:rFonts w:ascii="Arial" w:hAnsi="Arial"/>
          <w:sz w:val="22"/>
        </w:rPr>
        <w:t>Landratsamt Landsberg am Lech</w:t>
      </w: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01038C" w:rsidP="00244C6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Gez.</w:t>
      </w:r>
      <w:bookmarkStart w:id="3" w:name="_GoBack"/>
      <w:bookmarkEnd w:id="3"/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  <w:r w:rsidRPr="00244C65">
        <w:rPr>
          <w:rFonts w:ascii="Arial" w:hAnsi="Arial"/>
          <w:sz w:val="22"/>
        </w:rPr>
        <w:t>Thomas Eichinger</w:t>
      </w: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  <w:r w:rsidRPr="00244C65">
        <w:rPr>
          <w:rFonts w:ascii="Arial" w:hAnsi="Arial"/>
          <w:sz w:val="22"/>
        </w:rPr>
        <w:t>Landrat</w:t>
      </w: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p w:rsidR="00244C65" w:rsidRPr="00244C65" w:rsidRDefault="00244C65" w:rsidP="00244C65">
      <w:pPr>
        <w:jc w:val="both"/>
        <w:rPr>
          <w:rFonts w:ascii="Arial" w:hAnsi="Arial"/>
          <w:sz w:val="22"/>
        </w:rPr>
      </w:pPr>
    </w:p>
    <w:sectPr w:rsidR="00244C65" w:rsidRPr="00244C65" w:rsidSect="00B31B74">
      <w:pgSz w:w="11906" w:h="16838" w:code="9"/>
      <w:pgMar w:top="907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03" w:rsidRDefault="000B1F03">
      <w:r>
        <w:separator/>
      </w:r>
    </w:p>
  </w:endnote>
  <w:endnote w:type="continuationSeparator" w:id="0">
    <w:p w:rsidR="000B1F03" w:rsidRDefault="000B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03" w:rsidRDefault="000B1F03">
      <w:r>
        <w:separator/>
      </w:r>
    </w:p>
  </w:footnote>
  <w:footnote w:type="continuationSeparator" w:id="0">
    <w:p w:rsidR="000B1F03" w:rsidRDefault="000B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2B1B"/>
    <w:multiLevelType w:val="hybridMultilevel"/>
    <w:tmpl w:val="A9F4625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001D"/>
    <w:multiLevelType w:val="hybridMultilevel"/>
    <w:tmpl w:val="EE62E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53652"/>
    <w:multiLevelType w:val="hybridMultilevel"/>
    <w:tmpl w:val="43BE63C0"/>
    <w:lvl w:ilvl="0" w:tplc="0F4083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3A32D1"/>
    <w:multiLevelType w:val="hybridMultilevel"/>
    <w:tmpl w:val="5B08A32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4539BB"/>
    <w:multiLevelType w:val="hybridMultilevel"/>
    <w:tmpl w:val="2624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10E"/>
    <w:multiLevelType w:val="hybridMultilevel"/>
    <w:tmpl w:val="FE26BD8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65"/>
    <w:rsid w:val="0000035D"/>
    <w:rsid w:val="0001038C"/>
    <w:rsid w:val="00030B86"/>
    <w:rsid w:val="00054F29"/>
    <w:rsid w:val="00057E11"/>
    <w:rsid w:val="00057E5F"/>
    <w:rsid w:val="000706F3"/>
    <w:rsid w:val="00072C98"/>
    <w:rsid w:val="000A7A79"/>
    <w:rsid w:val="000A7CBC"/>
    <w:rsid w:val="000A7FCF"/>
    <w:rsid w:val="000B1F03"/>
    <w:rsid w:val="000B4DD3"/>
    <w:rsid w:val="000C5A7E"/>
    <w:rsid w:val="000D0722"/>
    <w:rsid w:val="000D57CC"/>
    <w:rsid w:val="000E3DA5"/>
    <w:rsid w:val="000E51F3"/>
    <w:rsid w:val="000F79C6"/>
    <w:rsid w:val="0012404A"/>
    <w:rsid w:val="00125D13"/>
    <w:rsid w:val="001307B6"/>
    <w:rsid w:val="00130DA6"/>
    <w:rsid w:val="0015211B"/>
    <w:rsid w:val="001538A9"/>
    <w:rsid w:val="001735D2"/>
    <w:rsid w:val="00174E63"/>
    <w:rsid w:val="00175E4F"/>
    <w:rsid w:val="001925AF"/>
    <w:rsid w:val="00194BB5"/>
    <w:rsid w:val="0019600B"/>
    <w:rsid w:val="001A287E"/>
    <w:rsid w:val="001A362C"/>
    <w:rsid w:val="001A4897"/>
    <w:rsid w:val="001B0531"/>
    <w:rsid w:val="001B46C1"/>
    <w:rsid w:val="001B4B07"/>
    <w:rsid w:val="001D2879"/>
    <w:rsid w:val="001D671E"/>
    <w:rsid w:val="001D6B51"/>
    <w:rsid w:val="001D6C24"/>
    <w:rsid w:val="001F388C"/>
    <w:rsid w:val="002107A7"/>
    <w:rsid w:val="00214186"/>
    <w:rsid w:val="00214EC5"/>
    <w:rsid w:val="00242011"/>
    <w:rsid w:val="00244C65"/>
    <w:rsid w:val="00250C40"/>
    <w:rsid w:val="0026080F"/>
    <w:rsid w:val="002918E6"/>
    <w:rsid w:val="002A42CA"/>
    <w:rsid w:val="002B42C0"/>
    <w:rsid w:val="002B4704"/>
    <w:rsid w:val="002B5000"/>
    <w:rsid w:val="002B6D5B"/>
    <w:rsid w:val="002B76F8"/>
    <w:rsid w:val="002C5043"/>
    <w:rsid w:val="002C5323"/>
    <w:rsid w:val="002C778C"/>
    <w:rsid w:val="002D190F"/>
    <w:rsid w:val="002E0C70"/>
    <w:rsid w:val="002E1445"/>
    <w:rsid w:val="002F217E"/>
    <w:rsid w:val="002F760B"/>
    <w:rsid w:val="0031566E"/>
    <w:rsid w:val="00326180"/>
    <w:rsid w:val="003307C7"/>
    <w:rsid w:val="003361A5"/>
    <w:rsid w:val="0034529B"/>
    <w:rsid w:val="00372073"/>
    <w:rsid w:val="00373B19"/>
    <w:rsid w:val="00392DF4"/>
    <w:rsid w:val="003958BA"/>
    <w:rsid w:val="003C7195"/>
    <w:rsid w:val="003F2B45"/>
    <w:rsid w:val="003F38D6"/>
    <w:rsid w:val="003F3A91"/>
    <w:rsid w:val="003F3F7A"/>
    <w:rsid w:val="00411E89"/>
    <w:rsid w:val="004220B0"/>
    <w:rsid w:val="00423F3C"/>
    <w:rsid w:val="00430097"/>
    <w:rsid w:val="004338C5"/>
    <w:rsid w:val="00445933"/>
    <w:rsid w:val="00472DD4"/>
    <w:rsid w:val="00476F50"/>
    <w:rsid w:val="00491DCD"/>
    <w:rsid w:val="004931AC"/>
    <w:rsid w:val="004A35ED"/>
    <w:rsid w:val="004B02EB"/>
    <w:rsid w:val="004B2B41"/>
    <w:rsid w:val="004C1621"/>
    <w:rsid w:val="004C2852"/>
    <w:rsid w:val="004C6CF1"/>
    <w:rsid w:val="004F65C3"/>
    <w:rsid w:val="0050791C"/>
    <w:rsid w:val="00511A89"/>
    <w:rsid w:val="00515CB5"/>
    <w:rsid w:val="00523C74"/>
    <w:rsid w:val="00523F8D"/>
    <w:rsid w:val="00526486"/>
    <w:rsid w:val="00536B24"/>
    <w:rsid w:val="005423BF"/>
    <w:rsid w:val="00543016"/>
    <w:rsid w:val="00567152"/>
    <w:rsid w:val="00567331"/>
    <w:rsid w:val="00576801"/>
    <w:rsid w:val="005932ED"/>
    <w:rsid w:val="005A1293"/>
    <w:rsid w:val="005A18AF"/>
    <w:rsid w:val="005B13C6"/>
    <w:rsid w:val="005C4D13"/>
    <w:rsid w:val="005C5632"/>
    <w:rsid w:val="005D167B"/>
    <w:rsid w:val="005E0177"/>
    <w:rsid w:val="005E58B4"/>
    <w:rsid w:val="005F1387"/>
    <w:rsid w:val="005F1840"/>
    <w:rsid w:val="00604B4D"/>
    <w:rsid w:val="00606D51"/>
    <w:rsid w:val="00613B86"/>
    <w:rsid w:val="006231A4"/>
    <w:rsid w:val="00630DED"/>
    <w:rsid w:val="00637032"/>
    <w:rsid w:val="006409AC"/>
    <w:rsid w:val="00646700"/>
    <w:rsid w:val="006665C0"/>
    <w:rsid w:val="00666B87"/>
    <w:rsid w:val="00674F91"/>
    <w:rsid w:val="00685F90"/>
    <w:rsid w:val="00695F25"/>
    <w:rsid w:val="0069664D"/>
    <w:rsid w:val="006A3280"/>
    <w:rsid w:val="006B1E4D"/>
    <w:rsid w:val="006B4B98"/>
    <w:rsid w:val="006B6054"/>
    <w:rsid w:val="006F3D25"/>
    <w:rsid w:val="006F4A4E"/>
    <w:rsid w:val="00704DEC"/>
    <w:rsid w:val="007346A0"/>
    <w:rsid w:val="0074590D"/>
    <w:rsid w:val="00770829"/>
    <w:rsid w:val="00773001"/>
    <w:rsid w:val="007755BC"/>
    <w:rsid w:val="00783D20"/>
    <w:rsid w:val="00790595"/>
    <w:rsid w:val="007A2683"/>
    <w:rsid w:val="007A2FDA"/>
    <w:rsid w:val="007A626B"/>
    <w:rsid w:val="007A7E65"/>
    <w:rsid w:val="007B3ED1"/>
    <w:rsid w:val="007B6113"/>
    <w:rsid w:val="008021B6"/>
    <w:rsid w:val="00824D62"/>
    <w:rsid w:val="008279BD"/>
    <w:rsid w:val="008310CE"/>
    <w:rsid w:val="008511EE"/>
    <w:rsid w:val="00852215"/>
    <w:rsid w:val="00862278"/>
    <w:rsid w:val="00865723"/>
    <w:rsid w:val="008709F9"/>
    <w:rsid w:val="008749B6"/>
    <w:rsid w:val="008800C4"/>
    <w:rsid w:val="0089162F"/>
    <w:rsid w:val="008A048D"/>
    <w:rsid w:val="008A36C3"/>
    <w:rsid w:val="008A5355"/>
    <w:rsid w:val="008A66B5"/>
    <w:rsid w:val="008B067E"/>
    <w:rsid w:val="008B0D91"/>
    <w:rsid w:val="008B2B31"/>
    <w:rsid w:val="008B68CC"/>
    <w:rsid w:val="008C5131"/>
    <w:rsid w:val="008C539A"/>
    <w:rsid w:val="008C729D"/>
    <w:rsid w:val="008D1106"/>
    <w:rsid w:val="008E01EB"/>
    <w:rsid w:val="008E52BE"/>
    <w:rsid w:val="008F0851"/>
    <w:rsid w:val="008F177D"/>
    <w:rsid w:val="008F6893"/>
    <w:rsid w:val="0092138C"/>
    <w:rsid w:val="00924491"/>
    <w:rsid w:val="009331F5"/>
    <w:rsid w:val="009340B8"/>
    <w:rsid w:val="0095739B"/>
    <w:rsid w:val="00963EE9"/>
    <w:rsid w:val="00964E77"/>
    <w:rsid w:val="00967630"/>
    <w:rsid w:val="00982945"/>
    <w:rsid w:val="00995606"/>
    <w:rsid w:val="009A2171"/>
    <w:rsid w:val="009D25EA"/>
    <w:rsid w:val="009D7314"/>
    <w:rsid w:val="009E2BDE"/>
    <w:rsid w:val="009E3077"/>
    <w:rsid w:val="009E3E53"/>
    <w:rsid w:val="009F581F"/>
    <w:rsid w:val="009F5AE7"/>
    <w:rsid w:val="00A004D2"/>
    <w:rsid w:val="00A074F0"/>
    <w:rsid w:val="00A22383"/>
    <w:rsid w:val="00A27422"/>
    <w:rsid w:val="00A35888"/>
    <w:rsid w:val="00A367AB"/>
    <w:rsid w:val="00A37430"/>
    <w:rsid w:val="00A45B9A"/>
    <w:rsid w:val="00A47413"/>
    <w:rsid w:val="00A8794D"/>
    <w:rsid w:val="00A9481F"/>
    <w:rsid w:val="00AA00FD"/>
    <w:rsid w:val="00AB45F6"/>
    <w:rsid w:val="00AD03EB"/>
    <w:rsid w:val="00AE3DC9"/>
    <w:rsid w:val="00AE6E23"/>
    <w:rsid w:val="00AF394D"/>
    <w:rsid w:val="00B1617C"/>
    <w:rsid w:val="00B25E5E"/>
    <w:rsid w:val="00B31B74"/>
    <w:rsid w:val="00B351C7"/>
    <w:rsid w:val="00B37D23"/>
    <w:rsid w:val="00B40C7A"/>
    <w:rsid w:val="00B53CFD"/>
    <w:rsid w:val="00B6018F"/>
    <w:rsid w:val="00B64D84"/>
    <w:rsid w:val="00B65880"/>
    <w:rsid w:val="00B66C39"/>
    <w:rsid w:val="00B72E1E"/>
    <w:rsid w:val="00B75650"/>
    <w:rsid w:val="00B96584"/>
    <w:rsid w:val="00BB4281"/>
    <w:rsid w:val="00BB459E"/>
    <w:rsid w:val="00BD2445"/>
    <w:rsid w:val="00BD61A6"/>
    <w:rsid w:val="00BE052F"/>
    <w:rsid w:val="00BE4E1F"/>
    <w:rsid w:val="00C06646"/>
    <w:rsid w:val="00C0783E"/>
    <w:rsid w:val="00C1133E"/>
    <w:rsid w:val="00C127C6"/>
    <w:rsid w:val="00C20A2A"/>
    <w:rsid w:val="00C2297E"/>
    <w:rsid w:val="00C24AB8"/>
    <w:rsid w:val="00C26159"/>
    <w:rsid w:val="00C453B6"/>
    <w:rsid w:val="00C52E49"/>
    <w:rsid w:val="00C64EFC"/>
    <w:rsid w:val="00C77BBF"/>
    <w:rsid w:val="00C8209E"/>
    <w:rsid w:val="00C849A2"/>
    <w:rsid w:val="00C9033B"/>
    <w:rsid w:val="00C91847"/>
    <w:rsid w:val="00C93B15"/>
    <w:rsid w:val="00C93EC6"/>
    <w:rsid w:val="00C95779"/>
    <w:rsid w:val="00C95E30"/>
    <w:rsid w:val="00CA3B73"/>
    <w:rsid w:val="00CD0A49"/>
    <w:rsid w:val="00CF4805"/>
    <w:rsid w:val="00D03CA9"/>
    <w:rsid w:val="00D06F55"/>
    <w:rsid w:val="00D1145A"/>
    <w:rsid w:val="00D11911"/>
    <w:rsid w:val="00D127EF"/>
    <w:rsid w:val="00D20F85"/>
    <w:rsid w:val="00D213AA"/>
    <w:rsid w:val="00D30BF7"/>
    <w:rsid w:val="00D36462"/>
    <w:rsid w:val="00D44E8B"/>
    <w:rsid w:val="00D451AE"/>
    <w:rsid w:val="00D52AFD"/>
    <w:rsid w:val="00D65E02"/>
    <w:rsid w:val="00D76278"/>
    <w:rsid w:val="00D81C93"/>
    <w:rsid w:val="00D858B8"/>
    <w:rsid w:val="00D9609B"/>
    <w:rsid w:val="00D9711C"/>
    <w:rsid w:val="00D976AE"/>
    <w:rsid w:val="00DA37F1"/>
    <w:rsid w:val="00DB5324"/>
    <w:rsid w:val="00DB5D0A"/>
    <w:rsid w:val="00DC1283"/>
    <w:rsid w:val="00DC66FC"/>
    <w:rsid w:val="00DD2D0D"/>
    <w:rsid w:val="00DD5709"/>
    <w:rsid w:val="00DD6F03"/>
    <w:rsid w:val="00E05535"/>
    <w:rsid w:val="00E22C09"/>
    <w:rsid w:val="00E334AD"/>
    <w:rsid w:val="00E35176"/>
    <w:rsid w:val="00E439B7"/>
    <w:rsid w:val="00E500EE"/>
    <w:rsid w:val="00E64D85"/>
    <w:rsid w:val="00E80CDF"/>
    <w:rsid w:val="00E90068"/>
    <w:rsid w:val="00EA5195"/>
    <w:rsid w:val="00ED0ADB"/>
    <w:rsid w:val="00EE7023"/>
    <w:rsid w:val="00EF1474"/>
    <w:rsid w:val="00EF4F85"/>
    <w:rsid w:val="00F01736"/>
    <w:rsid w:val="00F3636A"/>
    <w:rsid w:val="00F45A46"/>
    <w:rsid w:val="00F50393"/>
    <w:rsid w:val="00F543B7"/>
    <w:rsid w:val="00F6101F"/>
    <w:rsid w:val="00F77428"/>
    <w:rsid w:val="00F81F3D"/>
    <w:rsid w:val="00F977BE"/>
    <w:rsid w:val="00FA781B"/>
    <w:rsid w:val="00FA7A52"/>
    <w:rsid w:val="00FB0740"/>
    <w:rsid w:val="00FC3121"/>
    <w:rsid w:val="00FD2515"/>
    <w:rsid w:val="00FE0688"/>
    <w:rsid w:val="00FE7538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23D08"/>
  <w15:docId w15:val="{C50FCF12-E2B7-4121-A8FF-E761B7B1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E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B3E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B3ED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semiHidden/>
    <w:rsid w:val="007B3ED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7B3ED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52E49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semiHidden/>
    <w:rsid w:val="00C52E49"/>
    <w:pPr>
      <w:ind w:left="360"/>
    </w:pPr>
    <w:rPr>
      <w:rFonts w:ascii="Arial" w:hAnsi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52E4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1\files\Vorlagen\Briefkopf%20Staatliches%20Landratsam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EFF4F81-5DD4-4985-85F0-EFFF316B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Staatliches Landratsamt.dotm</Template>
  <TotalTime>0</TotalTime>
  <Pages>2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Landsberg  Postfach 10 14 53  86884 Landsberg am Lech</vt:lpstr>
    </vt:vector>
  </TitlesOfParts>
  <Company>Landratsamt Landsberg am Lech</Company>
  <LinksUpToDate>false</LinksUpToDate>
  <CharactersWithSpaces>2855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http://www.landkreis-landsberg.de/</vt:lpwstr>
      </vt:variant>
      <vt:variant>
        <vt:lpwstr/>
      </vt:variant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mailto:poststelle@LRA-LL.bayern.de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Landsberg  Postfach 10 14 53  86884 Landsberg am Lech</dc:title>
  <dc:creator>Salcher, Bernhard</dc:creator>
  <cp:lastModifiedBy>Salcher, Bernhard</cp:lastModifiedBy>
  <cp:revision>9</cp:revision>
  <cp:lastPrinted>2023-04-19T14:05:00Z</cp:lastPrinted>
  <dcterms:created xsi:type="dcterms:W3CDTF">2023-04-19T11:46:00Z</dcterms:created>
  <dcterms:modified xsi:type="dcterms:W3CDTF">2023-04-27T07:53:00Z</dcterms:modified>
</cp:coreProperties>
</file>