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1D" w:rsidRDefault="00E1781D" w:rsidP="00E1781D">
      <w:pPr>
        <w:spacing w:after="0" w:line="240" w:lineRule="auto"/>
        <w:rPr>
          <w:rFonts w:ascii="Arial" w:hAnsi="Arial" w:cs="Arial"/>
        </w:rPr>
      </w:pPr>
      <w:r w:rsidRPr="00A4682B">
        <w:rPr>
          <w:rFonts w:ascii="Arial" w:hAnsi="Arial" w:cs="Arial"/>
        </w:rPr>
        <w:t>Gz. 21-641.5/4</w:t>
      </w:r>
    </w:p>
    <w:p w:rsidR="00E1781D" w:rsidRDefault="00E1781D" w:rsidP="00E1781D">
      <w:pPr>
        <w:spacing w:after="0" w:line="240" w:lineRule="auto"/>
        <w:rPr>
          <w:rFonts w:ascii="Arial" w:hAnsi="Arial" w:cs="Arial"/>
        </w:rPr>
      </w:pPr>
    </w:p>
    <w:p w:rsidR="00E1781D" w:rsidRDefault="00E1781D" w:rsidP="00E17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Landratsamt Altötting</w:t>
      </w:r>
    </w:p>
    <w:p w:rsidR="00E1781D" w:rsidRDefault="00E1781D" w:rsidP="00E1781D">
      <w:pPr>
        <w:spacing w:after="0" w:line="240" w:lineRule="auto"/>
        <w:rPr>
          <w:rFonts w:ascii="Arial" w:hAnsi="Arial" w:cs="Arial"/>
          <w:b/>
        </w:rPr>
      </w:pPr>
    </w:p>
    <w:p w:rsidR="00E1781D" w:rsidRDefault="00E1781D" w:rsidP="00E17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Vollzug der Wassergesetze und des Gesetzes über die Umweltverträglichkeitsprüfung (UVPG);</w:t>
      </w:r>
    </w:p>
    <w:p w:rsidR="00E1781D" w:rsidRDefault="00E1781D" w:rsidP="00E1781D">
      <w:pPr>
        <w:spacing w:after="0" w:line="240" w:lineRule="auto"/>
        <w:rPr>
          <w:rFonts w:ascii="Arial" w:hAnsi="Arial" w:cs="Arial"/>
          <w:b/>
        </w:rPr>
      </w:pPr>
    </w:p>
    <w:p w:rsidR="00E1781D" w:rsidRDefault="00E1781D" w:rsidP="00E17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ntrag </w:t>
      </w:r>
      <w:r>
        <w:rPr>
          <w:rFonts w:ascii="Arial" w:hAnsi="Arial" w:cs="Arial"/>
          <w:b/>
        </w:rPr>
        <w:t xml:space="preserve">des Wasserwirtschaftsamtes Traunstein </w:t>
      </w:r>
      <w:r>
        <w:rPr>
          <w:rFonts w:ascii="Arial" w:hAnsi="Arial" w:cs="Arial"/>
          <w:b/>
        </w:rPr>
        <w:t>auf Erte</w:t>
      </w:r>
      <w:r>
        <w:rPr>
          <w:rFonts w:ascii="Arial" w:hAnsi="Arial" w:cs="Arial"/>
          <w:b/>
        </w:rPr>
        <w:t>ilung einer Plangenehmigung zum Umbau des Absturzbauwerkes in der Isen bei Fl.-km. 2,8 in der Gemeinde Winhö-ring zur Wiederherstellung der Durchgängigkeit für Fische und andere aquatische Le-bensformen</w:t>
      </w:r>
    </w:p>
    <w:p w:rsidR="00E1781D" w:rsidRDefault="00E1781D" w:rsidP="00E1781D">
      <w:pPr>
        <w:spacing w:after="0" w:line="240" w:lineRule="auto"/>
        <w:rPr>
          <w:rFonts w:ascii="Arial" w:hAnsi="Arial" w:cs="Arial"/>
          <w:b/>
        </w:rPr>
      </w:pPr>
    </w:p>
    <w:p w:rsidR="00E1781D" w:rsidRDefault="00E1781D" w:rsidP="00E1781D">
      <w:pPr>
        <w:spacing w:after="0" w:line="240" w:lineRule="auto"/>
        <w:jc w:val="center"/>
        <w:rPr>
          <w:rFonts w:ascii="Arial" w:hAnsi="Arial" w:cs="Arial"/>
          <w:b/>
        </w:rPr>
      </w:pPr>
    </w:p>
    <w:p w:rsidR="00E1781D" w:rsidRDefault="00E1781D" w:rsidP="00E1781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Bekanntmachung nach § 5 Abs. 2 UVPG</w:t>
      </w:r>
    </w:p>
    <w:p w:rsidR="00E1781D" w:rsidRDefault="00E1781D" w:rsidP="00E1781D">
      <w:pPr>
        <w:spacing w:after="0" w:line="240" w:lineRule="auto"/>
        <w:jc w:val="center"/>
        <w:rPr>
          <w:rFonts w:ascii="Arial" w:hAnsi="Arial" w:cs="Arial"/>
          <w:b/>
        </w:rPr>
      </w:pPr>
    </w:p>
    <w:p w:rsidR="00E1781D" w:rsidRDefault="00E1781D" w:rsidP="00E1781D">
      <w:pPr>
        <w:spacing w:after="0" w:line="240" w:lineRule="auto"/>
        <w:jc w:val="center"/>
        <w:rPr>
          <w:rFonts w:ascii="Arial" w:hAnsi="Arial" w:cs="Arial"/>
          <w:b/>
        </w:rPr>
      </w:pPr>
    </w:p>
    <w:p w:rsidR="00E1781D" w:rsidRDefault="00E1781D" w:rsidP="00E178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Für den geplanten Umbau des Absturzbauwerks in der Isen bei Fl.-km. 2,8 in der Gemeinde Winhöring</w:t>
      </w:r>
      <w:r w:rsidRPr="00E17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 Wiederherstellung der Durchgängigkeit für Fische und andere aquatische Le-bensformen</w:t>
      </w:r>
      <w:r w:rsidR="00D91907">
        <w:rPr>
          <w:rFonts w:ascii="Arial" w:hAnsi="Arial" w:cs="Arial"/>
        </w:rPr>
        <w:t xml:space="preserve"> hat das Wasserwirtschaftsamt Traunstein </w:t>
      </w:r>
      <w:r w:rsidR="00D91907">
        <w:rPr>
          <w:rFonts w:ascii="Arial" w:hAnsi="Arial" w:cs="Arial"/>
        </w:rPr>
        <w:t>die Erteilung einer Plangenehmigung beantragt. Mit der Umsetzung des Vorhabens und der dafür notwendigen</w:t>
      </w:r>
      <w:r>
        <w:rPr>
          <w:rFonts w:ascii="Arial" w:hAnsi="Arial" w:cs="Arial"/>
        </w:rPr>
        <w:t xml:space="preserve"> </w:t>
      </w:r>
      <w:r w:rsidR="00D91907">
        <w:rPr>
          <w:rFonts w:ascii="Arial" w:hAnsi="Arial" w:cs="Arial"/>
        </w:rPr>
        <w:t>Maßnahmen soll die Durchgängigkeit für die in der Isen vorkommenden Wasserlebewesen erreicht werden.</w:t>
      </w:r>
    </w:p>
    <w:p w:rsidR="00D91907" w:rsidRDefault="00D91907" w:rsidP="00E1781D">
      <w:pPr>
        <w:spacing w:after="0" w:line="240" w:lineRule="auto"/>
        <w:rPr>
          <w:rFonts w:ascii="Arial" w:hAnsi="Arial" w:cs="Arial"/>
        </w:rPr>
      </w:pPr>
    </w:p>
    <w:p w:rsidR="00D91907" w:rsidRDefault="00D91907" w:rsidP="00E178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Geplant ist der Umbau des bestehenden Absturzes in eine aufgelöste Riegelrampe (Sohl-gleite), um die Durchgängigkeit zu schaffen. Mit der Umsetzung des Vorhabens wird ein </w:t>
      </w:r>
      <w:proofErr w:type="gramStart"/>
      <w:r>
        <w:rPr>
          <w:rFonts w:ascii="Arial" w:hAnsi="Arial" w:cs="Arial"/>
        </w:rPr>
        <w:t>we-sentlicher</w:t>
      </w:r>
      <w:proofErr w:type="gramEnd"/>
      <w:r>
        <w:rPr>
          <w:rFonts w:ascii="Arial" w:hAnsi="Arial" w:cs="Arial"/>
        </w:rPr>
        <w:t xml:space="preserve"> Beitrag zur Verbesserun</w:t>
      </w:r>
      <w:r w:rsidR="00687FB9">
        <w:rPr>
          <w:rFonts w:ascii="Arial" w:hAnsi="Arial" w:cs="Arial"/>
        </w:rPr>
        <w:t xml:space="preserve">g des ökologischen Zustands der Isen und somit zur Er-reichung des Bewirtschaftungsziels der EU-Wasserrahmenrichtlinie (WRRL) geleistet. </w:t>
      </w:r>
      <w:proofErr w:type="gramStart"/>
      <w:r w:rsidR="00687FB9">
        <w:rPr>
          <w:rFonts w:ascii="Arial" w:hAnsi="Arial" w:cs="Arial"/>
        </w:rPr>
        <w:t>Vor-gesehen</w:t>
      </w:r>
      <w:proofErr w:type="gramEnd"/>
      <w:r w:rsidR="00687FB9">
        <w:rPr>
          <w:rFonts w:ascii="Arial" w:hAnsi="Arial" w:cs="Arial"/>
        </w:rPr>
        <w:t xml:space="preserve"> ist das Kürzen des Wehres und der Abbruch von Tosbecken und Gegenschwelle sowie die Errichtung einer Niedrigwasserrinne. Auch der Einbau von Strukturelementen und kleinen Inseln flussaufwärts ist geplant.</w:t>
      </w:r>
    </w:p>
    <w:p w:rsidR="00D870F0" w:rsidRDefault="00D870F0" w:rsidP="00E1781D">
      <w:pPr>
        <w:spacing w:after="0" w:line="240" w:lineRule="auto"/>
        <w:rPr>
          <w:rFonts w:ascii="Arial" w:hAnsi="Arial" w:cs="Arial"/>
        </w:rPr>
      </w:pPr>
    </w:p>
    <w:p w:rsidR="00D870F0" w:rsidRDefault="00D870F0" w:rsidP="00D870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Rahmen des Plangenehmigungsverfahrens erfolgte eine </w:t>
      </w:r>
      <w:r>
        <w:rPr>
          <w:rFonts w:ascii="Arial" w:hAnsi="Arial" w:cs="Arial"/>
        </w:rPr>
        <w:t>standortbezogene</w:t>
      </w:r>
      <w:r>
        <w:rPr>
          <w:rFonts w:ascii="Arial" w:hAnsi="Arial" w:cs="Arial"/>
        </w:rPr>
        <w:t xml:space="preserve"> Vorprüfung des Einzelfalls gemäß § 7 Abs.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des Gesetzes über die Umweltverträglichkeitsprüfung (UVPG) i</w:t>
      </w:r>
      <w:r>
        <w:rPr>
          <w:rFonts w:ascii="Arial" w:hAnsi="Arial" w:cs="Arial"/>
        </w:rPr>
        <w:t>n Verbindung mit der Nr. 13.18.2</w:t>
      </w:r>
      <w:r>
        <w:rPr>
          <w:rFonts w:ascii="Arial" w:hAnsi="Arial" w:cs="Arial"/>
        </w:rPr>
        <w:t xml:space="preserve"> der Anlage 1 zum UVPG.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Demnach ist die </w:t>
      </w:r>
      <w:proofErr w:type="gramStart"/>
      <w:r>
        <w:rPr>
          <w:rFonts w:ascii="Arial" w:hAnsi="Arial" w:cs="Arial"/>
        </w:rPr>
        <w:t>Durch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führung</w:t>
      </w:r>
      <w:proofErr w:type="gramEnd"/>
      <w:r>
        <w:rPr>
          <w:rFonts w:ascii="Arial" w:hAnsi="Arial" w:cs="Arial"/>
        </w:rPr>
        <w:t xml:space="preserve"> einer Umweltverträglichkeitsprüfung im Rahmen des Plangenehmigungsverfahrens für das Vorhaben nicht erforderlic</w:t>
      </w:r>
      <w:r>
        <w:rPr>
          <w:rFonts w:ascii="Arial" w:hAnsi="Arial" w:cs="Arial"/>
        </w:rPr>
        <w:t>h, da erhebliche nachteilige Um</w:t>
      </w:r>
      <w:r>
        <w:rPr>
          <w:rFonts w:ascii="Arial" w:hAnsi="Arial" w:cs="Arial"/>
        </w:rPr>
        <w:t>weltauswirkungen nicht zu erwarten sind.</w:t>
      </w:r>
    </w:p>
    <w:p w:rsidR="00D870F0" w:rsidRDefault="00D870F0" w:rsidP="00E1781D">
      <w:pPr>
        <w:spacing w:after="0" w:line="240" w:lineRule="auto"/>
        <w:rPr>
          <w:rFonts w:ascii="Arial" w:hAnsi="Arial" w:cs="Arial"/>
        </w:rPr>
      </w:pPr>
    </w:p>
    <w:p w:rsidR="00D870F0" w:rsidRDefault="00D870F0" w:rsidP="00D870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Diese </w:t>
      </w:r>
      <w:proofErr w:type="gramStart"/>
      <w:r>
        <w:rPr>
          <w:rFonts w:ascii="Arial" w:hAnsi="Arial" w:cs="Arial"/>
        </w:rPr>
        <w:t>Feststellung  –</w:t>
      </w:r>
      <w:proofErr w:type="gramEnd"/>
      <w:r>
        <w:rPr>
          <w:rFonts w:ascii="Arial" w:hAnsi="Arial" w:cs="Arial"/>
        </w:rPr>
        <w:t xml:space="preserve">im gesonderten Aktenvermerk vom </w:t>
      </w:r>
      <w:r>
        <w:rPr>
          <w:rFonts w:ascii="Arial" w:hAnsi="Arial" w:cs="Arial"/>
        </w:rPr>
        <w:t>30.08</w:t>
      </w:r>
      <w:r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festgehalten–  ist der Öffentlichkeit nach den Bestimmungen des Umweltinformationsgesetzes zugänglich zu ma-chen (vgl. § 5 Abs. 2 UVPG). Es wird darauf hingewiesen, dass diese Feststellung nicht </w:t>
      </w:r>
      <w:proofErr w:type="gramStart"/>
      <w:r>
        <w:rPr>
          <w:rFonts w:ascii="Arial" w:hAnsi="Arial" w:cs="Arial"/>
        </w:rPr>
        <w:t>selb-ständig</w:t>
      </w:r>
      <w:proofErr w:type="gramEnd"/>
      <w:r>
        <w:rPr>
          <w:rFonts w:ascii="Arial" w:hAnsi="Arial" w:cs="Arial"/>
        </w:rPr>
        <w:t xml:space="preserve"> anfechtbar ist.</w:t>
      </w:r>
    </w:p>
    <w:p w:rsidR="00D870F0" w:rsidRDefault="00D870F0" w:rsidP="00D870F0">
      <w:pPr>
        <w:spacing w:after="0" w:line="240" w:lineRule="auto"/>
        <w:rPr>
          <w:rFonts w:ascii="Arial" w:hAnsi="Arial" w:cs="Arial"/>
        </w:rPr>
      </w:pPr>
    </w:p>
    <w:p w:rsidR="00D870F0" w:rsidRDefault="00D870F0" w:rsidP="00D870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Aktenvermerk sowie die zu Grunde liegenden Unterlagen können während der </w:t>
      </w:r>
      <w:proofErr w:type="gramStart"/>
      <w:r>
        <w:rPr>
          <w:rFonts w:ascii="Arial" w:hAnsi="Arial" w:cs="Arial"/>
        </w:rPr>
        <w:t>Dienst-stunden</w:t>
      </w:r>
      <w:proofErr w:type="gramEnd"/>
      <w:r>
        <w:rPr>
          <w:rFonts w:ascii="Arial" w:hAnsi="Arial" w:cs="Arial"/>
        </w:rPr>
        <w:t xml:space="preserve"> nach </w:t>
      </w:r>
      <w:r>
        <w:rPr>
          <w:rFonts w:ascii="Arial" w:hAnsi="Arial" w:cs="Arial"/>
          <w:b/>
          <w:u w:val="single"/>
        </w:rPr>
        <w:t>vorheriger telefonischer Terminvereinbarung</w:t>
      </w:r>
      <w:r>
        <w:rPr>
          <w:rFonts w:ascii="Arial" w:hAnsi="Arial" w:cs="Arial"/>
        </w:rPr>
        <w:t xml:space="preserve"> (Tel.: 08671 / 502 741) im Landratsamt Altötting, Bahnhofstraße 13 (Sparkassengebäude), zweiter Stock, Zimmer-Nr. S.201, 84503 Altötting eingesehen werden.</w:t>
      </w:r>
    </w:p>
    <w:p w:rsidR="00D870F0" w:rsidRDefault="00D870F0" w:rsidP="00D870F0">
      <w:pPr>
        <w:spacing w:after="0" w:line="240" w:lineRule="auto"/>
        <w:rPr>
          <w:rFonts w:ascii="Arial" w:hAnsi="Arial" w:cs="Arial"/>
        </w:rPr>
      </w:pPr>
    </w:p>
    <w:p w:rsidR="00D870F0" w:rsidRDefault="00D870F0" w:rsidP="00D870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Das Unterbleiben einer Umweltverträglichkeitsprüfung wird hiermit gemäß § 5 Abs. 2 UVPG öffentlich bekannt gegeben.</w:t>
      </w:r>
    </w:p>
    <w:p w:rsidR="00D870F0" w:rsidRDefault="00D870F0" w:rsidP="00D870F0">
      <w:pPr>
        <w:spacing w:after="0" w:line="240" w:lineRule="auto"/>
        <w:rPr>
          <w:rFonts w:ascii="Arial" w:hAnsi="Arial" w:cs="Arial"/>
        </w:rPr>
      </w:pPr>
    </w:p>
    <w:p w:rsidR="00D870F0" w:rsidRDefault="00D870F0" w:rsidP="00D870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Altötting, 31</w:t>
      </w:r>
      <w:bookmarkStart w:id="0" w:name="_GoBack"/>
      <w:bookmarkEnd w:id="0"/>
      <w:r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.2021</w:t>
      </w:r>
    </w:p>
    <w:p w:rsidR="00D870F0" w:rsidRPr="00C92B13" w:rsidRDefault="00D870F0" w:rsidP="00D870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Landratsamt Altötting  </w:t>
      </w:r>
    </w:p>
    <w:p w:rsidR="00D870F0" w:rsidRPr="00E1781D" w:rsidRDefault="00D870F0" w:rsidP="00E1781D">
      <w:pPr>
        <w:spacing w:after="0" w:line="240" w:lineRule="auto"/>
        <w:rPr>
          <w:rFonts w:ascii="Arial" w:hAnsi="Arial" w:cs="Arial"/>
        </w:rPr>
      </w:pPr>
    </w:p>
    <w:sectPr w:rsidR="00D870F0" w:rsidRPr="00E178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1D"/>
    <w:rsid w:val="00687FB9"/>
    <w:rsid w:val="00CA5373"/>
    <w:rsid w:val="00D870F0"/>
    <w:rsid w:val="00D91907"/>
    <w:rsid w:val="00E1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E3AD"/>
  <w15:chartTrackingRefBased/>
  <w15:docId w15:val="{0F3D0E64-72F1-4F8D-975B-254C6F1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78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Altoetting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Langer, Bernhard, Landratsamt-Altoetting</dc:creator>
  <cp:keywords/>
  <dc:description/>
  <cp:lastModifiedBy>Langer, Bernhard, Landratsamt-Altoetting</cp:lastModifiedBy>
  <cp:revision>1</cp:revision>
  <dcterms:created xsi:type="dcterms:W3CDTF">2021-08-31T08:30:00Z</dcterms:created>
  <dcterms:modified xsi:type="dcterms:W3CDTF">2021-08-31T08:50:00Z</dcterms:modified>
</cp:coreProperties>
</file>