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E5E" w:rsidRPr="00237EBB" w:rsidRDefault="00F46208">
      <w:pPr>
        <w:rPr>
          <w:rFonts w:ascii="Arial" w:hAnsi="Arial" w:cs="Arial"/>
          <w:sz w:val="22"/>
          <w:szCs w:val="22"/>
        </w:rPr>
      </w:pPr>
      <w:r w:rsidRPr="00237EBB">
        <w:rPr>
          <w:rFonts w:ascii="Arial" w:hAnsi="Arial" w:cs="Arial"/>
          <w:sz w:val="22"/>
          <w:szCs w:val="22"/>
        </w:rPr>
        <w:t>Landratsamt Rems-Murr-Kreis</w:t>
      </w:r>
      <w:r w:rsidRPr="00237EBB">
        <w:rPr>
          <w:rFonts w:ascii="Arial" w:hAnsi="Arial" w:cs="Arial"/>
          <w:sz w:val="22"/>
          <w:szCs w:val="22"/>
        </w:rPr>
        <w:tab/>
      </w:r>
      <w:r w:rsidRPr="00237EBB">
        <w:rPr>
          <w:rFonts w:ascii="Arial" w:hAnsi="Arial" w:cs="Arial"/>
          <w:sz w:val="22"/>
          <w:szCs w:val="22"/>
        </w:rPr>
        <w:tab/>
      </w:r>
      <w:r w:rsidRPr="00237EBB">
        <w:rPr>
          <w:rFonts w:ascii="Arial" w:hAnsi="Arial" w:cs="Arial"/>
          <w:sz w:val="22"/>
          <w:szCs w:val="22"/>
        </w:rPr>
        <w:tab/>
      </w:r>
      <w:r w:rsidRPr="00237EBB">
        <w:rPr>
          <w:rFonts w:ascii="Arial" w:hAnsi="Arial" w:cs="Arial"/>
          <w:sz w:val="22"/>
          <w:szCs w:val="22"/>
        </w:rPr>
        <w:tab/>
      </w:r>
      <w:r w:rsidRPr="00237EBB">
        <w:rPr>
          <w:rFonts w:ascii="Arial" w:hAnsi="Arial" w:cs="Arial"/>
          <w:sz w:val="22"/>
          <w:szCs w:val="22"/>
        </w:rPr>
        <w:tab/>
        <w:t xml:space="preserve">Waiblingen, </w:t>
      </w:r>
      <w:r w:rsidR="009206D4">
        <w:rPr>
          <w:rFonts w:ascii="Arial" w:hAnsi="Arial" w:cs="Arial"/>
          <w:sz w:val="22"/>
          <w:szCs w:val="22"/>
        </w:rPr>
        <w:t>29.10</w:t>
      </w:r>
      <w:r w:rsidR="002F2DC3" w:rsidRPr="00237EBB">
        <w:rPr>
          <w:rFonts w:ascii="Arial" w:hAnsi="Arial" w:cs="Arial"/>
          <w:sz w:val="22"/>
          <w:szCs w:val="22"/>
        </w:rPr>
        <w:t>.201</w:t>
      </w:r>
      <w:r w:rsidR="00237EBB" w:rsidRPr="00237EBB">
        <w:rPr>
          <w:rFonts w:ascii="Arial" w:hAnsi="Arial" w:cs="Arial"/>
          <w:sz w:val="22"/>
          <w:szCs w:val="22"/>
        </w:rPr>
        <w:t>9</w:t>
      </w:r>
    </w:p>
    <w:p w:rsidR="00F46208" w:rsidRPr="00237EBB" w:rsidRDefault="00A844E9">
      <w:pPr>
        <w:rPr>
          <w:rFonts w:ascii="Arial" w:hAnsi="Arial" w:cs="Arial"/>
          <w:sz w:val="22"/>
          <w:szCs w:val="22"/>
        </w:rPr>
      </w:pPr>
      <w:r w:rsidRPr="00237EBB">
        <w:rPr>
          <w:rFonts w:ascii="Arial" w:hAnsi="Arial" w:cs="Arial"/>
          <w:sz w:val="22"/>
          <w:szCs w:val="22"/>
        </w:rPr>
        <w:t xml:space="preserve">Amt für </w:t>
      </w:r>
      <w:r w:rsidR="00F46208" w:rsidRPr="00237EBB">
        <w:rPr>
          <w:rFonts w:ascii="Arial" w:hAnsi="Arial" w:cs="Arial"/>
          <w:sz w:val="22"/>
          <w:szCs w:val="22"/>
        </w:rPr>
        <w:t>Umweltschutz</w:t>
      </w:r>
    </w:p>
    <w:p w:rsidR="00F46208" w:rsidRPr="00237EBB" w:rsidRDefault="000E3108">
      <w:pPr>
        <w:rPr>
          <w:rFonts w:ascii="Arial" w:hAnsi="Arial" w:cs="Arial"/>
          <w:sz w:val="22"/>
          <w:szCs w:val="22"/>
        </w:rPr>
      </w:pPr>
      <w:r w:rsidRPr="00237EBB">
        <w:rPr>
          <w:rFonts w:ascii="Arial" w:hAnsi="Arial" w:cs="Arial"/>
          <w:sz w:val="22"/>
          <w:szCs w:val="22"/>
        </w:rPr>
        <w:t>Az.:</w:t>
      </w:r>
      <w:r w:rsidR="00A844E9" w:rsidRPr="00237EBB">
        <w:rPr>
          <w:rFonts w:ascii="Arial" w:hAnsi="Arial" w:cs="Arial"/>
          <w:sz w:val="22"/>
          <w:szCs w:val="22"/>
        </w:rPr>
        <w:t>3</w:t>
      </w:r>
      <w:r w:rsidRPr="00237EBB">
        <w:rPr>
          <w:rFonts w:ascii="Arial" w:hAnsi="Arial" w:cs="Arial"/>
          <w:sz w:val="22"/>
          <w:szCs w:val="22"/>
        </w:rPr>
        <w:t>2210</w:t>
      </w:r>
      <w:r w:rsidR="00A844E9" w:rsidRPr="00237EBB">
        <w:rPr>
          <w:rFonts w:ascii="Arial" w:hAnsi="Arial" w:cs="Arial"/>
          <w:sz w:val="22"/>
          <w:szCs w:val="22"/>
        </w:rPr>
        <w:t>1</w:t>
      </w:r>
      <w:r w:rsidRPr="00237EBB">
        <w:rPr>
          <w:rFonts w:ascii="Arial" w:hAnsi="Arial" w:cs="Arial"/>
          <w:sz w:val="22"/>
          <w:szCs w:val="22"/>
        </w:rPr>
        <w:t>-691.17</w:t>
      </w:r>
      <w:r w:rsidRPr="0033210C">
        <w:rPr>
          <w:rFonts w:ascii="Arial" w:hAnsi="Arial" w:cs="Arial"/>
          <w:sz w:val="22"/>
          <w:szCs w:val="22"/>
        </w:rPr>
        <w:t>/</w:t>
      </w:r>
      <w:r w:rsidR="0033210C" w:rsidRPr="0033210C">
        <w:rPr>
          <w:rFonts w:ascii="Arial" w:hAnsi="Arial" w:cs="Arial"/>
          <w:sz w:val="22"/>
          <w:szCs w:val="22"/>
        </w:rPr>
        <w:t>109315</w:t>
      </w:r>
      <w:r w:rsidR="00F46208" w:rsidRPr="0033210C">
        <w:rPr>
          <w:rFonts w:ascii="Arial" w:hAnsi="Arial" w:cs="Arial"/>
          <w:sz w:val="22"/>
          <w:szCs w:val="22"/>
        </w:rPr>
        <w:t xml:space="preserve"> </w:t>
      </w:r>
      <w:r w:rsidRPr="0033210C">
        <w:rPr>
          <w:rFonts w:ascii="Arial" w:hAnsi="Arial" w:cs="Arial"/>
          <w:sz w:val="22"/>
          <w:szCs w:val="22"/>
        </w:rPr>
        <w:t xml:space="preserve">Frau </w:t>
      </w:r>
      <w:r w:rsidR="00C407AF" w:rsidRPr="0033210C">
        <w:rPr>
          <w:rFonts w:ascii="Arial" w:hAnsi="Arial" w:cs="Arial"/>
          <w:sz w:val="22"/>
          <w:szCs w:val="22"/>
        </w:rPr>
        <w:t>Fischer</w:t>
      </w:r>
    </w:p>
    <w:p w:rsidR="00F46208" w:rsidRPr="00742D92" w:rsidRDefault="00F46208">
      <w:pPr>
        <w:rPr>
          <w:rFonts w:ascii="Arial" w:hAnsi="Arial" w:cs="Arial"/>
          <w:sz w:val="22"/>
          <w:szCs w:val="22"/>
          <w:highlight w:val="yellow"/>
        </w:rPr>
      </w:pPr>
    </w:p>
    <w:p w:rsidR="00F46208" w:rsidRPr="00237EBB" w:rsidRDefault="00F46208">
      <w:pPr>
        <w:rPr>
          <w:rFonts w:ascii="Arial" w:hAnsi="Arial" w:cs="Arial"/>
          <w:sz w:val="22"/>
          <w:szCs w:val="22"/>
        </w:rPr>
      </w:pPr>
    </w:p>
    <w:p w:rsidR="00F46208" w:rsidRPr="00237EBB" w:rsidRDefault="00F46208">
      <w:pPr>
        <w:rPr>
          <w:rFonts w:ascii="Arial" w:hAnsi="Arial" w:cs="Arial"/>
          <w:sz w:val="22"/>
          <w:szCs w:val="22"/>
        </w:rPr>
      </w:pPr>
    </w:p>
    <w:p w:rsidR="00F46208" w:rsidRPr="00237EBB" w:rsidRDefault="00F46208" w:rsidP="00F46208">
      <w:pPr>
        <w:jc w:val="center"/>
        <w:rPr>
          <w:rFonts w:ascii="Arial" w:hAnsi="Arial" w:cs="Arial"/>
          <w:b/>
          <w:sz w:val="28"/>
          <w:szCs w:val="28"/>
        </w:rPr>
      </w:pPr>
      <w:r w:rsidRPr="00237EBB">
        <w:rPr>
          <w:rFonts w:ascii="Arial" w:hAnsi="Arial" w:cs="Arial"/>
          <w:b/>
          <w:sz w:val="28"/>
          <w:szCs w:val="28"/>
        </w:rPr>
        <w:t>N i e d e r s c h r i f t</w:t>
      </w:r>
    </w:p>
    <w:p w:rsidR="00F46208" w:rsidRPr="00237EBB" w:rsidRDefault="00F46208" w:rsidP="00F46208">
      <w:pPr>
        <w:jc w:val="center"/>
        <w:rPr>
          <w:rFonts w:ascii="Arial" w:hAnsi="Arial" w:cs="Arial"/>
          <w:b/>
          <w:sz w:val="28"/>
          <w:szCs w:val="28"/>
        </w:rPr>
      </w:pPr>
    </w:p>
    <w:p w:rsidR="00F46208" w:rsidRPr="00237EBB" w:rsidRDefault="00F46208" w:rsidP="00F46208">
      <w:pPr>
        <w:jc w:val="center"/>
        <w:rPr>
          <w:rFonts w:ascii="Arial" w:hAnsi="Arial" w:cs="Arial"/>
          <w:sz w:val="28"/>
          <w:szCs w:val="28"/>
        </w:rPr>
      </w:pPr>
      <w:r w:rsidRPr="00237EBB">
        <w:rPr>
          <w:rFonts w:ascii="Arial" w:hAnsi="Arial" w:cs="Arial"/>
          <w:sz w:val="28"/>
          <w:szCs w:val="28"/>
        </w:rPr>
        <w:t>über</w:t>
      </w:r>
    </w:p>
    <w:p w:rsidR="00F46208" w:rsidRPr="00237EBB" w:rsidRDefault="00F46208" w:rsidP="00F46208">
      <w:pPr>
        <w:jc w:val="center"/>
        <w:rPr>
          <w:rFonts w:ascii="Arial" w:hAnsi="Arial" w:cs="Arial"/>
          <w:sz w:val="28"/>
          <w:szCs w:val="28"/>
        </w:rPr>
      </w:pPr>
    </w:p>
    <w:p w:rsidR="00F46208" w:rsidRPr="00237EBB" w:rsidRDefault="008702E8" w:rsidP="00F46208">
      <w:pPr>
        <w:jc w:val="center"/>
        <w:rPr>
          <w:rFonts w:ascii="Arial" w:hAnsi="Arial" w:cs="Arial"/>
          <w:sz w:val="28"/>
          <w:szCs w:val="28"/>
        </w:rPr>
      </w:pPr>
      <w:r w:rsidRPr="00237EBB">
        <w:rPr>
          <w:rFonts w:ascii="Arial" w:hAnsi="Arial" w:cs="Arial"/>
          <w:sz w:val="28"/>
          <w:szCs w:val="28"/>
        </w:rPr>
        <w:t>die Erörterungsverhandlung</w:t>
      </w:r>
      <w:r w:rsidR="00F46208" w:rsidRPr="00237EBB">
        <w:rPr>
          <w:rFonts w:ascii="Arial" w:hAnsi="Arial" w:cs="Arial"/>
          <w:sz w:val="28"/>
          <w:szCs w:val="28"/>
        </w:rPr>
        <w:t xml:space="preserve"> im Planfeststellungsverfahren </w:t>
      </w:r>
      <w:r w:rsidR="00CC4EDD" w:rsidRPr="00237EBB">
        <w:rPr>
          <w:rFonts w:ascii="Arial" w:hAnsi="Arial" w:cs="Arial"/>
          <w:sz w:val="28"/>
          <w:szCs w:val="28"/>
        </w:rPr>
        <w:t>„</w:t>
      </w:r>
      <w:r w:rsidR="00F46208" w:rsidRPr="00237EBB">
        <w:rPr>
          <w:rFonts w:ascii="Arial" w:hAnsi="Arial" w:cs="Arial"/>
          <w:sz w:val="28"/>
          <w:szCs w:val="28"/>
        </w:rPr>
        <w:t>Hochwasser</w:t>
      </w:r>
      <w:r w:rsidR="00CC4EDD" w:rsidRPr="00237EBB">
        <w:rPr>
          <w:rFonts w:ascii="Arial" w:hAnsi="Arial" w:cs="Arial"/>
          <w:sz w:val="28"/>
          <w:szCs w:val="28"/>
        </w:rPr>
        <w:t xml:space="preserve">rückhaltebecken </w:t>
      </w:r>
      <w:r w:rsidR="00237EBB" w:rsidRPr="00237EBB">
        <w:rPr>
          <w:rFonts w:ascii="Arial" w:hAnsi="Arial" w:cs="Arial"/>
          <w:sz w:val="28"/>
          <w:szCs w:val="28"/>
        </w:rPr>
        <w:t>Schachen</w:t>
      </w:r>
      <w:r w:rsidR="00CC4EDD" w:rsidRPr="00237EBB">
        <w:rPr>
          <w:rFonts w:ascii="Arial" w:hAnsi="Arial" w:cs="Arial"/>
          <w:sz w:val="28"/>
          <w:szCs w:val="28"/>
        </w:rPr>
        <w:t>“</w:t>
      </w:r>
      <w:r w:rsidR="00F46208" w:rsidRPr="00237EBB">
        <w:rPr>
          <w:rFonts w:ascii="Arial" w:hAnsi="Arial" w:cs="Arial"/>
          <w:sz w:val="28"/>
          <w:szCs w:val="28"/>
        </w:rPr>
        <w:t xml:space="preserve"> am </w:t>
      </w:r>
      <w:r w:rsidR="00237EBB" w:rsidRPr="00237EBB">
        <w:rPr>
          <w:rFonts w:ascii="Arial" w:hAnsi="Arial" w:cs="Arial"/>
          <w:sz w:val="28"/>
          <w:szCs w:val="28"/>
        </w:rPr>
        <w:t xml:space="preserve">18.10.2019 </w:t>
      </w:r>
      <w:r w:rsidR="002958CC" w:rsidRPr="00237EBB">
        <w:rPr>
          <w:rFonts w:ascii="Arial" w:hAnsi="Arial" w:cs="Arial"/>
          <w:sz w:val="28"/>
          <w:szCs w:val="28"/>
        </w:rPr>
        <w:t xml:space="preserve">in </w:t>
      </w:r>
      <w:r w:rsidR="00237EBB" w:rsidRPr="00237EBB">
        <w:rPr>
          <w:rFonts w:ascii="Arial" w:hAnsi="Arial" w:cs="Arial"/>
          <w:sz w:val="28"/>
          <w:szCs w:val="28"/>
        </w:rPr>
        <w:t>Weinstadt</w:t>
      </w:r>
    </w:p>
    <w:p w:rsidR="00F46208" w:rsidRPr="00237EBB" w:rsidRDefault="00F46208" w:rsidP="00F46208">
      <w:pPr>
        <w:jc w:val="center"/>
        <w:rPr>
          <w:rFonts w:ascii="Arial" w:hAnsi="Arial" w:cs="Arial"/>
          <w:sz w:val="28"/>
          <w:szCs w:val="28"/>
        </w:rPr>
      </w:pPr>
    </w:p>
    <w:p w:rsidR="00F46208" w:rsidRPr="00237EBB" w:rsidRDefault="00F46208" w:rsidP="00F46208">
      <w:pPr>
        <w:jc w:val="center"/>
        <w:rPr>
          <w:rFonts w:ascii="Arial" w:hAnsi="Arial" w:cs="Arial"/>
          <w:sz w:val="28"/>
          <w:szCs w:val="28"/>
        </w:rPr>
      </w:pPr>
    </w:p>
    <w:p w:rsidR="00F46208" w:rsidRPr="0033210C" w:rsidRDefault="00F46208" w:rsidP="00F46208">
      <w:pPr>
        <w:rPr>
          <w:rFonts w:ascii="Arial" w:hAnsi="Arial" w:cs="Arial"/>
          <w:sz w:val="22"/>
          <w:szCs w:val="22"/>
        </w:rPr>
      </w:pPr>
      <w:r w:rsidRPr="00237EBB">
        <w:rPr>
          <w:rFonts w:ascii="Arial" w:hAnsi="Arial" w:cs="Arial"/>
          <w:b/>
          <w:sz w:val="22"/>
          <w:szCs w:val="22"/>
        </w:rPr>
        <w:t>Beginn:</w:t>
      </w:r>
      <w:r w:rsidRPr="00237EBB">
        <w:rPr>
          <w:rFonts w:ascii="Arial" w:hAnsi="Arial" w:cs="Arial"/>
          <w:b/>
          <w:sz w:val="22"/>
          <w:szCs w:val="22"/>
        </w:rPr>
        <w:tab/>
      </w:r>
      <w:r w:rsidR="0033210C" w:rsidRPr="0033210C">
        <w:rPr>
          <w:rFonts w:ascii="Arial" w:hAnsi="Arial" w:cs="Arial"/>
          <w:sz w:val="22"/>
          <w:szCs w:val="22"/>
        </w:rPr>
        <w:t>09</w:t>
      </w:r>
      <w:r w:rsidR="00080F3E" w:rsidRPr="0033210C">
        <w:rPr>
          <w:rFonts w:ascii="Arial" w:hAnsi="Arial" w:cs="Arial"/>
          <w:sz w:val="22"/>
          <w:szCs w:val="22"/>
        </w:rPr>
        <w:t>:</w:t>
      </w:r>
      <w:r w:rsidR="0033210C" w:rsidRPr="0033210C">
        <w:rPr>
          <w:rFonts w:ascii="Arial" w:hAnsi="Arial" w:cs="Arial"/>
          <w:sz w:val="22"/>
          <w:szCs w:val="22"/>
        </w:rPr>
        <w:t>3</w:t>
      </w:r>
      <w:r w:rsidR="00080F3E" w:rsidRPr="0033210C">
        <w:rPr>
          <w:rFonts w:ascii="Arial" w:hAnsi="Arial" w:cs="Arial"/>
          <w:sz w:val="22"/>
          <w:szCs w:val="22"/>
        </w:rPr>
        <w:t>0</w:t>
      </w:r>
      <w:r w:rsidRPr="0033210C">
        <w:rPr>
          <w:rFonts w:ascii="Arial" w:hAnsi="Arial" w:cs="Arial"/>
          <w:sz w:val="22"/>
          <w:szCs w:val="22"/>
        </w:rPr>
        <w:t xml:space="preserve"> Uhr</w:t>
      </w:r>
    </w:p>
    <w:p w:rsidR="00F46208" w:rsidRPr="0033210C" w:rsidRDefault="00F46208" w:rsidP="00F46208">
      <w:pPr>
        <w:rPr>
          <w:rFonts w:ascii="Arial" w:hAnsi="Arial" w:cs="Arial"/>
          <w:sz w:val="22"/>
          <w:szCs w:val="22"/>
        </w:rPr>
      </w:pPr>
      <w:r w:rsidRPr="0033210C">
        <w:rPr>
          <w:rFonts w:ascii="Arial" w:hAnsi="Arial" w:cs="Arial"/>
          <w:b/>
          <w:sz w:val="22"/>
          <w:szCs w:val="22"/>
        </w:rPr>
        <w:t>Ende:</w:t>
      </w:r>
      <w:r w:rsidRPr="0033210C">
        <w:rPr>
          <w:rFonts w:ascii="Arial" w:hAnsi="Arial" w:cs="Arial"/>
          <w:b/>
          <w:sz w:val="22"/>
          <w:szCs w:val="22"/>
        </w:rPr>
        <w:tab/>
      </w:r>
      <w:r w:rsidRPr="0033210C">
        <w:rPr>
          <w:rFonts w:ascii="Arial" w:hAnsi="Arial" w:cs="Arial"/>
          <w:b/>
          <w:sz w:val="22"/>
          <w:szCs w:val="22"/>
        </w:rPr>
        <w:tab/>
      </w:r>
      <w:r w:rsidRPr="0033210C">
        <w:rPr>
          <w:rFonts w:ascii="Arial" w:hAnsi="Arial" w:cs="Arial"/>
          <w:sz w:val="22"/>
          <w:szCs w:val="22"/>
        </w:rPr>
        <w:t>1</w:t>
      </w:r>
      <w:r w:rsidR="0033210C" w:rsidRPr="0033210C">
        <w:rPr>
          <w:rFonts w:ascii="Arial" w:hAnsi="Arial" w:cs="Arial"/>
          <w:sz w:val="22"/>
          <w:szCs w:val="22"/>
        </w:rPr>
        <w:t>1</w:t>
      </w:r>
      <w:r w:rsidRPr="0033210C">
        <w:rPr>
          <w:rFonts w:ascii="Arial" w:hAnsi="Arial" w:cs="Arial"/>
          <w:sz w:val="22"/>
          <w:szCs w:val="22"/>
        </w:rPr>
        <w:t>:</w:t>
      </w:r>
      <w:r w:rsidR="00A844E9" w:rsidRPr="0033210C">
        <w:rPr>
          <w:rFonts w:ascii="Arial" w:hAnsi="Arial" w:cs="Arial"/>
          <w:sz w:val="22"/>
          <w:szCs w:val="22"/>
        </w:rPr>
        <w:t>0</w:t>
      </w:r>
      <w:r w:rsidR="00C407AF" w:rsidRPr="0033210C">
        <w:rPr>
          <w:rFonts w:ascii="Arial" w:hAnsi="Arial" w:cs="Arial"/>
          <w:sz w:val="22"/>
          <w:szCs w:val="22"/>
        </w:rPr>
        <w:t>0</w:t>
      </w:r>
      <w:r w:rsidRPr="0033210C">
        <w:rPr>
          <w:rFonts w:ascii="Arial" w:hAnsi="Arial" w:cs="Arial"/>
          <w:sz w:val="22"/>
          <w:szCs w:val="22"/>
        </w:rPr>
        <w:t xml:space="preserve"> Uhr</w:t>
      </w:r>
    </w:p>
    <w:p w:rsidR="00F46208" w:rsidRPr="00237EBB" w:rsidRDefault="00F46208" w:rsidP="00F46208">
      <w:pPr>
        <w:rPr>
          <w:rFonts w:ascii="Arial" w:hAnsi="Arial" w:cs="Arial"/>
          <w:sz w:val="22"/>
          <w:szCs w:val="22"/>
        </w:rPr>
      </w:pPr>
    </w:p>
    <w:p w:rsidR="00F46208" w:rsidRPr="00237EBB" w:rsidRDefault="00F46208" w:rsidP="00F46208">
      <w:pPr>
        <w:rPr>
          <w:rFonts w:ascii="Arial" w:hAnsi="Arial" w:cs="Arial"/>
          <w:sz w:val="22"/>
          <w:szCs w:val="22"/>
        </w:rPr>
      </w:pPr>
    </w:p>
    <w:p w:rsidR="00F46208" w:rsidRPr="00237EBB" w:rsidRDefault="00F46208" w:rsidP="00F46208">
      <w:pPr>
        <w:rPr>
          <w:rFonts w:ascii="Arial" w:hAnsi="Arial" w:cs="Arial"/>
          <w:sz w:val="22"/>
          <w:szCs w:val="22"/>
        </w:rPr>
      </w:pPr>
    </w:p>
    <w:p w:rsidR="00F46208" w:rsidRPr="00237EBB" w:rsidRDefault="00F46208" w:rsidP="00F46208">
      <w:pPr>
        <w:rPr>
          <w:rFonts w:ascii="Arial" w:hAnsi="Arial" w:cs="Arial"/>
          <w:sz w:val="22"/>
          <w:szCs w:val="22"/>
        </w:rPr>
      </w:pPr>
      <w:r w:rsidRPr="00237EBB">
        <w:rPr>
          <w:rFonts w:ascii="Arial" w:hAnsi="Arial" w:cs="Arial"/>
          <w:b/>
          <w:sz w:val="22"/>
          <w:szCs w:val="22"/>
        </w:rPr>
        <w:t>Teilnehmer:</w:t>
      </w:r>
      <w:r w:rsidRPr="00237EBB">
        <w:rPr>
          <w:rFonts w:ascii="Arial" w:hAnsi="Arial" w:cs="Arial"/>
          <w:sz w:val="22"/>
          <w:szCs w:val="22"/>
        </w:rPr>
        <w:tab/>
        <w:t>siehe Teilnehmerliste</w:t>
      </w:r>
    </w:p>
    <w:p w:rsidR="00EB1171" w:rsidRPr="00237EBB" w:rsidRDefault="00EB1171" w:rsidP="00F46208">
      <w:pPr>
        <w:rPr>
          <w:rFonts w:ascii="Arial" w:hAnsi="Arial" w:cs="Arial"/>
          <w:sz w:val="22"/>
          <w:szCs w:val="22"/>
        </w:rPr>
      </w:pPr>
    </w:p>
    <w:p w:rsidR="00EB1171" w:rsidRPr="00237EBB" w:rsidRDefault="00EB1171" w:rsidP="00F46208">
      <w:pPr>
        <w:rPr>
          <w:rFonts w:ascii="Arial" w:hAnsi="Arial" w:cs="Arial"/>
          <w:sz w:val="22"/>
          <w:szCs w:val="22"/>
        </w:rPr>
      </w:pPr>
    </w:p>
    <w:p w:rsidR="00EB14B2" w:rsidRPr="00237EBB" w:rsidRDefault="00EB14B2" w:rsidP="00F46208">
      <w:pPr>
        <w:rPr>
          <w:rFonts w:ascii="Arial" w:hAnsi="Arial" w:cs="Arial"/>
          <w:sz w:val="22"/>
          <w:szCs w:val="22"/>
        </w:rPr>
      </w:pPr>
    </w:p>
    <w:p w:rsidR="00EB1171" w:rsidRPr="00800C8D" w:rsidRDefault="00EB1171" w:rsidP="00F46208">
      <w:pPr>
        <w:rPr>
          <w:rFonts w:ascii="Arial" w:hAnsi="Arial" w:cs="Arial"/>
          <w:b/>
          <w:sz w:val="22"/>
          <w:szCs w:val="22"/>
        </w:rPr>
      </w:pPr>
      <w:r w:rsidRPr="00800C8D">
        <w:rPr>
          <w:rFonts w:ascii="Arial" w:hAnsi="Arial" w:cs="Arial"/>
          <w:b/>
          <w:sz w:val="22"/>
          <w:szCs w:val="22"/>
        </w:rPr>
        <w:t>1. Allgemeines</w:t>
      </w:r>
    </w:p>
    <w:p w:rsidR="00EB1171" w:rsidRPr="00800C8D" w:rsidRDefault="00EB1171" w:rsidP="00F46208">
      <w:pPr>
        <w:rPr>
          <w:rFonts w:ascii="Arial" w:hAnsi="Arial" w:cs="Arial"/>
          <w:b/>
          <w:sz w:val="22"/>
          <w:szCs w:val="22"/>
        </w:rPr>
      </w:pPr>
    </w:p>
    <w:p w:rsidR="00F84F09" w:rsidRPr="00800C8D" w:rsidRDefault="0033210C" w:rsidP="00F46208">
      <w:pPr>
        <w:rPr>
          <w:rFonts w:ascii="Arial" w:hAnsi="Arial" w:cs="Arial"/>
          <w:sz w:val="22"/>
          <w:szCs w:val="22"/>
        </w:rPr>
      </w:pPr>
      <w:r w:rsidRPr="00800C8D">
        <w:rPr>
          <w:rFonts w:ascii="Arial" w:hAnsi="Arial" w:cs="Arial"/>
          <w:sz w:val="22"/>
          <w:szCs w:val="22"/>
        </w:rPr>
        <w:t>Herr Kistner (Verhandlungsleiter) und Herr Baumeister</w:t>
      </w:r>
      <w:r w:rsidR="00800C8D" w:rsidRPr="00800C8D">
        <w:rPr>
          <w:rFonts w:ascii="Arial" w:hAnsi="Arial" w:cs="Arial"/>
          <w:sz w:val="22"/>
          <w:szCs w:val="22"/>
        </w:rPr>
        <w:t xml:space="preserve"> als Vertreter der Stadt Weinstadt begrüßen die Anwesenden.</w:t>
      </w:r>
      <w:r w:rsidR="0098564B">
        <w:rPr>
          <w:rFonts w:ascii="Arial" w:hAnsi="Arial" w:cs="Arial"/>
          <w:sz w:val="22"/>
          <w:szCs w:val="22"/>
        </w:rPr>
        <w:t xml:space="preserve"> Herr Baumeister übermittelt Grüße von Herrn OB Scharmann und Herrn EBM Deißler.</w:t>
      </w:r>
    </w:p>
    <w:p w:rsidR="00800C8D" w:rsidRPr="00800C8D" w:rsidRDefault="00800C8D" w:rsidP="00F46208">
      <w:pPr>
        <w:rPr>
          <w:rFonts w:ascii="Arial" w:hAnsi="Arial" w:cs="Arial"/>
          <w:sz w:val="22"/>
          <w:szCs w:val="22"/>
        </w:rPr>
      </w:pPr>
    </w:p>
    <w:p w:rsidR="00800C8D" w:rsidRPr="00800C8D" w:rsidRDefault="00800C8D" w:rsidP="00F46208">
      <w:pPr>
        <w:rPr>
          <w:rFonts w:ascii="Arial" w:hAnsi="Arial" w:cs="Arial"/>
          <w:sz w:val="22"/>
          <w:szCs w:val="22"/>
        </w:rPr>
      </w:pPr>
      <w:r w:rsidRPr="00800C8D">
        <w:rPr>
          <w:rFonts w:ascii="Arial" w:hAnsi="Arial" w:cs="Arial"/>
          <w:sz w:val="22"/>
          <w:szCs w:val="22"/>
        </w:rPr>
        <w:t>Die Teilnehmer der Erörterungsverhandlung stellen sich kurz vor.</w:t>
      </w:r>
    </w:p>
    <w:p w:rsidR="00F84F09" w:rsidRDefault="00F84F09" w:rsidP="00F46208">
      <w:pPr>
        <w:rPr>
          <w:rFonts w:ascii="Arial" w:hAnsi="Arial" w:cs="Arial"/>
          <w:sz w:val="22"/>
          <w:szCs w:val="22"/>
        </w:rPr>
      </w:pPr>
    </w:p>
    <w:p w:rsidR="004B6A92" w:rsidRDefault="004B6A92" w:rsidP="00F46208">
      <w:pPr>
        <w:rPr>
          <w:rFonts w:ascii="Arial" w:hAnsi="Arial" w:cs="Arial"/>
          <w:sz w:val="22"/>
          <w:szCs w:val="22"/>
        </w:rPr>
      </w:pPr>
      <w:r>
        <w:rPr>
          <w:rFonts w:ascii="Arial" w:hAnsi="Arial" w:cs="Arial"/>
          <w:sz w:val="22"/>
          <w:szCs w:val="22"/>
        </w:rPr>
        <w:t>Herr Kistner erläutert den Zweck eine</w:t>
      </w:r>
      <w:r w:rsidR="00CA6C43">
        <w:rPr>
          <w:rFonts w:ascii="Arial" w:hAnsi="Arial" w:cs="Arial"/>
          <w:sz w:val="22"/>
          <w:szCs w:val="22"/>
        </w:rPr>
        <w:t xml:space="preserve">r </w:t>
      </w:r>
      <w:r>
        <w:rPr>
          <w:rFonts w:ascii="Arial" w:hAnsi="Arial" w:cs="Arial"/>
          <w:sz w:val="22"/>
          <w:szCs w:val="22"/>
        </w:rPr>
        <w:t>Erörterungs</w:t>
      </w:r>
      <w:r w:rsidR="00CA6C43">
        <w:rPr>
          <w:rFonts w:ascii="Arial" w:hAnsi="Arial" w:cs="Arial"/>
          <w:sz w:val="22"/>
          <w:szCs w:val="22"/>
        </w:rPr>
        <w:t>verhandlung</w:t>
      </w:r>
      <w:r>
        <w:rPr>
          <w:rFonts w:ascii="Arial" w:hAnsi="Arial" w:cs="Arial"/>
          <w:sz w:val="22"/>
          <w:szCs w:val="22"/>
        </w:rPr>
        <w:t>.</w:t>
      </w:r>
    </w:p>
    <w:p w:rsidR="00800C8D" w:rsidRPr="00800C8D" w:rsidRDefault="00800C8D" w:rsidP="00F46208">
      <w:pPr>
        <w:rPr>
          <w:rFonts w:ascii="Arial" w:hAnsi="Arial" w:cs="Arial"/>
          <w:sz w:val="22"/>
          <w:szCs w:val="22"/>
        </w:rPr>
      </w:pPr>
    </w:p>
    <w:p w:rsidR="00491522" w:rsidRPr="00800C8D" w:rsidRDefault="00491522" w:rsidP="00F46208">
      <w:pPr>
        <w:rPr>
          <w:rFonts w:ascii="Arial" w:hAnsi="Arial" w:cs="Arial"/>
          <w:b/>
          <w:sz w:val="22"/>
          <w:szCs w:val="22"/>
        </w:rPr>
      </w:pPr>
      <w:r w:rsidRPr="00800C8D">
        <w:rPr>
          <w:rFonts w:ascii="Arial" w:hAnsi="Arial" w:cs="Arial"/>
          <w:b/>
          <w:sz w:val="22"/>
          <w:szCs w:val="22"/>
        </w:rPr>
        <w:t>2. Vorstellung der Planung</w:t>
      </w:r>
    </w:p>
    <w:p w:rsidR="00491522" w:rsidRPr="00800C8D" w:rsidRDefault="00491522" w:rsidP="00F46208">
      <w:pPr>
        <w:rPr>
          <w:rFonts w:ascii="Arial" w:hAnsi="Arial" w:cs="Arial"/>
          <w:sz w:val="22"/>
          <w:szCs w:val="22"/>
        </w:rPr>
      </w:pPr>
    </w:p>
    <w:p w:rsidR="00491522" w:rsidRPr="00800C8D" w:rsidRDefault="002958CC" w:rsidP="00F46208">
      <w:pPr>
        <w:rPr>
          <w:rFonts w:ascii="Arial" w:hAnsi="Arial" w:cs="Arial"/>
          <w:sz w:val="22"/>
          <w:szCs w:val="22"/>
        </w:rPr>
      </w:pPr>
      <w:r w:rsidRPr="00800C8D">
        <w:rPr>
          <w:rFonts w:ascii="Arial" w:hAnsi="Arial" w:cs="Arial"/>
          <w:sz w:val="22"/>
          <w:szCs w:val="22"/>
        </w:rPr>
        <w:t xml:space="preserve">Herr </w:t>
      </w:r>
      <w:r w:rsidR="00800C8D" w:rsidRPr="00800C8D">
        <w:rPr>
          <w:rFonts w:ascii="Arial" w:hAnsi="Arial" w:cs="Arial"/>
          <w:sz w:val="22"/>
          <w:szCs w:val="22"/>
        </w:rPr>
        <w:t xml:space="preserve">Krämer </w:t>
      </w:r>
      <w:r w:rsidR="00E11117" w:rsidRPr="00800C8D">
        <w:rPr>
          <w:rFonts w:ascii="Arial" w:hAnsi="Arial" w:cs="Arial"/>
          <w:sz w:val="22"/>
          <w:szCs w:val="22"/>
        </w:rPr>
        <w:t>vo</w:t>
      </w:r>
      <w:r w:rsidR="0098564B">
        <w:rPr>
          <w:rFonts w:ascii="Arial" w:hAnsi="Arial" w:cs="Arial"/>
          <w:sz w:val="22"/>
          <w:szCs w:val="22"/>
        </w:rPr>
        <w:t>n</w:t>
      </w:r>
      <w:r w:rsidR="00E11117" w:rsidRPr="00800C8D">
        <w:rPr>
          <w:rFonts w:ascii="Arial" w:hAnsi="Arial" w:cs="Arial"/>
          <w:sz w:val="22"/>
          <w:szCs w:val="22"/>
        </w:rPr>
        <w:t xml:space="preserve"> </w:t>
      </w:r>
      <w:r w:rsidR="00800C8D" w:rsidRPr="00800C8D">
        <w:rPr>
          <w:rFonts w:ascii="Arial" w:hAnsi="Arial" w:cs="Arial"/>
          <w:sz w:val="22"/>
          <w:szCs w:val="22"/>
        </w:rPr>
        <w:t xml:space="preserve">Zink </w:t>
      </w:r>
      <w:r w:rsidR="0098564B">
        <w:rPr>
          <w:rFonts w:ascii="Arial" w:hAnsi="Arial" w:cs="Arial"/>
          <w:sz w:val="22"/>
          <w:szCs w:val="22"/>
        </w:rPr>
        <w:t xml:space="preserve">Ingenieure GmbH </w:t>
      </w:r>
      <w:r w:rsidR="00800C8D" w:rsidRPr="00800C8D">
        <w:rPr>
          <w:rFonts w:ascii="Arial" w:hAnsi="Arial" w:cs="Arial"/>
          <w:sz w:val="22"/>
          <w:szCs w:val="22"/>
        </w:rPr>
        <w:t xml:space="preserve">und Herr Stotz vom Büro Landschaftsökologie + Planung </w:t>
      </w:r>
      <w:r w:rsidR="00D80B8D" w:rsidRPr="00800C8D">
        <w:rPr>
          <w:rFonts w:ascii="Arial" w:hAnsi="Arial" w:cs="Arial"/>
          <w:sz w:val="22"/>
          <w:szCs w:val="22"/>
        </w:rPr>
        <w:t>stell</w:t>
      </w:r>
      <w:r w:rsidR="00800C8D" w:rsidRPr="00800C8D">
        <w:rPr>
          <w:rFonts w:ascii="Arial" w:hAnsi="Arial" w:cs="Arial"/>
          <w:sz w:val="22"/>
          <w:szCs w:val="22"/>
        </w:rPr>
        <w:t xml:space="preserve">en </w:t>
      </w:r>
      <w:r w:rsidR="00D80B8D" w:rsidRPr="00800C8D">
        <w:rPr>
          <w:rFonts w:ascii="Arial" w:hAnsi="Arial" w:cs="Arial"/>
          <w:sz w:val="22"/>
          <w:szCs w:val="22"/>
        </w:rPr>
        <w:t xml:space="preserve">die Planung für das „Hochwasserrückhaltebecken </w:t>
      </w:r>
      <w:r w:rsidR="00B93FFF" w:rsidRPr="00800C8D">
        <w:rPr>
          <w:rFonts w:ascii="Arial" w:hAnsi="Arial" w:cs="Arial"/>
          <w:sz w:val="22"/>
          <w:szCs w:val="22"/>
        </w:rPr>
        <w:t xml:space="preserve">(HRB) </w:t>
      </w:r>
      <w:r w:rsidR="00800C8D" w:rsidRPr="00800C8D">
        <w:rPr>
          <w:rFonts w:ascii="Arial" w:hAnsi="Arial" w:cs="Arial"/>
          <w:sz w:val="22"/>
          <w:szCs w:val="22"/>
        </w:rPr>
        <w:t>Schachen</w:t>
      </w:r>
      <w:r w:rsidR="00D80B8D" w:rsidRPr="00800C8D">
        <w:rPr>
          <w:rFonts w:ascii="Arial" w:hAnsi="Arial" w:cs="Arial"/>
          <w:sz w:val="22"/>
          <w:szCs w:val="22"/>
        </w:rPr>
        <w:t xml:space="preserve">“ </w:t>
      </w:r>
      <w:r w:rsidR="0054131E" w:rsidRPr="00800C8D">
        <w:rPr>
          <w:rFonts w:ascii="Arial" w:hAnsi="Arial" w:cs="Arial"/>
          <w:sz w:val="22"/>
          <w:szCs w:val="22"/>
        </w:rPr>
        <w:t xml:space="preserve">unterstützt durch eine Präsentation </w:t>
      </w:r>
      <w:r w:rsidR="00E11117" w:rsidRPr="00800C8D">
        <w:rPr>
          <w:rFonts w:ascii="Arial" w:hAnsi="Arial" w:cs="Arial"/>
          <w:sz w:val="22"/>
          <w:szCs w:val="22"/>
        </w:rPr>
        <w:t>vor.</w:t>
      </w:r>
    </w:p>
    <w:p w:rsidR="00EB14B2" w:rsidRPr="00800C8D" w:rsidRDefault="00EB14B2" w:rsidP="00F46208">
      <w:pPr>
        <w:rPr>
          <w:rFonts w:ascii="Arial" w:hAnsi="Arial" w:cs="Arial"/>
          <w:sz w:val="22"/>
          <w:szCs w:val="22"/>
        </w:rPr>
      </w:pPr>
    </w:p>
    <w:p w:rsidR="00EB14B2" w:rsidRPr="00800C8D" w:rsidRDefault="00EB14B2" w:rsidP="00F46208">
      <w:pPr>
        <w:rPr>
          <w:rFonts w:ascii="Arial" w:hAnsi="Arial" w:cs="Arial"/>
          <w:sz w:val="22"/>
          <w:szCs w:val="22"/>
        </w:rPr>
      </w:pPr>
    </w:p>
    <w:p w:rsidR="00491522" w:rsidRPr="00800C8D" w:rsidRDefault="00491522" w:rsidP="00F46208">
      <w:pPr>
        <w:rPr>
          <w:rFonts w:ascii="Arial" w:hAnsi="Arial" w:cs="Arial"/>
          <w:b/>
          <w:sz w:val="22"/>
          <w:szCs w:val="22"/>
        </w:rPr>
      </w:pPr>
      <w:r w:rsidRPr="00800C8D">
        <w:rPr>
          <w:rFonts w:ascii="Arial" w:hAnsi="Arial" w:cs="Arial"/>
          <w:b/>
          <w:sz w:val="22"/>
          <w:szCs w:val="22"/>
        </w:rPr>
        <w:t>3. Erörterung mit den Träg</w:t>
      </w:r>
      <w:r w:rsidR="00FE6C6D" w:rsidRPr="00800C8D">
        <w:rPr>
          <w:rFonts w:ascii="Arial" w:hAnsi="Arial" w:cs="Arial"/>
          <w:b/>
          <w:sz w:val="22"/>
          <w:szCs w:val="22"/>
        </w:rPr>
        <w:t>ern öffentlicher Belange</w:t>
      </w:r>
      <w:r w:rsidR="00326425">
        <w:rPr>
          <w:rFonts w:ascii="Arial" w:hAnsi="Arial" w:cs="Arial"/>
          <w:b/>
          <w:sz w:val="22"/>
          <w:szCs w:val="22"/>
        </w:rPr>
        <w:t xml:space="preserve"> und Einwender</w:t>
      </w:r>
    </w:p>
    <w:p w:rsidR="00491522" w:rsidRPr="00800C8D" w:rsidRDefault="00491522" w:rsidP="00F46208">
      <w:pPr>
        <w:rPr>
          <w:rFonts w:ascii="Arial" w:hAnsi="Arial" w:cs="Arial"/>
          <w:sz w:val="22"/>
          <w:szCs w:val="22"/>
        </w:rPr>
      </w:pPr>
    </w:p>
    <w:p w:rsidR="00491522" w:rsidRPr="00800C8D" w:rsidRDefault="00D01C5E" w:rsidP="00F46208">
      <w:pPr>
        <w:rPr>
          <w:rFonts w:ascii="Arial" w:hAnsi="Arial" w:cs="Arial"/>
          <w:sz w:val="22"/>
          <w:szCs w:val="22"/>
        </w:rPr>
      </w:pPr>
      <w:r>
        <w:rPr>
          <w:rFonts w:ascii="Arial" w:hAnsi="Arial" w:cs="Arial"/>
          <w:sz w:val="22"/>
          <w:szCs w:val="22"/>
        </w:rPr>
        <w:t xml:space="preserve">Herr Kistner </w:t>
      </w:r>
      <w:r w:rsidR="00800C8D" w:rsidRPr="00800C8D">
        <w:rPr>
          <w:rFonts w:ascii="Arial" w:hAnsi="Arial" w:cs="Arial"/>
          <w:sz w:val="22"/>
          <w:szCs w:val="22"/>
        </w:rPr>
        <w:t xml:space="preserve">teilt mit, dass die </w:t>
      </w:r>
      <w:r w:rsidR="00C46BC2" w:rsidRPr="00800C8D">
        <w:rPr>
          <w:rFonts w:ascii="Arial" w:hAnsi="Arial" w:cs="Arial"/>
          <w:sz w:val="22"/>
          <w:szCs w:val="22"/>
        </w:rPr>
        <w:t>Träger öffentlicher Belange</w:t>
      </w:r>
      <w:r w:rsidR="00BD0795" w:rsidRPr="00800C8D">
        <w:rPr>
          <w:rFonts w:ascii="Arial" w:hAnsi="Arial" w:cs="Arial"/>
          <w:sz w:val="22"/>
          <w:szCs w:val="22"/>
        </w:rPr>
        <w:t xml:space="preserve"> </w:t>
      </w:r>
      <w:r w:rsidR="002F2DC3" w:rsidRPr="00800C8D">
        <w:rPr>
          <w:rFonts w:ascii="Arial" w:hAnsi="Arial" w:cs="Arial"/>
          <w:sz w:val="22"/>
          <w:szCs w:val="22"/>
        </w:rPr>
        <w:t xml:space="preserve">und Leitungsträger </w:t>
      </w:r>
      <w:r w:rsidR="00800C8D" w:rsidRPr="00800C8D">
        <w:rPr>
          <w:rFonts w:ascii="Arial" w:hAnsi="Arial" w:cs="Arial"/>
          <w:sz w:val="22"/>
          <w:szCs w:val="22"/>
        </w:rPr>
        <w:t xml:space="preserve">keine Bedenken gegen das HRB Schachen vorgebracht haben bzw. </w:t>
      </w:r>
      <w:r w:rsidR="00BD0795" w:rsidRPr="00800C8D">
        <w:rPr>
          <w:rFonts w:ascii="Arial" w:hAnsi="Arial" w:cs="Arial"/>
          <w:sz w:val="22"/>
          <w:szCs w:val="22"/>
        </w:rPr>
        <w:t>unter Berücksichtigung der</w:t>
      </w:r>
      <w:r w:rsidR="00800C8D">
        <w:rPr>
          <w:rFonts w:ascii="Arial" w:hAnsi="Arial" w:cs="Arial"/>
          <w:sz w:val="22"/>
          <w:szCs w:val="22"/>
        </w:rPr>
        <w:t xml:space="preserve"> im Verfahren </w:t>
      </w:r>
      <w:r w:rsidR="00BD0795" w:rsidRPr="00800C8D">
        <w:rPr>
          <w:rFonts w:ascii="Arial" w:hAnsi="Arial" w:cs="Arial"/>
          <w:sz w:val="22"/>
          <w:szCs w:val="22"/>
        </w:rPr>
        <w:t xml:space="preserve">vorgebrachten Nebenbestimmungen und Hinweise </w:t>
      </w:r>
      <w:r w:rsidR="00326425">
        <w:rPr>
          <w:rFonts w:ascii="Arial" w:hAnsi="Arial" w:cs="Arial"/>
          <w:sz w:val="22"/>
          <w:szCs w:val="22"/>
        </w:rPr>
        <w:t>keine Bedenken haben.</w:t>
      </w:r>
    </w:p>
    <w:p w:rsidR="00EB14B2" w:rsidRDefault="00EB14B2" w:rsidP="00BD0795">
      <w:pPr>
        <w:ind w:left="426" w:hanging="426"/>
        <w:rPr>
          <w:rFonts w:ascii="Arial" w:hAnsi="Arial" w:cs="Arial"/>
          <w:sz w:val="22"/>
          <w:szCs w:val="22"/>
        </w:rPr>
      </w:pPr>
    </w:p>
    <w:p w:rsidR="00326425" w:rsidRPr="00800C8D" w:rsidRDefault="00326425" w:rsidP="00326425">
      <w:pPr>
        <w:rPr>
          <w:rFonts w:ascii="Arial" w:hAnsi="Arial" w:cs="Arial"/>
          <w:sz w:val="22"/>
          <w:szCs w:val="22"/>
        </w:rPr>
      </w:pPr>
      <w:r w:rsidRPr="00800C8D">
        <w:rPr>
          <w:rFonts w:ascii="Arial" w:hAnsi="Arial" w:cs="Arial"/>
          <w:sz w:val="22"/>
          <w:szCs w:val="22"/>
        </w:rPr>
        <w:t>Im Planfeststellungsverfahren wurden Einwendungen vorgebracht. Der Einwender ist nicht erschienen, daher werden die Einwendungen an dieser Stelle nicht erörtert.</w:t>
      </w:r>
    </w:p>
    <w:p w:rsidR="00326425" w:rsidRPr="00800C8D" w:rsidRDefault="00326425" w:rsidP="00BD0795">
      <w:pPr>
        <w:ind w:left="426" w:hanging="426"/>
        <w:rPr>
          <w:rFonts w:ascii="Arial" w:hAnsi="Arial" w:cs="Arial"/>
          <w:sz w:val="22"/>
          <w:szCs w:val="22"/>
        </w:rPr>
      </w:pPr>
    </w:p>
    <w:p w:rsidR="0017216E" w:rsidRPr="00800C8D" w:rsidRDefault="00FD3A86" w:rsidP="004D35F0">
      <w:pPr>
        <w:rPr>
          <w:rFonts w:ascii="Arial" w:hAnsi="Arial" w:cs="Arial"/>
          <w:sz w:val="22"/>
          <w:szCs w:val="22"/>
        </w:rPr>
      </w:pPr>
      <w:r w:rsidRPr="00800C8D">
        <w:rPr>
          <w:rFonts w:ascii="Arial" w:hAnsi="Arial" w:cs="Arial"/>
          <w:sz w:val="22"/>
          <w:szCs w:val="22"/>
        </w:rPr>
        <w:t xml:space="preserve">Im Anschluss daran erfolgt die Erörterung der noch ungeklärten Anregungen und Bedenken. </w:t>
      </w:r>
    </w:p>
    <w:p w:rsidR="00FD3A86" w:rsidRPr="00800C8D" w:rsidRDefault="00FD3A86" w:rsidP="00EB14B2">
      <w:pPr>
        <w:ind w:left="426" w:hanging="426"/>
        <w:rPr>
          <w:rFonts w:ascii="Arial" w:hAnsi="Arial" w:cs="Arial"/>
          <w:sz w:val="22"/>
          <w:szCs w:val="22"/>
        </w:rPr>
      </w:pPr>
    </w:p>
    <w:p w:rsidR="00C27F29" w:rsidRDefault="00C27F29" w:rsidP="00EB14B2">
      <w:pPr>
        <w:ind w:left="426" w:hanging="426"/>
        <w:rPr>
          <w:rFonts w:ascii="Arial" w:hAnsi="Arial" w:cs="Arial"/>
          <w:sz w:val="22"/>
          <w:szCs w:val="22"/>
        </w:rPr>
      </w:pPr>
    </w:p>
    <w:p w:rsidR="008C47F4" w:rsidRPr="00800C8D" w:rsidRDefault="008C47F4" w:rsidP="00EB14B2">
      <w:pPr>
        <w:ind w:left="426" w:hanging="426"/>
        <w:rPr>
          <w:rFonts w:ascii="Arial" w:hAnsi="Arial" w:cs="Arial"/>
          <w:sz w:val="22"/>
          <w:szCs w:val="22"/>
        </w:rPr>
      </w:pPr>
    </w:p>
    <w:p w:rsidR="004D35F0" w:rsidRPr="00800C8D" w:rsidRDefault="00E11117" w:rsidP="00EB14B2">
      <w:pPr>
        <w:ind w:left="426" w:hanging="426"/>
        <w:rPr>
          <w:rFonts w:ascii="Arial" w:hAnsi="Arial" w:cs="Arial"/>
          <w:sz w:val="22"/>
          <w:szCs w:val="22"/>
          <w:u w:val="single"/>
        </w:rPr>
      </w:pPr>
      <w:r w:rsidRPr="00800C8D">
        <w:rPr>
          <w:rFonts w:ascii="Arial" w:hAnsi="Arial" w:cs="Arial"/>
          <w:sz w:val="22"/>
          <w:szCs w:val="22"/>
          <w:u w:val="single"/>
        </w:rPr>
        <w:lastRenderedPageBreak/>
        <w:t xml:space="preserve">Fragen und </w:t>
      </w:r>
      <w:r w:rsidR="004D35F0" w:rsidRPr="00800C8D">
        <w:rPr>
          <w:rFonts w:ascii="Arial" w:hAnsi="Arial" w:cs="Arial"/>
          <w:sz w:val="22"/>
          <w:szCs w:val="22"/>
          <w:u w:val="single"/>
        </w:rPr>
        <w:t xml:space="preserve">Einwendungen </w:t>
      </w:r>
      <w:r w:rsidRPr="00800C8D">
        <w:rPr>
          <w:rFonts w:ascii="Arial" w:hAnsi="Arial" w:cs="Arial"/>
          <w:sz w:val="22"/>
          <w:szCs w:val="22"/>
          <w:u w:val="single"/>
        </w:rPr>
        <w:t xml:space="preserve">der </w:t>
      </w:r>
      <w:r w:rsidR="00157DB0" w:rsidRPr="00800C8D">
        <w:rPr>
          <w:rFonts w:ascii="Arial" w:hAnsi="Arial" w:cs="Arial"/>
          <w:sz w:val="22"/>
          <w:szCs w:val="22"/>
          <w:u w:val="single"/>
        </w:rPr>
        <w:t xml:space="preserve">anerkannten </w:t>
      </w:r>
      <w:r w:rsidRPr="00800C8D">
        <w:rPr>
          <w:rFonts w:ascii="Arial" w:hAnsi="Arial" w:cs="Arial"/>
          <w:sz w:val="22"/>
          <w:szCs w:val="22"/>
          <w:u w:val="single"/>
        </w:rPr>
        <w:t>Naturschutzvereinigungen:</w:t>
      </w:r>
    </w:p>
    <w:p w:rsidR="004D35F0" w:rsidRPr="00800C8D" w:rsidRDefault="004D35F0" w:rsidP="00EB14B2">
      <w:pPr>
        <w:ind w:left="426" w:hanging="426"/>
        <w:rPr>
          <w:rFonts w:ascii="Arial" w:hAnsi="Arial" w:cs="Arial"/>
          <w:sz w:val="22"/>
          <w:szCs w:val="22"/>
        </w:rPr>
      </w:pPr>
    </w:p>
    <w:p w:rsidR="00800C8D" w:rsidRDefault="007E0C85" w:rsidP="0017216E">
      <w:pPr>
        <w:rPr>
          <w:rFonts w:ascii="Arial" w:hAnsi="Arial" w:cs="Arial"/>
          <w:sz w:val="22"/>
          <w:szCs w:val="22"/>
        </w:rPr>
      </w:pPr>
      <w:r w:rsidRPr="00326425">
        <w:rPr>
          <w:rFonts w:ascii="Arial" w:hAnsi="Arial" w:cs="Arial"/>
          <w:sz w:val="22"/>
          <w:szCs w:val="22"/>
        </w:rPr>
        <w:t xml:space="preserve">Herr Auersperg </w:t>
      </w:r>
      <w:r w:rsidR="00326425" w:rsidRPr="00326425">
        <w:rPr>
          <w:rFonts w:ascii="Arial" w:hAnsi="Arial" w:cs="Arial"/>
          <w:sz w:val="22"/>
          <w:szCs w:val="22"/>
        </w:rPr>
        <w:t>stellt die Punkte vor, die die anerkannten Naturschutzvereinigungen (</w:t>
      </w:r>
      <w:r w:rsidRPr="00326425">
        <w:rPr>
          <w:rFonts w:ascii="Arial" w:hAnsi="Arial" w:cs="Arial"/>
          <w:sz w:val="22"/>
          <w:szCs w:val="22"/>
        </w:rPr>
        <w:t>Bund für Umwelt und Naturschutz Deutschland e.V. (BUND), der Natur</w:t>
      </w:r>
      <w:r w:rsidR="002F2DC3" w:rsidRPr="00326425">
        <w:rPr>
          <w:rFonts w:ascii="Arial" w:hAnsi="Arial" w:cs="Arial"/>
          <w:sz w:val="22"/>
          <w:szCs w:val="22"/>
        </w:rPr>
        <w:t>sch</w:t>
      </w:r>
      <w:r w:rsidRPr="00326425">
        <w:rPr>
          <w:rFonts w:ascii="Arial" w:hAnsi="Arial" w:cs="Arial"/>
          <w:sz w:val="22"/>
          <w:szCs w:val="22"/>
        </w:rPr>
        <w:t>u</w:t>
      </w:r>
      <w:r w:rsidR="002F2DC3" w:rsidRPr="00326425">
        <w:rPr>
          <w:rFonts w:ascii="Arial" w:hAnsi="Arial" w:cs="Arial"/>
          <w:sz w:val="22"/>
          <w:szCs w:val="22"/>
        </w:rPr>
        <w:t>t</w:t>
      </w:r>
      <w:r w:rsidRPr="00326425">
        <w:rPr>
          <w:rFonts w:ascii="Arial" w:hAnsi="Arial" w:cs="Arial"/>
          <w:sz w:val="22"/>
          <w:szCs w:val="22"/>
        </w:rPr>
        <w:t>zbund Deutschland e.V. (NABU) und der Landesnaturschutzverband Baden-Württemberg e.V. (LNV)</w:t>
      </w:r>
      <w:r w:rsidR="00326425" w:rsidRPr="00326425">
        <w:rPr>
          <w:rFonts w:ascii="Arial" w:hAnsi="Arial" w:cs="Arial"/>
          <w:sz w:val="22"/>
          <w:szCs w:val="22"/>
        </w:rPr>
        <w:t>) in</w:t>
      </w:r>
      <w:r w:rsidRPr="00326425">
        <w:rPr>
          <w:rFonts w:ascii="Arial" w:hAnsi="Arial" w:cs="Arial"/>
          <w:sz w:val="22"/>
          <w:szCs w:val="22"/>
        </w:rPr>
        <w:t xml:space="preserve"> eine</w:t>
      </w:r>
      <w:r w:rsidR="00326425" w:rsidRPr="00326425">
        <w:rPr>
          <w:rFonts w:ascii="Arial" w:hAnsi="Arial" w:cs="Arial"/>
          <w:sz w:val="22"/>
          <w:szCs w:val="22"/>
        </w:rPr>
        <w:t>r</w:t>
      </w:r>
      <w:r w:rsidRPr="00326425">
        <w:rPr>
          <w:rFonts w:ascii="Arial" w:hAnsi="Arial" w:cs="Arial"/>
          <w:sz w:val="22"/>
          <w:szCs w:val="22"/>
        </w:rPr>
        <w:t xml:space="preserve"> gemeinsame</w:t>
      </w:r>
      <w:r w:rsidR="00326425" w:rsidRPr="00326425">
        <w:rPr>
          <w:rFonts w:ascii="Arial" w:hAnsi="Arial" w:cs="Arial"/>
          <w:sz w:val="22"/>
          <w:szCs w:val="22"/>
        </w:rPr>
        <w:t>n</w:t>
      </w:r>
      <w:r w:rsidRPr="00326425">
        <w:rPr>
          <w:rFonts w:ascii="Arial" w:hAnsi="Arial" w:cs="Arial"/>
          <w:sz w:val="22"/>
          <w:szCs w:val="22"/>
        </w:rPr>
        <w:t xml:space="preserve"> Stellungnahme verfasst haben.</w:t>
      </w:r>
      <w:r w:rsidR="00326425">
        <w:rPr>
          <w:rFonts w:ascii="Arial" w:hAnsi="Arial" w:cs="Arial"/>
          <w:sz w:val="22"/>
          <w:szCs w:val="22"/>
        </w:rPr>
        <w:t xml:space="preserve"> </w:t>
      </w:r>
      <w:r w:rsidR="00255E34">
        <w:rPr>
          <w:rFonts w:ascii="Arial" w:hAnsi="Arial" w:cs="Arial"/>
          <w:sz w:val="22"/>
          <w:szCs w:val="22"/>
        </w:rPr>
        <w:t>Die Vertreter der Stadt Weinstadt und die Planer haben diese Punkte im Anschluss erwidert. Nachfolgend im Einzelnen:</w:t>
      </w:r>
    </w:p>
    <w:p w:rsidR="00326425" w:rsidRDefault="00326425" w:rsidP="0017216E">
      <w:pPr>
        <w:rPr>
          <w:rFonts w:ascii="Arial" w:hAnsi="Arial" w:cs="Arial"/>
          <w:sz w:val="22"/>
          <w:szCs w:val="22"/>
        </w:rPr>
      </w:pPr>
    </w:p>
    <w:p w:rsidR="00326425" w:rsidRDefault="00B86295" w:rsidP="0017216E">
      <w:pPr>
        <w:rPr>
          <w:rFonts w:ascii="Arial" w:hAnsi="Arial" w:cs="Arial"/>
          <w:sz w:val="22"/>
          <w:szCs w:val="22"/>
        </w:rPr>
      </w:pPr>
      <w:r>
        <w:rPr>
          <w:rFonts w:ascii="Arial" w:hAnsi="Arial" w:cs="Arial"/>
          <w:sz w:val="22"/>
          <w:szCs w:val="22"/>
        </w:rPr>
        <w:t xml:space="preserve">Herr Auersperg möchte wissen, weshalb der </w:t>
      </w:r>
      <w:r w:rsidR="00326425">
        <w:rPr>
          <w:rFonts w:ascii="Arial" w:hAnsi="Arial" w:cs="Arial"/>
          <w:sz w:val="22"/>
          <w:szCs w:val="22"/>
        </w:rPr>
        <w:t xml:space="preserve">Standort </w:t>
      </w:r>
      <w:r>
        <w:rPr>
          <w:rFonts w:ascii="Arial" w:hAnsi="Arial" w:cs="Arial"/>
          <w:sz w:val="22"/>
          <w:szCs w:val="22"/>
        </w:rPr>
        <w:t xml:space="preserve">für </w:t>
      </w:r>
      <w:r w:rsidRPr="005B6E55">
        <w:rPr>
          <w:rFonts w:ascii="Arial" w:hAnsi="Arial" w:cs="Arial"/>
          <w:sz w:val="22"/>
          <w:szCs w:val="22"/>
        </w:rPr>
        <w:t>das Betriebsgebäude auf der linken Seite gewählt wurde. Auf der rechten Seite wäre Platz und ein Weg vorhanden. D</w:t>
      </w:r>
      <w:r w:rsidR="00380786">
        <w:rPr>
          <w:rFonts w:ascii="Arial" w:hAnsi="Arial" w:cs="Arial"/>
          <w:sz w:val="22"/>
          <w:szCs w:val="22"/>
        </w:rPr>
        <w:t>amit könne man darauf verzichten</w:t>
      </w:r>
      <w:r w:rsidR="004F021F">
        <w:rPr>
          <w:rFonts w:ascii="Arial" w:hAnsi="Arial" w:cs="Arial"/>
          <w:sz w:val="22"/>
          <w:szCs w:val="22"/>
        </w:rPr>
        <w:t>,</w:t>
      </w:r>
      <w:r w:rsidRPr="005B6E55">
        <w:rPr>
          <w:rFonts w:ascii="Arial" w:hAnsi="Arial" w:cs="Arial"/>
          <w:sz w:val="22"/>
          <w:szCs w:val="22"/>
        </w:rPr>
        <w:t xml:space="preserve"> </w:t>
      </w:r>
      <w:r w:rsidR="00255E34" w:rsidRPr="005B6E55">
        <w:rPr>
          <w:rFonts w:ascii="Arial" w:hAnsi="Arial" w:cs="Arial"/>
          <w:sz w:val="22"/>
          <w:szCs w:val="22"/>
        </w:rPr>
        <w:t xml:space="preserve">den Weg von der Landesstraße durch den Wald </w:t>
      </w:r>
      <w:r w:rsidRPr="005B6E55">
        <w:rPr>
          <w:rFonts w:ascii="Arial" w:hAnsi="Arial" w:cs="Arial"/>
          <w:sz w:val="22"/>
          <w:szCs w:val="22"/>
        </w:rPr>
        <w:t>auszubauen</w:t>
      </w:r>
      <w:r>
        <w:rPr>
          <w:rFonts w:ascii="Arial" w:hAnsi="Arial" w:cs="Arial"/>
          <w:sz w:val="22"/>
          <w:szCs w:val="22"/>
        </w:rPr>
        <w:t xml:space="preserve">. Es stelle sich zudem die Frage, ob dieser neue Weg vollständig ausgeglichen sei. Herr Krämer bestätigt, dass es sich um einen weiteren Eingriff handelt. Herr Stotz </w:t>
      </w:r>
      <w:r w:rsidR="00255E34">
        <w:rPr>
          <w:rFonts w:ascii="Arial" w:hAnsi="Arial" w:cs="Arial"/>
          <w:sz w:val="22"/>
          <w:szCs w:val="22"/>
        </w:rPr>
        <w:t>teilt mit</w:t>
      </w:r>
      <w:r>
        <w:rPr>
          <w:rFonts w:ascii="Arial" w:hAnsi="Arial" w:cs="Arial"/>
          <w:sz w:val="22"/>
          <w:szCs w:val="22"/>
        </w:rPr>
        <w:t xml:space="preserve">, dass dieser </w:t>
      </w:r>
      <w:r w:rsidR="00255E34">
        <w:rPr>
          <w:rFonts w:ascii="Arial" w:hAnsi="Arial" w:cs="Arial"/>
          <w:sz w:val="22"/>
          <w:szCs w:val="22"/>
        </w:rPr>
        <w:t xml:space="preserve">Eingriff </w:t>
      </w:r>
      <w:r>
        <w:rPr>
          <w:rFonts w:ascii="Arial" w:hAnsi="Arial" w:cs="Arial"/>
          <w:sz w:val="22"/>
          <w:szCs w:val="22"/>
        </w:rPr>
        <w:t xml:space="preserve">ausgeglichen sei. Herr Krämer erläutert, welche Punkte für das Betriebsgebäude auf der linken Seite sprechen: </w:t>
      </w:r>
      <w:r w:rsidR="00827E87">
        <w:rPr>
          <w:rFonts w:ascii="Arial" w:hAnsi="Arial" w:cs="Arial"/>
          <w:sz w:val="22"/>
          <w:szCs w:val="22"/>
        </w:rPr>
        <w:t xml:space="preserve">während der Bauzeit ist der ausgebaute Weg für die Baufahrzeuge erforderlich, </w:t>
      </w:r>
      <w:r>
        <w:rPr>
          <w:rFonts w:ascii="Arial" w:hAnsi="Arial" w:cs="Arial"/>
          <w:sz w:val="22"/>
          <w:szCs w:val="22"/>
        </w:rPr>
        <w:t>das Gebäude lässt sich zudem besser in die Lan</w:t>
      </w:r>
      <w:r w:rsidR="00255E34">
        <w:rPr>
          <w:rFonts w:ascii="Arial" w:hAnsi="Arial" w:cs="Arial"/>
          <w:sz w:val="22"/>
          <w:szCs w:val="22"/>
        </w:rPr>
        <w:t>dschaft integrieren (Hang, Wald)</w:t>
      </w:r>
      <w:r>
        <w:rPr>
          <w:rFonts w:ascii="Arial" w:hAnsi="Arial" w:cs="Arial"/>
          <w:sz w:val="22"/>
          <w:szCs w:val="22"/>
        </w:rPr>
        <w:t>. Auf der rechten Seite würde das Gebäude mittendrin, auf einem erhöhten Platz stehen.</w:t>
      </w:r>
      <w:r w:rsidR="00722851">
        <w:rPr>
          <w:rFonts w:ascii="Arial" w:hAnsi="Arial" w:cs="Arial"/>
          <w:sz w:val="22"/>
          <w:szCs w:val="22"/>
        </w:rPr>
        <w:t xml:space="preserve"> Herr Krämer bemerkt, dass es in der Anfangsphase verschiedene Varianten gab. Man habe darauf geachtet</w:t>
      </w:r>
      <w:r w:rsidR="004F021F">
        <w:rPr>
          <w:rFonts w:ascii="Arial" w:hAnsi="Arial" w:cs="Arial"/>
          <w:sz w:val="22"/>
          <w:szCs w:val="22"/>
        </w:rPr>
        <w:t>,</w:t>
      </w:r>
      <w:r w:rsidR="00722851">
        <w:rPr>
          <w:rFonts w:ascii="Arial" w:hAnsi="Arial" w:cs="Arial"/>
          <w:sz w:val="22"/>
          <w:szCs w:val="22"/>
        </w:rPr>
        <w:t xml:space="preserve"> größere Eingriffe zu vermeiden. Er </w:t>
      </w:r>
      <w:r w:rsidR="002F5CF6">
        <w:rPr>
          <w:rFonts w:ascii="Arial" w:hAnsi="Arial" w:cs="Arial"/>
          <w:sz w:val="22"/>
          <w:szCs w:val="22"/>
        </w:rPr>
        <w:t xml:space="preserve">teilt auch mit, dass diese Zufahrt zum HRB während der Bauzeit erforderlich sei. Eine Anfahrt durch den Ortsteil Strümpfelbach und den vorhandenen landwirtschaftlichen Weg sei </w:t>
      </w:r>
      <w:r w:rsidR="00722851">
        <w:rPr>
          <w:rFonts w:ascii="Arial" w:hAnsi="Arial" w:cs="Arial"/>
          <w:sz w:val="22"/>
          <w:szCs w:val="22"/>
        </w:rPr>
        <w:t xml:space="preserve">teilweise </w:t>
      </w:r>
      <w:bookmarkStart w:id="0" w:name="_GoBack"/>
      <w:bookmarkEnd w:id="0"/>
      <w:r w:rsidR="002F5CF6">
        <w:rPr>
          <w:rFonts w:ascii="Arial" w:hAnsi="Arial" w:cs="Arial"/>
          <w:sz w:val="22"/>
          <w:szCs w:val="22"/>
        </w:rPr>
        <w:t xml:space="preserve">schwierig. So könne man auch </w:t>
      </w:r>
      <w:r w:rsidR="00146E40">
        <w:rPr>
          <w:rFonts w:ascii="Arial" w:hAnsi="Arial" w:cs="Arial"/>
          <w:sz w:val="22"/>
          <w:szCs w:val="22"/>
        </w:rPr>
        <w:t>aus Richtung Aichwald zu</w:t>
      </w:r>
      <w:r w:rsidR="002F5CF6">
        <w:rPr>
          <w:rFonts w:ascii="Arial" w:hAnsi="Arial" w:cs="Arial"/>
          <w:sz w:val="22"/>
          <w:szCs w:val="22"/>
        </w:rPr>
        <w:t>fahren.</w:t>
      </w:r>
      <w:r w:rsidR="00827E87">
        <w:rPr>
          <w:rFonts w:ascii="Arial" w:hAnsi="Arial" w:cs="Arial"/>
          <w:sz w:val="22"/>
          <w:szCs w:val="22"/>
        </w:rPr>
        <w:t xml:space="preserve"> </w:t>
      </w:r>
      <w:r w:rsidR="00722851">
        <w:rPr>
          <w:rFonts w:ascii="Arial" w:hAnsi="Arial" w:cs="Arial"/>
          <w:sz w:val="22"/>
          <w:szCs w:val="22"/>
        </w:rPr>
        <w:t xml:space="preserve">Diese zweite Zufahrt kann auch während des </w:t>
      </w:r>
      <w:r w:rsidR="00380786">
        <w:rPr>
          <w:rFonts w:ascii="Arial" w:hAnsi="Arial" w:cs="Arial"/>
          <w:sz w:val="22"/>
          <w:szCs w:val="22"/>
        </w:rPr>
        <w:t xml:space="preserve">Betriebs des </w:t>
      </w:r>
      <w:proofErr w:type="spellStart"/>
      <w:r w:rsidR="00380786">
        <w:rPr>
          <w:rFonts w:ascii="Arial" w:hAnsi="Arial" w:cs="Arial"/>
          <w:sz w:val="22"/>
          <w:szCs w:val="22"/>
        </w:rPr>
        <w:t>HRB´s</w:t>
      </w:r>
      <w:proofErr w:type="spellEnd"/>
      <w:r w:rsidR="00380786">
        <w:rPr>
          <w:rFonts w:ascii="Arial" w:hAnsi="Arial" w:cs="Arial"/>
          <w:sz w:val="22"/>
          <w:szCs w:val="22"/>
        </w:rPr>
        <w:t xml:space="preserve"> erforderlich</w:t>
      </w:r>
      <w:r w:rsidR="00722851">
        <w:rPr>
          <w:rFonts w:ascii="Arial" w:hAnsi="Arial" w:cs="Arial"/>
          <w:sz w:val="22"/>
          <w:szCs w:val="22"/>
        </w:rPr>
        <w:t xml:space="preserve"> werden, wenn z.B. das HRB entlastet oder bei außergewöhnlichen Hochwasserereignissen. Herr Wegst </w:t>
      </w:r>
      <w:r w:rsidR="005B6E55">
        <w:rPr>
          <w:rFonts w:ascii="Arial" w:hAnsi="Arial" w:cs="Arial"/>
          <w:sz w:val="22"/>
          <w:szCs w:val="22"/>
        </w:rPr>
        <w:t>erkundigt sich, ob ggf. auf den Asphalt verzichte</w:t>
      </w:r>
      <w:r w:rsidR="004F021F">
        <w:rPr>
          <w:rFonts w:ascii="Arial" w:hAnsi="Arial" w:cs="Arial"/>
          <w:sz w:val="22"/>
          <w:szCs w:val="22"/>
        </w:rPr>
        <w:t>t</w:t>
      </w:r>
      <w:r w:rsidR="005B6E55">
        <w:rPr>
          <w:rFonts w:ascii="Arial" w:hAnsi="Arial" w:cs="Arial"/>
          <w:sz w:val="22"/>
          <w:szCs w:val="22"/>
        </w:rPr>
        <w:t xml:space="preserve"> </w:t>
      </w:r>
      <w:r w:rsidR="004F021F">
        <w:rPr>
          <w:rFonts w:ascii="Arial" w:hAnsi="Arial" w:cs="Arial"/>
          <w:sz w:val="22"/>
          <w:szCs w:val="22"/>
        </w:rPr>
        <w:t xml:space="preserve">werden </w:t>
      </w:r>
      <w:r w:rsidR="005B6E55">
        <w:rPr>
          <w:rFonts w:ascii="Arial" w:hAnsi="Arial" w:cs="Arial"/>
          <w:sz w:val="22"/>
          <w:szCs w:val="22"/>
        </w:rPr>
        <w:t xml:space="preserve">könne. Herr Krämer bemerkt, dass es grds. verschiedene Möglichkeiten </w:t>
      </w:r>
      <w:proofErr w:type="gramStart"/>
      <w:r w:rsidR="005B6E55">
        <w:rPr>
          <w:rFonts w:ascii="Arial" w:hAnsi="Arial" w:cs="Arial"/>
          <w:sz w:val="22"/>
          <w:szCs w:val="22"/>
        </w:rPr>
        <w:t>g</w:t>
      </w:r>
      <w:r w:rsidR="004F021F">
        <w:rPr>
          <w:rFonts w:ascii="Arial" w:hAnsi="Arial" w:cs="Arial"/>
          <w:sz w:val="22"/>
          <w:szCs w:val="22"/>
        </w:rPr>
        <w:t>ä</w:t>
      </w:r>
      <w:r w:rsidR="005B6E55">
        <w:rPr>
          <w:rFonts w:ascii="Arial" w:hAnsi="Arial" w:cs="Arial"/>
          <w:sz w:val="22"/>
          <w:szCs w:val="22"/>
        </w:rPr>
        <w:t>be</w:t>
      </w:r>
      <w:proofErr w:type="gramEnd"/>
      <w:r w:rsidR="005B6E55">
        <w:rPr>
          <w:rFonts w:ascii="Arial" w:hAnsi="Arial" w:cs="Arial"/>
          <w:sz w:val="22"/>
          <w:szCs w:val="22"/>
        </w:rPr>
        <w:t xml:space="preserve">, den Weg zu befestigen. Dieser müsse jedoch </w:t>
      </w:r>
      <w:r w:rsidR="004B6A92">
        <w:rPr>
          <w:rFonts w:ascii="Arial" w:hAnsi="Arial" w:cs="Arial"/>
          <w:sz w:val="22"/>
          <w:szCs w:val="22"/>
        </w:rPr>
        <w:t>auf jeden Fall befestigt werden.</w:t>
      </w:r>
    </w:p>
    <w:p w:rsidR="00326425" w:rsidRDefault="00326425" w:rsidP="0017216E">
      <w:pPr>
        <w:rPr>
          <w:rFonts w:ascii="Arial" w:hAnsi="Arial" w:cs="Arial"/>
          <w:sz w:val="22"/>
          <w:szCs w:val="22"/>
        </w:rPr>
      </w:pPr>
    </w:p>
    <w:p w:rsidR="00326425" w:rsidRDefault="00200D7D" w:rsidP="0017216E">
      <w:pPr>
        <w:rPr>
          <w:rFonts w:ascii="Arial" w:hAnsi="Arial" w:cs="Arial"/>
          <w:sz w:val="22"/>
          <w:szCs w:val="22"/>
        </w:rPr>
      </w:pPr>
      <w:r>
        <w:rPr>
          <w:rFonts w:ascii="Arial" w:hAnsi="Arial" w:cs="Arial"/>
          <w:sz w:val="22"/>
          <w:szCs w:val="22"/>
        </w:rPr>
        <w:t xml:space="preserve">Nach </w:t>
      </w:r>
      <w:r w:rsidRPr="005B6E55">
        <w:rPr>
          <w:rFonts w:ascii="Arial" w:hAnsi="Arial" w:cs="Arial"/>
          <w:sz w:val="22"/>
          <w:szCs w:val="22"/>
        </w:rPr>
        <w:t xml:space="preserve">Kenntnisstand von Herrn Auersperg sei mit der CEF-Maßnahme für die </w:t>
      </w:r>
      <w:r w:rsidR="00326425" w:rsidRPr="005B6E55">
        <w:rPr>
          <w:rFonts w:ascii="Arial" w:hAnsi="Arial" w:cs="Arial"/>
          <w:sz w:val="22"/>
          <w:szCs w:val="22"/>
        </w:rPr>
        <w:t>Zauneidechsen</w:t>
      </w:r>
      <w:r w:rsidRPr="005B6E55">
        <w:rPr>
          <w:rFonts w:ascii="Arial" w:hAnsi="Arial" w:cs="Arial"/>
          <w:sz w:val="22"/>
          <w:szCs w:val="22"/>
        </w:rPr>
        <w:t xml:space="preserve"> noch nicht</w:t>
      </w:r>
      <w:r>
        <w:rPr>
          <w:rFonts w:ascii="Arial" w:hAnsi="Arial" w:cs="Arial"/>
          <w:sz w:val="22"/>
          <w:szCs w:val="22"/>
        </w:rPr>
        <w:t xml:space="preserve"> begonnen worden. Die Grundstücke seien wohl mittlerweile von der Stadt erworben worden. Herr Stotz bestätigt, dass die Grundstück</w:t>
      </w:r>
      <w:r w:rsidR="004B6A92">
        <w:rPr>
          <w:rFonts w:ascii="Arial" w:hAnsi="Arial" w:cs="Arial"/>
          <w:sz w:val="22"/>
          <w:szCs w:val="22"/>
        </w:rPr>
        <w:t>e Flst. Nrn. 5755 und 5752</w:t>
      </w:r>
      <w:r>
        <w:rPr>
          <w:rFonts w:ascii="Arial" w:hAnsi="Arial" w:cs="Arial"/>
          <w:sz w:val="22"/>
          <w:szCs w:val="22"/>
        </w:rPr>
        <w:t xml:space="preserve"> von der Stadt erworben wurden</w:t>
      </w:r>
      <w:r w:rsidR="004B6A92">
        <w:rPr>
          <w:rFonts w:ascii="Arial" w:hAnsi="Arial" w:cs="Arial"/>
          <w:sz w:val="22"/>
          <w:szCs w:val="22"/>
        </w:rPr>
        <w:t xml:space="preserve">. Das Grundstück Flst. Nr. 5755 </w:t>
      </w:r>
      <w:r w:rsidR="000119C5">
        <w:rPr>
          <w:rFonts w:ascii="Arial" w:hAnsi="Arial" w:cs="Arial"/>
          <w:sz w:val="22"/>
          <w:szCs w:val="22"/>
        </w:rPr>
        <w:t xml:space="preserve">stünde </w:t>
      </w:r>
      <w:r w:rsidR="004B6A92">
        <w:rPr>
          <w:rFonts w:ascii="Arial" w:hAnsi="Arial" w:cs="Arial"/>
          <w:sz w:val="22"/>
          <w:szCs w:val="22"/>
        </w:rPr>
        <w:t>als Ersatzhabitat zur Verfügung. Das Habitat könne sich auf dem Grundstück Flst. Nr. 5752 vergrößern.</w:t>
      </w:r>
    </w:p>
    <w:p w:rsidR="00326425" w:rsidRDefault="00326425" w:rsidP="0017216E">
      <w:pPr>
        <w:rPr>
          <w:rFonts w:ascii="Arial" w:hAnsi="Arial" w:cs="Arial"/>
          <w:sz w:val="22"/>
          <w:szCs w:val="22"/>
        </w:rPr>
      </w:pPr>
    </w:p>
    <w:p w:rsidR="00043316" w:rsidRDefault="00960759" w:rsidP="0017216E">
      <w:pPr>
        <w:rPr>
          <w:rFonts w:ascii="Arial" w:hAnsi="Arial" w:cs="Arial"/>
          <w:sz w:val="22"/>
          <w:szCs w:val="22"/>
        </w:rPr>
      </w:pPr>
      <w:r>
        <w:rPr>
          <w:rFonts w:ascii="Arial" w:hAnsi="Arial" w:cs="Arial"/>
          <w:sz w:val="22"/>
          <w:szCs w:val="22"/>
        </w:rPr>
        <w:t xml:space="preserve">Herr Auersperg erwähnt, dass die </w:t>
      </w:r>
      <w:r w:rsidRPr="004B6A92">
        <w:rPr>
          <w:rFonts w:ascii="Arial" w:hAnsi="Arial" w:cs="Arial"/>
          <w:sz w:val="22"/>
          <w:szCs w:val="22"/>
        </w:rPr>
        <w:t>Trockenmauer noch nicht</w:t>
      </w:r>
      <w:r>
        <w:rPr>
          <w:rFonts w:ascii="Arial" w:hAnsi="Arial" w:cs="Arial"/>
          <w:sz w:val="22"/>
          <w:szCs w:val="22"/>
        </w:rPr>
        <w:t xml:space="preserve"> saniert wurde. Diese sei ein Naturdenkmal und müsse laufend erhalten bleiben.</w:t>
      </w:r>
      <w:r w:rsidR="008C47F4">
        <w:rPr>
          <w:rFonts w:ascii="Arial" w:hAnsi="Arial" w:cs="Arial"/>
          <w:sz w:val="22"/>
          <w:szCs w:val="22"/>
        </w:rPr>
        <w:t xml:space="preserve"> </w:t>
      </w:r>
    </w:p>
    <w:p w:rsidR="00043316" w:rsidRDefault="00043316" w:rsidP="00043316">
      <w:pPr>
        <w:rPr>
          <w:rFonts w:ascii="Arial" w:hAnsi="Arial" w:cs="Arial"/>
          <w:sz w:val="22"/>
          <w:szCs w:val="22"/>
        </w:rPr>
      </w:pPr>
    </w:p>
    <w:p w:rsidR="00043316" w:rsidRDefault="00960759" w:rsidP="00043316">
      <w:pPr>
        <w:rPr>
          <w:rFonts w:ascii="Arial" w:hAnsi="Arial" w:cs="Arial"/>
          <w:sz w:val="22"/>
          <w:szCs w:val="22"/>
        </w:rPr>
      </w:pPr>
      <w:r>
        <w:rPr>
          <w:rFonts w:ascii="Arial" w:hAnsi="Arial" w:cs="Arial"/>
          <w:sz w:val="22"/>
          <w:szCs w:val="22"/>
        </w:rPr>
        <w:t xml:space="preserve">Die Naturschutzvereinigungen bitten darum, den </w:t>
      </w:r>
      <w:r w:rsidR="00043316" w:rsidRPr="005B6E55">
        <w:rPr>
          <w:rFonts w:ascii="Arial" w:hAnsi="Arial" w:cs="Arial"/>
          <w:sz w:val="22"/>
          <w:szCs w:val="22"/>
        </w:rPr>
        <w:t>Dauerstau im Becken</w:t>
      </w:r>
      <w:r w:rsidR="00043316">
        <w:rPr>
          <w:rFonts w:ascii="Arial" w:hAnsi="Arial" w:cs="Arial"/>
          <w:sz w:val="22"/>
          <w:szCs w:val="22"/>
        </w:rPr>
        <w:t xml:space="preserve"> </w:t>
      </w:r>
      <w:r>
        <w:rPr>
          <w:rFonts w:ascii="Arial" w:hAnsi="Arial" w:cs="Arial"/>
          <w:sz w:val="22"/>
          <w:szCs w:val="22"/>
        </w:rPr>
        <w:t>zu erhalten.</w:t>
      </w:r>
      <w:r w:rsidR="00E45744">
        <w:rPr>
          <w:rFonts w:ascii="Arial" w:hAnsi="Arial" w:cs="Arial"/>
          <w:sz w:val="22"/>
          <w:szCs w:val="22"/>
        </w:rPr>
        <w:t xml:space="preserve"> Herr Krämer erläutert, dass auf den Dauerstau bewusst verzichtet wurde. Es soll wieder ein Fließgewässer entstehen. Dafür </w:t>
      </w:r>
      <w:r w:rsidR="00722851">
        <w:rPr>
          <w:rFonts w:ascii="Arial" w:hAnsi="Arial" w:cs="Arial"/>
          <w:sz w:val="22"/>
          <w:szCs w:val="22"/>
        </w:rPr>
        <w:t>seien</w:t>
      </w:r>
      <w:r w:rsidR="00E45744">
        <w:rPr>
          <w:rFonts w:ascii="Arial" w:hAnsi="Arial" w:cs="Arial"/>
          <w:sz w:val="22"/>
          <w:szCs w:val="22"/>
        </w:rPr>
        <w:t xml:space="preserve"> Mulden </w:t>
      </w:r>
      <w:r w:rsidR="00E45744" w:rsidRPr="005B6E55">
        <w:rPr>
          <w:rFonts w:ascii="Arial" w:hAnsi="Arial" w:cs="Arial"/>
          <w:sz w:val="22"/>
          <w:szCs w:val="22"/>
        </w:rPr>
        <w:t>im Einstaubereich geplant</w:t>
      </w:r>
      <w:r w:rsidR="00722851" w:rsidRPr="005B6E55">
        <w:rPr>
          <w:rFonts w:ascii="Arial" w:hAnsi="Arial" w:cs="Arial"/>
          <w:sz w:val="22"/>
          <w:szCs w:val="22"/>
        </w:rPr>
        <w:t xml:space="preserve"> worden</w:t>
      </w:r>
      <w:r w:rsidR="00E45744" w:rsidRPr="005B6E55">
        <w:rPr>
          <w:rFonts w:ascii="Arial" w:hAnsi="Arial" w:cs="Arial"/>
          <w:sz w:val="22"/>
          <w:szCs w:val="22"/>
        </w:rPr>
        <w:t>, die nicht direkt an den Strümpfelbach angebunden seien. Es biete zudem die Möglichkeit</w:t>
      </w:r>
      <w:r w:rsidR="000119C5">
        <w:rPr>
          <w:rFonts w:ascii="Arial" w:hAnsi="Arial" w:cs="Arial"/>
          <w:sz w:val="22"/>
          <w:szCs w:val="22"/>
        </w:rPr>
        <w:t>,</w:t>
      </w:r>
      <w:r w:rsidR="00E45744" w:rsidRPr="005B6E55">
        <w:rPr>
          <w:rFonts w:ascii="Arial" w:hAnsi="Arial" w:cs="Arial"/>
          <w:sz w:val="22"/>
          <w:szCs w:val="22"/>
        </w:rPr>
        <w:t xml:space="preserve"> zukünftig mit Gerätschaften </w:t>
      </w:r>
      <w:r w:rsidR="00380786">
        <w:rPr>
          <w:rFonts w:ascii="Arial" w:hAnsi="Arial" w:cs="Arial"/>
          <w:sz w:val="22"/>
          <w:szCs w:val="22"/>
        </w:rPr>
        <w:t xml:space="preserve">für Unterhaltungsmaßnahmen </w:t>
      </w:r>
      <w:r w:rsidR="00E45744" w:rsidRPr="005B6E55">
        <w:rPr>
          <w:rFonts w:ascii="Arial" w:hAnsi="Arial" w:cs="Arial"/>
          <w:sz w:val="22"/>
          <w:szCs w:val="22"/>
        </w:rPr>
        <w:t>in den Einstaubereich zu fahren</w:t>
      </w:r>
      <w:r w:rsidR="000119C5">
        <w:rPr>
          <w:rFonts w:ascii="Arial" w:hAnsi="Arial" w:cs="Arial"/>
          <w:sz w:val="22"/>
          <w:szCs w:val="22"/>
        </w:rPr>
        <w:t>,</w:t>
      </w:r>
      <w:r w:rsidR="00E45744" w:rsidRPr="005B6E55">
        <w:rPr>
          <w:rFonts w:ascii="Arial" w:hAnsi="Arial" w:cs="Arial"/>
          <w:sz w:val="22"/>
          <w:szCs w:val="22"/>
        </w:rPr>
        <w:t xml:space="preserve"> ohne hier wieder etwas zu zerstören.</w:t>
      </w:r>
      <w:r w:rsidR="005B6E55" w:rsidRPr="005B6E55">
        <w:rPr>
          <w:rFonts w:ascii="Arial" w:hAnsi="Arial" w:cs="Arial"/>
          <w:sz w:val="22"/>
          <w:szCs w:val="22"/>
        </w:rPr>
        <w:t xml:space="preserve"> Herr Kern teilt mit, dass dieser Dauerstau mindestens einmal im Jahr geräumt werden müsse</w:t>
      </w:r>
      <w:r w:rsidR="005B6E55">
        <w:rPr>
          <w:rFonts w:ascii="Arial" w:hAnsi="Arial" w:cs="Arial"/>
          <w:sz w:val="22"/>
          <w:szCs w:val="22"/>
        </w:rPr>
        <w:t>. Herr Auersperg ist der Ansicht, dass dies zukünftig seltener sein werde, nur wenn dieser überschwemmt wird. Herr Wegst äußert, dass ein Dauerstau im HRB grds. gut wäre. Die Mulden seien jedoch ein guter Ersatz. Diese müssen dafür jedoch dauerhaft erhalten und gepflegt werden. Herr Stotz teilt mit, dass dies in den Pflege- und Unterhaltungsplan aufgenommen werde.</w:t>
      </w:r>
    </w:p>
    <w:p w:rsidR="00326425" w:rsidRDefault="00326425" w:rsidP="0017216E">
      <w:pPr>
        <w:rPr>
          <w:rFonts w:ascii="Arial" w:hAnsi="Arial" w:cs="Arial"/>
          <w:sz w:val="22"/>
          <w:szCs w:val="22"/>
        </w:rPr>
      </w:pPr>
    </w:p>
    <w:p w:rsidR="005B6E55" w:rsidRDefault="004C058D" w:rsidP="005B6E55">
      <w:pPr>
        <w:rPr>
          <w:rFonts w:ascii="Arial" w:hAnsi="Arial" w:cs="Arial"/>
          <w:sz w:val="22"/>
          <w:szCs w:val="22"/>
        </w:rPr>
      </w:pPr>
      <w:r>
        <w:rPr>
          <w:rFonts w:ascii="Arial" w:hAnsi="Arial" w:cs="Arial"/>
          <w:sz w:val="22"/>
          <w:szCs w:val="22"/>
        </w:rPr>
        <w:t xml:space="preserve">Bei der Abhandlung zu </w:t>
      </w:r>
      <w:r w:rsidRPr="005B6E55">
        <w:rPr>
          <w:rFonts w:ascii="Arial" w:hAnsi="Arial" w:cs="Arial"/>
          <w:sz w:val="22"/>
          <w:szCs w:val="22"/>
        </w:rPr>
        <w:t>den</w:t>
      </w:r>
      <w:r w:rsidR="00960759" w:rsidRPr="005B6E55">
        <w:rPr>
          <w:rFonts w:ascii="Arial" w:hAnsi="Arial" w:cs="Arial"/>
          <w:sz w:val="22"/>
          <w:szCs w:val="22"/>
        </w:rPr>
        <w:t xml:space="preserve"> </w:t>
      </w:r>
      <w:r w:rsidR="00326425" w:rsidRPr="005B6E55">
        <w:rPr>
          <w:rFonts w:ascii="Arial" w:hAnsi="Arial" w:cs="Arial"/>
          <w:sz w:val="22"/>
          <w:szCs w:val="22"/>
        </w:rPr>
        <w:t>Vögel</w:t>
      </w:r>
      <w:r w:rsidRPr="005B6E55">
        <w:rPr>
          <w:rFonts w:ascii="Arial" w:hAnsi="Arial" w:cs="Arial"/>
          <w:sz w:val="22"/>
          <w:szCs w:val="22"/>
        </w:rPr>
        <w:t>n</w:t>
      </w:r>
      <w:r w:rsidR="00960759">
        <w:rPr>
          <w:rFonts w:ascii="Arial" w:hAnsi="Arial" w:cs="Arial"/>
          <w:sz w:val="22"/>
          <w:szCs w:val="22"/>
        </w:rPr>
        <w:t xml:space="preserve"> seien</w:t>
      </w:r>
      <w:r w:rsidR="00326425">
        <w:rPr>
          <w:rFonts w:ascii="Arial" w:hAnsi="Arial" w:cs="Arial"/>
          <w:sz w:val="22"/>
          <w:szCs w:val="22"/>
        </w:rPr>
        <w:t xml:space="preserve"> alte Grundlagen</w:t>
      </w:r>
      <w:r w:rsidR="00960759">
        <w:rPr>
          <w:rFonts w:ascii="Arial" w:hAnsi="Arial" w:cs="Arial"/>
          <w:sz w:val="22"/>
          <w:szCs w:val="22"/>
        </w:rPr>
        <w:t xml:space="preserve"> verwendet worden.</w:t>
      </w:r>
      <w:r w:rsidR="004E7795">
        <w:rPr>
          <w:rFonts w:ascii="Arial" w:hAnsi="Arial" w:cs="Arial"/>
          <w:sz w:val="22"/>
          <w:szCs w:val="22"/>
        </w:rPr>
        <w:t xml:space="preserve"> </w:t>
      </w:r>
      <w:r w:rsidR="00960759">
        <w:rPr>
          <w:rFonts w:ascii="Arial" w:hAnsi="Arial" w:cs="Arial"/>
          <w:sz w:val="22"/>
          <w:szCs w:val="22"/>
        </w:rPr>
        <w:t xml:space="preserve">Herr Auersperg fordert eine fachliche Begleitung beim Anbringen der Nistkästen </w:t>
      </w:r>
      <w:r>
        <w:rPr>
          <w:rFonts w:ascii="Arial" w:hAnsi="Arial" w:cs="Arial"/>
          <w:sz w:val="22"/>
          <w:szCs w:val="22"/>
        </w:rPr>
        <w:t>sowie ein</w:t>
      </w:r>
      <w:r w:rsidR="00960759">
        <w:rPr>
          <w:rFonts w:ascii="Arial" w:hAnsi="Arial" w:cs="Arial"/>
          <w:sz w:val="22"/>
          <w:szCs w:val="22"/>
        </w:rPr>
        <w:t xml:space="preserve"> Monitoring.</w:t>
      </w:r>
      <w:r w:rsidR="0003344F">
        <w:rPr>
          <w:rFonts w:ascii="Arial" w:hAnsi="Arial" w:cs="Arial"/>
          <w:sz w:val="22"/>
          <w:szCs w:val="22"/>
        </w:rPr>
        <w:t xml:space="preserve"> Herr Stotz teilt mit, dass im Jahr 2016 eine neue Rote Liste herauskam. In diesem Jahr wurde auch die Planung fertiggestellt und eingereicht. Es gab daher Überschneidungen</w:t>
      </w:r>
      <w:r>
        <w:rPr>
          <w:rFonts w:ascii="Arial" w:hAnsi="Arial" w:cs="Arial"/>
          <w:sz w:val="22"/>
          <w:szCs w:val="22"/>
        </w:rPr>
        <w:t>. Er sagt zu, sich diesen Punkt</w:t>
      </w:r>
      <w:r w:rsidR="0003344F">
        <w:rPr>
          <w:rFonts w:ascii="Arial" w:hAnsi="Arial" w:cs="Arial"/>
          <w:sz w:val="22"/>
          <w:szCs w:val="22"/>
        </w:rPr>
        <w:t xml:space="preserve"> noch einmal </w:t>
      </w:r>
      <w:r w:rsidR="000119C5">
        <w:rPr>
          <w:rFonts w:ascii="Arial" w:hAnsi="Arial" w:cs="Arial"/>
          <w:sz w:val="22"/>
          <w:szCs w:val="22"/>
        </w:rPr>
        <w:t>zu prüfen</w:t>
      </w:r>
      <w:r>
        <w:rPr>
          <w:rFonts w:ascii="Arial" w:hAnsi="Arial" w:cs="Arial"/>
          <w:sz w:val="22"/>
          <w:szCs w:val="22"/>
        </w:rPr>
        <w:t>.</w:t>
      </w:r>
      <w:r w:rsidR="005B6E55" w:rsidRPr="005B6E55">
        <w:rPr>
          <w:rFonts w:ascii="Arial" w:hAnsi="Arial" w:cs="Arial"/>
          <w:sz w:val="22"/>
          <w:szCs w:val="22"/>
        </w:rPr>
        <w:t xml:space="preserve"> </w:t>
      </w:r>
      <w:r w:rsidR="005B6E55">
        <w:rPr>
          <w:rFonts w:ascii="Arial" w:hAnsi="Arial" w:cs="Arial"/>
          <w:sz w:val="22"/>
          <w:szCs w:val="22"/>
        </w:rPr>
        <w:t xml:space="preserve">Herr Auersperg weist darauf hin, dass die Streuobstgebiete intakt seien und dadurch auch </w:t>
      </w:r>
      <w:r w:rsidR="005B6E55" w:rsidRPr="004B6A92">
        <w:rPr>
          <w:rFonts w:ascii="Arial" w:hAnsi="Arial" w:cs="Arial"/>
          <w:sz w:val="22"/>
          <w:szCs w:val="22"/>
        </w:rPr>
        <w:t xml:space="preserve">die Nistkästen von </w:t>
      </w:r>
      <w:r w:rsidR="005B6E55" w:rsidRPr="004B6A92">
        <w:rPr>
          <w:rFonts w:ascii="Arial" w:hAnsi="Arial" w:cs="Arial"/>
          <w:sz w:val="22"/>
          <w:szCs w:val="22"/>
        </w:rPr>
        <w:lastRenderedPageBreak/>
        <w:t>den Vögeln voll belegt seien. Er stellt die Frage, ob weitere Nistkästen in diesem</w:t>
      </w:r>
      <w:r w:rsidR="005B6E55">
        <w:rPr>
          <w:rFonts w:ascii="Arial" w:hAnsi="Arial" w:cs="Arial"/>
          <w:sz w:val="22"/>
          <w:szCs w:val="22"/>
        </w:rPr>
        <w:t xml:space="preserve"> Gebiet noch Sinn machen </w:t>
      </w:r>
      <w:r w:rsidR="000119C5">
        <w:rPr>
          <w:rFonts w:ascii="Arial" w:hAnsi="Arial" w:cs="Arial"/>
          <w:sz w:val="22"/>
          <w:szCs w:val="22"/>
        </w:rPr>
        <w:t xml:space="preserve">würden </w:t>
      </w:r>
      <w:r w:rsidR="005B6E55">
        <w:rPr>
          <w:rFonts w:ascii="Arial" w:hAnsi="Arial" w:cs="Arial"/>
          <w:sz w:val="22"/>
          <w:szCs w:val="22"/>
        </w:rPr>
        <w:t xml:space="preserve">und verweist auf andere Gebiete. Herr Stotz teilt mit, dass es noch eine Möglichkeit gäbe, Richtung </w:t>
      </w:r>
      <w:proofErr w:type="spellStart"/>
      <w:r w:rsidR="005B6E55">
        <w:rPr>
          <w:rFonts w:ascii="Arial" w:hAnsi="Arial" w:cs="Arial"/>
          <w:sz w:val="22"/>
          <w:szCs w:val="22"/>
        </w:rPr>
        <w:t>Aichwald</w:t>
      </w:r>
      <w:proofErr w:type="spellEnd"/>
      <w:r w:rsidR="005B6E55">
        <w:rPr>
          <w:rFonts w:ascii="Arial" w:hAnsi="Arial" w:cs="Arial"/>
          <w:sz w:val="22"/>
          <w:szCs w:val="22"/>
        </w:rPr>
        <w:t>, solche Nistkästen anzubringen</w:t>
      </w:r>
      <w:r w:rsidR="004B6A92">
        <w:rPr>
          <w:rFonts w:ascii="Arial" w:hAnsi="Arial" w:cs="Arial"/>
          <w:sz w:val="22"/>
          <w:szCs w:val="22"/>
        </w:rPr>
        <w:t>.</w:t>
      </w:r>
    </w:p>
    <w:p w:rsidR="0003344F" w:rsidRDefault="0003344F" w:rsidP="0017216E">
      <w:pPr>
        <w:rPr>
          <w:rFonts w:ascii="Arial" w:hAnsi="Arial" w:cs="Arial"/>
          <w:sz w:val="22"/>
          <w:szCs w:val="22"/>
        </w:rPr>
      </w:pPr>
    </w:p>
    <w:p w:rsidR="0003344F" w:rsidRPr="005B6E55" w:rsidRDefault="0003344F" w:rsidP="0017216E">
      <w:pPr>
        <w:rPr>
          <w:rFonts w:ascii="Arial" w:hAnsi="Arial" w:cs="Arial"/>
          <w:sz w:val="22"/>
          <w:szCs w:val="22"/>
        </w:rPr>
      </w:pPr>
      <w:r>
        <w:rPr>
          <w:rFonts w:ascii="Arial" w:hAnsi="Arial" w:cs="Arial"/>
          <w:sz w:val="22"/>
          <w:szCs w:val="22"/>
        </w:rPr>
        <w:t>Herr Stotz erkundigt sich, was die anerkannten Naturschutzvereinigun</w:t>
      </w:r>
      <w:r w:rsidR="004C058D">
        <w:rPr>
          <w:rFonts w:ascii="Arial" w:hAnsi="Arial" w:cs="Arial"/>
          <w:sz w:val="22"/>
          <w:szCs w:val="22"/>
        </w:rPr>
        <w:t>gen unter fa</w:t>
      </w:r>
      <w:r>
        <w:rPr>
          <w:rFonts w:ascii="Arial" w:hAnsi="Arial" w:cs="Arial"/>
          <w:sz w:val="22"/>
          <w:szCs w:val="22"/>
        </w:rPr>
        <w:t>ch</w:t>
      </w:r>
      <w:r w:rsidR="004C058D">
        <w:rPr>
          <w:rFonts w:ascii="Arial" w:hAnsi="Arial" w:cs="Arial"/>
          <w:sz w:val="22"/>
          <w:szCs w:val="22"/>
        </w:rPr>
        <w:t>licher Baubegleitung in B</w:t>
      </w:r>
      <w:r>
        <w:rPr>
          <w:rFonts w:ascii="Arial" w:hAnsi="Arial" w:cs="Arial"/>
          <w:sz w:val="22"/>
          <w:szCs w:val="22"/>
        </w:rPr>
        <w:t xml:space="preserve">ezug auf </w:t>
      </w:r>
      <w:r w:rsidRPr="005B6E55">
        <w:rPr>
          <w:rFonts w:ascii="Arial" w:hAnsi="Arial" w:cs="Arial"/>
          <w:sz w:val="22"/>
          <w:szCs w:val="22"/>
        </w:rPr>
        <w:t>die Fledermausnistkästen</w:t>
      </w:r>
      <w:r w:rsidR="004C058D" w:rsidRPr="005B6E55">
        <w:rPr>
          <w:rFonts w:ascii="Arial" w:hAnsi="Arial" w:cs="Arial"/>
          <w:sz w:val="22"/>
          <w:szCs w:val="22"/>
        </w:rPr>
        <w:t xml:space="preserve"> </w:t>
      </w:r>
      <w:r w:rsidR="000119C5" w:rsidRPr="005B6E55">
        <w:rPr>
          <w:rFonts w:ascii="Arial" w:hAnsi="Arial" w:cs="Arial"/>
          <w:sz w:val="22"/>
          <w:szCs w:val="22"/>
        </w:rPr>
        <w:t>verst</w:t>
      </w:r>
      <w:r w:rsidR="000119C5">
        <w:rPr>
          <w:rFonts w:ascii="Arial" w:hAnsi="Arial" w:cs="Arial"/>
          <w:sz w:val="22"/>
          <w:szCs w:val="22"/>
        </w:rPr>
        <w:t>ünd</w:t>
      </w:r>
      <w:r w:rsidR="000119C5" w:rsidRPr="005B6E55">
        <w:rPr>
          <w:rFonts w:ascii="Arial" w:hAnsi="Arial" w:cs="Arial"/>
          <w:sz w:val="22"/>
          <w:szCs w:val="22"/>
        </w:rPr>
        <w:t>en</w:t>
      </w:r>
      <w:r w:rsidRPr="005B6E55">
        <w:rPr>
          <w:rFonts w:ascii="Arial" w:hAnsi="Arial" w:cs="Arial"/>
          <w:sz w:val="22"/>
          <w:szCs w:val="22"/>
        </w:rPr>
        <w:t>.</w:t>
      </w:r>
      <w:r>
        <w:rPr>
          <w:rFonts w:ascii="Arial" w:hAnsi="Arial" w:cs="Arial"/>
          <w:sz w:val="22"/>
          <w:szCs w:val="22"/>
        </w:rPr>
        <w:t xml:space="preserve"> Für das </w:t>
      </w:r>
      <w:r w:rsidR="004C058D">
        <w:rPr>
          <w:rFonts w:ascii="Arial" w:hAnsi="Arial" w:cs="Arial"/>
          <w:sz w:val="22"/>
          <w:szCs w:val="22"/>
        </w:rPr>
        <w:t>Vorhaben</w:t>
      </w:r>
      <w:r>
        <w:rPr>
          <w:rFonts w:ascii="Arial" w:hAnsi="Arial" w:cs="Arial"/>
          <w:sz w:val="22"/>
          <w:szCs w:val="22"/>
        </w:rPr>
        <w:t xml:space="preserve"> ist eine ökologische Baubegle</w:t>
      </w:r>
      <w:r w:rsidR="004C058D">
        <w:rPr>
          <w:rFonts w:ascii="Arial" w:hAnsi="Arial" w:cs="Arial"/>
          <w:sz w:val="22"/>
          <w:szCs w:val="22"/>
        </w:rPr>
        <w:t>i</w:t>
      </w:r>
      <w:r>
        <w:rPr>
          <w:rFonts w:ascii="Arial" w:hAnsi="Arial" w:cs="Arial"/>
          <w:sz w:val="22"/>
          <w:szCs w:val="22"/>
        </w:rPr>
        <w:t>tung vorgesehen. Dies ist nach Ansic</w:t>
      </w:r>
      <w:r w:rsidR="004C058D">
        <w:rPr>
          <w:rFonts w:ascii="Arial" w:hAnsi="Arial" w:cs="Arial"/>
          <w:sz w:val="22"/>
          <w:szCs w:val="22"/>
        </w:rPr>
        <w:t>h</w:t>
      </w:r>
      <w:r>
        <w:rPr>
          <w:rFonts w:ascii="Arial" w:hAnsi="Arial" w:cs="Arial"/>
          <w:sz w:val="22"/>
          <w:szCs w:val="22"/>
        </w:rPr>
        <w:t>t der Verbände ausreichend. Herr Spiess teilt zudem mit, dass es in Wein</w:t>
      </w:r>
      <w:r w:rsidR="004C058D">
        <w:rPr>
          <w:rFonts w:ascii="Arial" w:hAnsi="Arial" w:cs="Arial"/>
          <w:sz w:val="22"/>
          <w:szCs w:val="22"/>
        </w:rPr>
        <w:t xml:space="preserve">stadt einige Fledermauskästen </w:t>
      </w:r>
      <w:r w:rsidR="000119C5">
        <w:rPr>
          <w:rFonts w:ascii="Arial" w:hAnsi="Arial" w:cs="Arial"/>
          <w:sz w:val="22"/>
          <w:szCs w:val="22"/>
        </w:rPr>
        <w:t>gebe</w:t>
      </w:r>
      <w:r>
        <w:rPr>
          <w:rFonts w:ascii="Arial" w:hAnsi="Arial" w:cs="Arial"/>
          <w:sz w:val="22"/>
          <w:szCs w:val="22"/>
        </w:rPr>
        <w:t xml:space="preserve">, </w:t>
      </w:r>
      <w:r w:rsidR="004C058D">
        <w:rPr>
          <w:rFonts w:ascii="Arial" w:hAnsi="Arial" w:cs="Arial"/>
          <w:sz w:val="22"/>
          <w:szCs w:val="22"/>
        </w:rPr>
        <w:t xml:space="preserve">die </w:t>
      </w:r>
      <w:r>
        <w:rPr>
          <w:rFonts w:ascii="Arial" w:hAnsi="Arial" w:cs="Arial"/>
          <w:sz w:val="22"/>
          <w:szCs w:val="22"/>
        </w:rPr>
        <w:t xml:space="preserve">zum Teil nicht bezogen seien. Herr Stotz </w:t>
      </w:r>
      <w:r w:rsidR="004C058D">
        <w:rPr>
          <w:rFonts w:ascii="Arial" w:hAnsi="Arial" w:cs="Arial"/>
          <w:sz w:val="22"/>
          <w:szCs w:val="22"/>
        </w:rPr>
        <w:t xml:space="preserve">teilt mit, dass eine ökologische Baubegleitung vorgesehen sei. Er </w:t>
      </w:r>
      <w:r>
        <w:rPr>
          <w:rFonts w:ascii="Arial" w:hAnsi="Arial" w:cs="Arial"/>
          <w:sz w:val="22"/>
          <w:szCs w:val="22"/>
        </w:rPr>
        <w:t xml:space="preserve">ist der Ansicht, dass hier Lösungen in Abstimmung mit der </w:t>
      </w:r>
      <w:r w:rsidR="004C058D">
        <w:rPr>
          <w:rFonts w:ascii="Arial" w:hAnsi="Arial" w:cs="Arial"/>
          <w:sz w:val="22"/>
          <w:szCs w:val="22"/>
        </w:rPr>
        <w:t>unteren</w:t>
      </w:r>
      <w:r>
        <w:rPr>
          <w:rFonts w:ascii="Arial" w:hAnsi="Arial" w:cs="Arial"/>
          <w:sz w:val="22"/>
          <w:szCs w:val="22"/>
        </w:rPr>
        <w:t xml:space="preserve"> Naturschutzbehörde zu finden seien. Herr Wegst </w:t>
      </w:r>
      <w:r w:rsidR="004C058D">
        <w:rPr>
          <w:rFonts w:ascii="Arial" w:hAnsi="Arial" w:cs="Arial"/>
          <w:sz w:val="22"/>
          <w:szCs w:val="22"/>
        </w:rPr>
        <w:t>bestätigt</w:t>
      </w:r>
      <w:r>
        <w:rPr>
          <w:rFonts w:ascii="Arial" w:hAnsi="Arial" w:cs="Arial"/>
          <w:sz w:val="22"/>
          <w:szCs w:val="22"/>
        </w:rPr>
        <w:t>, dass kleine Nistkästen häufig nicht angenommen werden. Große Kästen (nicht an den Bäumen</w:t>
      </w:r>
      <w:r w:rsidR="004C058D">
        <w:rPr>
          <w:rFonts w:ascii="Arial" w:hAnsi="Arial" w:cs="Arial"/>
          <w:sz w:val="22"/>
          <w:szCs w:val="22"/>
        </w:rPr>
        <w:t xml:space="preserve"> hängend</w:t>
      </w:r>
      <w:r>
        <w:rPr>
          <w:rFonts w:ascii="Arial" w:hAnsi="Arial" w:cs="Arial"/>
          <w:sz w:val="22"/>
          <w:szCs w:val="22"/>
        </w:rPr>
        <w:t xml:space="preserve">, sondern freistehend) werden dagegen häufiger </w:t>
      </w:r>
      <w:r w:rsidR="004C058D">
        <w:rPr>
          <w:rFonts w:ascii="Arial" w:hAnsi="Arial" w:cs="Arial"/>
          <w:sz w:val="22"/>
          <w:szCs w:val="22"/>
        </w:rPr>
        <w:t>angenommen</w:t>
      </w:r>
      <w:r>
        <w:rPr>
          <w:rFonts w:ascii="Arial" w:hAnsi="Arial" w:cs="Arial"/>
          <w:sz w:val="22"/>
          <w:szCs w:val="22"/>
        </w:rPr>
        <w:t xml:space="preserve">. Herr Wegst weist zudem darauf hin, dass der Sinn dieser Nistkästen nicht sei, eine </w:t>
      </w:r>
      <w:r w:rsidR="004C058D">
        <w:rPr>
          <w:rFonts w:ascii="Arial" w:hAnsi="Arial" w:cs="Arial"/>
          <w:sz w:val="22"/>
          <w:szCs w:val="22"/>
        </w:rPr>
        <w:t>dauerhafte</w:t>
      </w:r>
      <w:r>
        <w:rPr>
          <w:rFonts w:ascii="Arial" w:hAnsi="Arial" w:cs="Arial"/>
          <w:sz w:val="22"/>
          <w:szCs w:val="22"/>
        </w:rPr>
        <w:t xml:space="preserve"> </w:t>
      </w:r>
      <w:r w:rsidR="004C058D">
        <w:rPr>
          <w:rFonts w:ascii="Arial" w:hAnsi="Arial" w:cs="Arial"/>
          <w:sz w:val="22"/>
          <w:szCs w:val="22"/>
        </w:rPr>
        <w:t>Lösung</w:t>
      </w:r>
      <w:r>
        <w:rPr>
          <w:rFonts w:ascii="Arial" w:hAnsi="Arial" w:cs="Arial"/>
          <w:sz w:val="22"/>
          <w:szCs w:val="22"/>
        </w:rPr>
        <w:t xml:space="preserve"> zu schaffen. Es </w:t>
      </w:r>
      <w:r w:rsidR="000119C5">
        <w:rPr>
          <w:rFonts w:ascii="Arial" w:hAnsi="Arial" w:cs="Arial"/>
          <w:sz w:val="22"/>
          <w:szCs w:val="22"/>
        </w:rPr>
        <w:t xml:space="preserve">gebe </w:t>
      </w:r>
      <w:r>
        <w:rPr>
          <w:rFonts w:ascii="Arial" w:hAnsi="Arial" w:cs="Arial"/>
          <w:sz w:val="22"/>
          <w:szCs w:val="22"/>
        </w:rPr>
        <w:t xml:space="preserve">einen Eingriff und eine schnelle Lösung müsse </w:t>
      </w:r>
      <w:r w:rsidR="004C058D">
        <w:rPr>
          <w:rFonts w:ascii="Arial" w:hAnsi="Arial" w:cs="Arial"/>
          <w:sz w:val="22"/>
          <w:szCs w:val="22"/>
        </w:rPr>
        <w:t xml:space="preserve">dafür </w:t>
      </w:r>
      <w:r>
        <w:rPr>
          <w:rFonts w:ascii="Arial" w:hAnsi="Arial" w:cs="Arial"/>
          <w:sz w:val="22"/>
          <w:szCs w:val="22"/>
        </w:rPr>
        <w:t xml:space="preserve">angeboten werden. Er weist die Vertreter der Stadt Weinstadt darauf hin, dass es sehr wichtig sei, dass CEF-Maßnahmen rechtzeitig vor Baubeginn </w:t>
      </w:r>
      <w:r w:rsidR="004C058D">
        <w:rPr>
          <w:rFonts w:ascii="Arial" w:hAnsi="Arial" w:cs="Arial"/>
          <w:sz w:val="22"/>
          <w:szCs w:val="22"/>
        </w:rPr>
        <w:t>umgesetzt</w:t>
      </w:r>
      <w:r>
        <w:rPr>
          <w:rFonts w:ascii="Arial" w:hAnsi="Arial" w:cs="Arial"/>
          <w:sz w:val="22"/>
          <w:szCs w:val="22"/>
        </w:rPr>
        <w:t xml:space="preserve"> werden müssen. Diese müssen </w:t>
      </w:r>
      <w:r w:rsidR="004C058D">
        <w:rPr>
          <w:rFonts w:ascii="Arial" w:hAnsi="Arial" w:cs="Arial"/>
          <w:sz w:val="22"/>
          <w:szCs w:val="22"/>
        </w:rPr>
        <w:t>funktionieren</w:t>
      </w:r>
      <w:r w:rsidR="000119C5">
        <w:rPr>
          <w:rFonts w:ascii="Arial" w:hAnsi="Arial" w:cs="Arial"/>
          <w:sz w:val="22"/>
          <w:szCs w:val="22"/>
        </w:rPr>
        <w:t>,</w:t>
      </w:r>
      <w:r>
        <w:rPr>
          <w:rFonts w:ascii="Arial" w:hAnsi="Arial" w:cs="Arial"/>
          <w:sz w:val="22"/>
          <w:szCs w:val="22"/>
        </w:rPr>
        <w:t xml:space="preserve"> bevor die </w:t>
      </w:r>
      <w:r w:rsidRPr="005B6E55">
        <w:rPr>
          <w:rFonts w:ascii="Arial" w:hAnsi="Arial" w:cs="Arial"/>
          <w:sz w:val="22"/>
          <w:szCs w:val="22"/>
        </w:rPr>
        <w:t>Bagger rollen.</w:t>
      </w:r>
    </w:p>
    <w:p w:rsidR="00326425" w:rsidRPr="005B6E55" w:rsidRDefault="00326425" w:rsidP="0017216E">
      <w:pPr>
        <w:rPr>
          <w:rFonts w:ascii="Arial" w:hAnsi="Arial" w:cs="Arial"/>
          <w:sz w:val="22"/>
          <w:szCs w:val="22"/>
        </w:rPr>
      </w:pPr>
    </w:p>
    <w:p w:rsidR="004C058D" w:rsidRDefault="004C058D" w:rsidP="004C058D">
      <w:pPr>
        <w:rPr>
          <w:rFonts w:ascii="Arial" w:hAnsi="Arial" w:cs="Arial"/>
          <w:sz w:val="22"/>
          <w:szCs w:val="22"/>
        </w:rPr>
      </w:pPr>
      <w:r w:rsidRPr="005B6E55">
        <w:rPr>
          <w:rFonts w:ascii="Arial" w:hAnsi="Arial" w:cs="Arial"/>
          <w:sz w:val="22"/>
          <w:szCs w:val="22"/>
        </w:rPr>
        <w:t>Ausgleichsmaßnahmen sind nicht nur umzusetzen, sondern auch dauerhaft (20 Jahr</w:t>
      </w:r>
      <w:r w:rsidR="00CA6C43">
        <w:rPr>
          <w:rFonts w:ascii="Arial" w:hAnsi="Arial" w:cs="Arial"/>
          <w:sz w:val="22"/>
          <w:szCs w:val="22"/>
        </w:rPr>
        <w:t>e</w:t>
      </w:r>
      <w:r w:rsidRPr="005B6E55">
        <w:rPr>
          <w:rFonts w:ascii="Arial" w:hAnsi="Arial" w:cs="Arial"/>
          <w:sz w:val="22"/>
          <w:szCs w:val="22"/>
        </w:rPr>
        <w:t>) zu sichern und zu pflegen. Daher seien ergänzend Pflegepläne zu erstellen. Herr Stotz sagt zu, dass es Pflege- und Unterhaltungspläne</w:t>
      </w:r>
      <w:r>
        <w:rPr>
          <w:rFonts w:ascii="Arial" w:hAnsi="Arial" w:cs="Arial"/>
          <w:sz w:val="22"/>
          <w:szCs w:val="22"/>
        </w:rPr>
        <w:t xml:space="preserve"> geben werde. Sobald die Baumaßnahm</w:t>
      </w:r>
      <w:r w:rsidR="00CA6C43">
        <w:rPr>
          <w:rFonts w:ascii="Arial" w:hAnsi="Arial" w:cs="Arial"/>
          <w:sz w:val="22"/>
          <w:szCs w:val="22"/>
        </w:rPr>
        <w:t>e</w:t>
      </w:r>
      <w:r>
        <w:rPr>
          <w:rFonts w:ascii="Arial" w:hAnsi="Arial" w:cs="Arial"/>
          <w:sz w:val="22"/>
          <w:szCs w:val="22"/>
        </w:rPr>
        <w:t xml:space="preserve"> abgeschlossen sei, werde ein Plan aufgestellt. Herr Baumeister sagt zu, dass solche Maßnahmen zukünftig von der Stadt Weinstadt gepflegt werden würden.</w:t>
      </w:r>
      <w:r w:rsidR="005B6E55">
        <w:rPr>
          <w:rFonts w:ascii="Arial" w:hAnsi="Arial" w:cs="Arial"/>
          <w:sz w:val="22"/>
          <w:szCs w:val="22"/>
        </w:rPr>
        <w:t xml:space="preserve"> Sollte es hier weitergehenden Bedarf geben, dürfen sich die Vertreter der anerkannten Naturschutzvereinigungen gerne an ihn wenden.</w:t>
      </w:r>
    </w:p>
    <w:p w:rsidR="004C058D" w:rsidRDefault="004C058D" w:rsidP="004E7795">
      <w:pPr>
        <w:rPr>
          <w:rFonts w:ascii="Arial" w:hAnsi="Arial" w:cs="Arial"/>
          <w:sz w:val="22"/>
          <w:szCs w:val="22"/>
        </w:rPr>
      </w:pPr>
    </w:p>
    <w:p w:rsidR="00326425" w:rsidRDefault="00D16606" w:rsidP="004E7795">
      <w:pPr>
        <w:rPr>
          <w:rFonts w:ascii="Arial" w:hAnsi="Arial" w:cs="Arial"/>
          <w:sz w:val="22"/>
          <w:szCs w:val="22"/>
        </w:rPr>
      </w:pPr>
      <w:r>
        <w:rPr>
          <w:rFonts w:ascii="Arial" w:hAnsi="Arial" w:cs="Arial"/>
          <w:sz w:val="22"/>
          <w:szCs w:val="22"/>
        </w:rPr>
        <w:t>Herr Auersperg erkundigt sich, ob die Stadt einen Gutachter für das Monitoring beauftragen müsse oder ob dies festgelegt werde. Herr Stotz teilt mit, dass es</w:t>
      </w:r>
      <w:r w:rsidR="004C058D">
        <w:rPr>
          <w:rFonts w:ascii="Arial" w:hAnsi="Arial" w:cs="Arial"/>
          <w:sz w:val="22"/>
          <w:szCs w:val="22"/>
        </w:rPr>
        <w:t xml:space="preserve"> sich um eine Vereinbarung hand</w:t>
      </w:r>
      <w:r>
        <w:rPr>
          <w:rFonts w:ascii="Arial" w:hAnsi="Arial" w:cs="Arial"/>
          <w:sz w:val="22"/>
          <w:szCs w:val="22"/>
        </w:rPr>
        <w:t>l</w:t>
      </w:r>
      <w:r w:rsidR="004C058D">
        <w:rPr>
          <w:rFonts w:ascii="Arial" w:hAnsi="Arial" w:cs="Arial"/>
          <w:sz w:val="22"/>
          <w:szCs w:val="22"/>
        </w:rPr>
        <w:t>e</w:t>
      </w:r>
      <w:r>
        <w:rPr>
          <w:rFonts w:ascii="Arial" w:hAnsi="Arial" w:cs="Arial"/>
          <w:sz w:val="22"/>
          <w:szCs w:val="22"/>
        </w:rPr>
        <w:t>, worin die Details festgelegt werden. Die Dauer de</w:t>
      </w:r>
      <w:r w:rsidR="004C058D">
        <w:rPr>
          <w:rFonts w:ascii="Arial" w:hAnsi="Arial" w:cs="Arial"/>
          <w:sz w:val="22"/>
          <w:szCs w:val="22"/>
        </w:rPr>
        <w:t xml:space="preserve">s </w:t>
      </w:r>
      <w:r>
        <w:rPr>
          <w:rFonts w:ascii="Arial" w:hAnsi="Arial" w:cs="Arial"/>
          <w:sz w:val="22"/>
          <w:szCs w:val="22"/>
        </w:rPr>
        <w:t>Monitoring</w:t>
      </w:r>
      <w:r w:rsidR="00380786">
        <w:rPr>
          <w:rFonts w:ascii="Arial" w:hAnsi="Arial" w:cs="Arial"/>
          <w:sz w:val="22"/>
          <w:szCs w:val="22"/>
        </w:rPr>
        <w:t>s</w:t>
      </w:r>
      <w:r>
        <w:rPr>
          <w:rFonts w:ascii="Arial" w:hAnsi="Arial" w:cs="Arial"/>
          <w:sz w:val="22"/>
          <w:szCs w:val="22"/>
        </w:rPr>
        <w:t xml:space="preserve"> werde auch mit der unteren Naturschutzbehörde abgestimmt. Herr Wegst ergänzt, dass das Monitoring als Auf</w:t>
      </w:r>
      <w:r w:rsidR="00CA6C43">
        <w:rPr>
          <w:rFonts w:ascii="Arial" w:hAnsi="Arial" w:cs="Arial"/>
          <w:sz w:val="22"/>
          <w:szCs w:val="22"/>
        </w:rPr>
        <w:t>lage im Planfeststellungsbeschlu</w:t>
      </w:r>
      <w:r>
        <w:rPr>
          <w:rFonts w:ascii="Arial" w:hAnsi="Arial" w:cs="Arial"/>
          <w:sz w:val="22"/>
          <w:szCs w:val="22"/>
        </w:rPr>
        <w:t xml:space="preserve">ss formuliert werde. Man müsse von Jahr zu Jahr </w:t>
      </w:r>
      <w:r w:rsidR="004C058D">
        <w:rPr>
          <w:rFonts w:ascii="Arial" w:hAnsi="Arial" w:cs="Arial"/>
          <w:sz w:val="22"/>
          <w:szCs w:val="22"/>
        </w:rPr>
        <w:t>entscheiden</w:t>
      </w:r>
      <w:r>
        <w:rPr>
          <w:rFonts w:ascii="Arial" w:hAnsi="Arial" w:cs="Arial"/>
          <w:sz w:val="22"/>
          <w:szCs w:val="22"/>
        </w:rPr>
        <w:t xml:space="preserve">, ob </w:t>
      </w:r>
      <w:r w:rsidR="008C47F4" w:rsidRPr="008C47F4">
        <w:rPr>
          <w:rFonts w:ascii="Arial" w:hAnsi="Arial" w:cs="Arial"/>
          <w:sz w:val="22"/>
          <w:szCs w:val="22"/>
        </w:rPr>
        <w:t>die CEF-Maßnahmen funktionieren oder angepasst werden müssen</w:t>
      </w:r>
      <w:r>
        <w:rPr>
          <w:rFonts w:ascii="Arial" w:hAnsi="Arial" w:cs="Arial"/>
          <w:sz w:val="22"/>
          <w:szCs w:val="22"/>
        </w:rPr>
        <w:t>.</w:t>
      </w:r>
    </w:p>
    <w:p w:rsidR="00326425" w:rsidRDefault="00326425" w:rsidP="0017216E">
      <w:pPr>
        <w:rPr>
          <w:rFonts w:ascii="Arial" w:hAnsi="Arial" w:cs="Arial"/>
          <w:sz w:val="22"/>
          <w:szCs w:val="22"/>
        </w:rPr>
      </w:pPr>
    </w:p>
    <w:p w:rsidR="004E7795" w:rsidRDefault="002F5CF6" w:rsidP="0017216E">
      <w:pPr>
        <w:rPr>
          <w:rFonts w:ascii="Arial" w:hAnsi="Arial" w:cs="Arial"/>
          <w:sz w:val="22"/>
          <w:szCs w:val="22"/>
        </w:rPr>
      </w:pPr>
      <w:r>
        <w:rPr>
          <w:rFonts w:ascii="Arial" w:hAnsi="Arial" w:cs="Arial"/>
          <w:sz w:val="22"/>
          <w:szCs w:val="22"/>
        </w:rPr>
        <w:t xml:space="preserve">Nach Ansicht der Vertreter der anerkannten Naturschutzvereinigungen sei </w:t>
      </w:r>
      <w:r w:rsidRPr="004B6A92">
        <w:rPr>
          <w:rFonts w:ascii="Arial" w:hAnsi="Arial" w:cs="Arial"/>
          <w:sz w:val="22"/>
          <w:szCs w:val="22"/>
        </w:rPr>
        <w:t xml:space="preserve">die </w:t>
      </w:r>
      <w:r w:rsidR="00D16606" w:rsidRPr="004B6A92">
        <w:rPr>
          <w:rFonts w:ascii="Arial" w:hAnsi="Arial" w:cs="Arial"/>
          <w:sz w:val="22"/>
          <w:szCs w:val="22"/>
        </w:rPr>
        <w:t>Renaturierung</w:t>
      </w:r>
      <w:r w:rsidR="004E7795" w:rsidRPr="004B6A92">
        <w:rPr>
          <w:rFonts w:ascii="Arial" w:hAnsi="Arial" w:cs="Arial"/>
          <w:sz w:val="22"/>
          <w:szCs w:val="22"/>
        </w:rPr>
        <w:t xml:space="preserve"> des Strümpfelbaches (E 2) ziemlich ingenieursmäßig geplant. </w:t>
      </w:r>
      <w:r w:rsidR="00D16606" w:rsidRPr="004B6A92">
        <w:rPr>
          <w:rFonts w:ascii="Arial" w:hAnsi="Arial" w:cs="Arial"/>
          <w:sz w:val="22"/>
          <w:szCs w:val="22"/>
        </w:rPr>
        <w:t>Es würde einfachere Lös</w:t>
      </w:r>
      <w:r w:rsidR="004E7795" w:rsidRPr="004B6A92">
        <w:rPr>
          <w:rFonts w:ascii="Arial" w:hAnsi="Arial" w:cs="Arial"/>
          <w:sz w:val="22"/>
          <w:szCs w:val="22"/>
        </w:rPr>
        <w:t>ungen geben</w:t>
      </w:r>
      <w:r w:rsidR="000119C5">
        <w:rPr>
          <w:rFonts w:ascii="Arial" w:hAnsi="Arial" w:cs="Arial"/>
          <w:sz w:val="22"/>
          <w:szCs w:val="22"/>
        </w:rPr>
        <w:t>,</w:t>
      </w:r>
      <w:r w:rsidR="004E7795" w:rsidRPr="004B6A92">
        <w:rPr>
          <w:rFonts w:ascii="Arial" w:hAnsi="Arial" w:cs="Arial"/>
          <w:sz w:val="22"/>
          <w:szCs w:val="22"/>
        </w:rPr>
        <w:t xml:space="preserve"> um einer </w:t>
      </w:r>
      <w:r w:rsidR="00D16606" w:rsidRPr="004B6A92">
        <w:rPr>
          <w:rFonts w:ascii="Arial" w:hAnsi="Arial" w:cs="Arial"/>
          <w:sz w:val="22"/>
          <w:szCs w:val="22"/>
        </w:rPr>
        <w:t>nat</w:t>
      </w:r>
      <w:r w:rsidRPr="004B6A92">
        <w:rPr>
          <w:rFonts w:ascii="Arial" w:hAnsi="Arial" w:cs="Arial"/>
          <w:sz w:val="22"/>
          <w:szCs w:val="22"/>
        </w:rPr>
        <w:t>urnahen</w:t>
      </w:r>
      <w:r w:rsidR="004E7795" w:rsidRPr="004B6A92">
        <w:rPr>
          <w:rFonts w:ascii="Arial" w:hAnsi="Arial" w:cs="Arial"/>
          <w:sz w:val="22"/>
          <w:szCs w:val="22"/>
        </w:rPr>
        <w:t xml:space="preserve"> Renaturierung näherzukommen.</w:t>
      </w:r>
      <w:r w:rsidR="00D16606" w:rsidRPr="004B6A92">
        <w:rPr>
          <w:rFonts w:ascii="Arial" w:hAnsi="Arial" w:cs="Arial"/>
          <w:sz w:val="22"/>
          <w:szCs w:val="22"/>
        </w:rPr>
        <w:t xml:space="preserve"> Herr Krämer</w:t>
      </w:r>
      <w:r w:rsidR="00D16606">
        <w:rPr>
          <w:rFonts w:ascii="Arial" w:hAnsi="Arial" w:cs="Arial"/>
          <w:sz w:val="22"/>
          <w:szCs w:val="22"/>
        </w:rPr>
        <w:t xml:space="preserve"> erläutert, dass die Renaturierung auch aus technischer Sicht betrachte</w:t>
      </w:r>
      <w:r w:rsidR="000119C5">
        <w:rPr>
          <w:rFonts w:ascii="Arial" w:hAnsi="Arial" w:cs="Arial"/>
          <w:sz w:val="22"/>
          <w:szCs w:val="22"/>
        </w:rPr>
        <w:t>t werden</w:t>
      </w:r>
      <w:r w:rsidR="00D16606">
        <w:rPr>
          <w:rFonts w:ascii="Arial" w:hAnsi="Arial" w:cs="Arial"/>
          <w:sz w:val="22"/>
          <w:szCs w:val="22"/>
        </w:rPr>
        <w:t xml:space="preserve"> müsse. </w:t>
      </w:r>
      <w:r>
        <w:rPr>
          <w:rFonts w:ascii="Arial" w:hAnsi="Arial" w:cs="Arial"/>
          <w:sz w:val="22"/>
          <w:szCs w:val="22"/>
        </w:rPr>
        <w:t>Durch</w:t>
      </w:r>
      <w:r w:rsidR="00D16606">
        <w:rPr>
          <w:rFonts w:ascii="Arial" w:hAnsi="Arial" w:cs="Arial"/>
          <w:sz w:val="22"/>
          <w:szCs w:val="22"/>
        </w:rPr>
        <w:t xml:space="preserve"> das neue Gerinne </w:t>
      </w:r>
      <w:r w:rsidR="000119C5">
        <w:rPr>
          <w:rFonts w:ascii="Arial" w:hAnsi="Arial" w:cs="Arial"/>
          <w:sz w:val="22"/>
          <w:szCs w:val="22"/>
        </w:rPr>
        <w:t xml:space="preserve">entstünde </w:t>
      </w:r>
      <w:r w:rsidR="00D16606">
        <w:rPr>
          <w:rFonts w:ascii="Arial" w:hAnsi="Arial" w:cs="Arial"/>
          <w:sz w:val="22"/>
          <w:szCs w:val="22"/>
        </w:rPr>
        <w:t xml:space="preserve">ein „Sandfang“. </w:t>
      </w:r>
      <w:r w:rsidR="000119C5">
        <w:rPr>
          <w:rFonts w:ascii="Arial" w:hAnsi="Arial" w:cs="Arial"/>
          <w:sz w:val="22"/>
          <w:szCs w:val="22"/>
        </w:rPr>
        <w:t xml:space="preserve">Dieser würde </w:t>
      </w:r>
      <w:r w:rsidR="00D16606">
        <w:rPr>
          <w:rFonts w:ascii="Arial" w:hAnsi="Arial" w:cs="Arial"/>
          <w:sz w:val="22"/>
          <w:szCs w:val="22"/>
        </w:rPr>
        <w:t>nach einem Hochwasserereignis zulanden. Soll</w:t>
      </w:r>
      <w:r w:rsidR="000119C5">
        <w:rPr>
          <w:rFonts w:ascii="Arial" w:hAnsi="Arial" w:cs="Arial"/>
          <w:sz w:val="22"/>
          <w:szCs w:val="22"/>
        </w:rPr>
        <w:t>t</w:t>
      </w:r>
      <w:r w:rsidR="00D16606">
        <w:rPr>
          <w:rFonts w:ascii="Arial" w:hAnsi="Arial" w:cs="Arial"/>
          <w:sz w:val="22"/>
          <w:szCs w:val="22"/>
        </w:rPr>
        <w:t xml:space="preserve">e die Aufweitung dauerhaft erhalten </w:t>
      </w:r>
      <w:r>
        <w:rPr>
          <w:rFonts w:ascii="Arial" w:hAnsi="Arial" w:cs="Arial"/>
          <w:sz w:val="22"/>
          <w:szCs w:val="22"/>
        </w:rPr>
        <w:t>bleiben</w:t>
      </w:r>
      <w:r w:rsidR="00D16606">
        <w:rPr>
          <w:rFonts w:ascii="Arial" w:hAnsi="Arial" w:cs="Arial"/>
          <w:sz w:val="22"/>
          <w:szCs w:val="22"/>
        </w:rPr>
        <w:t>, müsse man die Anlandungen entfernen. Dazu benötige man auch einen Unterhaltungsweg. Hier stelle sich die Frage</w:t>
      </w:r>
      <w:r w:rsidR="000119C5">
        <w:rPr>
          <w:rFonts w:ascii="Arial" w:hAnsi="Arial" w:cs="Arial"/>
          <w:sz w:val="22"/>
          <w:szCs w:val="22"/>
        </w:rPr>
        <w:t>,</w:t>
      </w:r>
      <w:r w:rsidR="00D16606">
        <w:rPr>
          <w:rFonts w:ascii="Arial" w:hAnsi="Arial" w:cs="Arial"/>
          <w:sz w:val="22"/>
          <w:szCs w:val="22"/>
        </w:rPr>
        <w:t xml:space="preserve"> was man haben möchte. Herr Stotz </w:t>
      </w:r>
      <w:r>
        <w:rPr>
          <w:rFonts w:ascii="Arial" w:hAnsi="Arial" w:cs="Arial"/>
          <w:sz w:val="22"/>
          <w:szCs w:val="22"/>
        </w:rPr>
        <w:t>ergänzt</w:t>
      </w:r>
      <w:r w:rsidR="00D16606">
        <w:rPr>
          <w:rFonts w:ascii="Arial" w:hAnsi="Arial" w:cs="Arial"/>
          <w:sz w:val="22"/>
          <w:szCs w:val="22"/>
        </w:rPr>
        <w:t>, dass die Details auch noch im Rahmen der Ausführungsplanung abgestimmt werden können.</w:t>
      </w:r>
    </w:p>
    <w:p w:rsidR="004E7795" w:rsidRDefault="004E7795" w:rsidP="0017216E">
      <w:pPr>
        <w:rPr>
          <w:rFonts w:ascii="Arial" w:hAnsi="Arial" w:cs="Arial"/>
          <w:sz w:val="22"/>
          <w:szCs w:val="22"/>
        </w:rPr>
      </w:pPr>
    </w:p>
    <w:p w:rsidR="004E7795" w:rsidRDefault="004E7795" w:rsidP="0017216E">
      <w:pPr>
        <w:rPr>
          <w:rFonts w:ascii="Arial" w:hAnsi="Arial" w:cs="Arial"/>
          <w:sz w:val="22"/>
          <w:szCs w:val="22"/>
        </w:rPr>
      </w:pPr>
      <w:r>
        <w:rPr>
          <w:rFonts w:ascii="Arial" w:hAnsi="Arial" w:cs="Arial"/>
          <w:sz w:val="22"/>
          <w:szCs w:val="22"/>
        </w:rPr>
        <w:t xml:space="preserve">Die </w:t>
      </w:r>
      <w:r w:rsidR="00D16606">
        <w:rPr>
          <w:rFonts w:ascii="Arial" w:hAnsi="Arial" w:cs="Arial"/>
          <w:sz w:val="22"/>
          <w:szCs w:val="22"/>
        </w:rPr>
        <w:t>Renaturierung</w:t>
      </w:r>
      <w:r>
        <w:rPr>
          <w:rFonts w:ascii="Arial" w:hAnsi="Arial" w:cs="Arial"/>
          <w:sz w:val="22"/>
          <w:szCs w:val="22"/>
        </w:rPr>
        <w:t xml:space="preserve"> und </w:t>
      </w:r>
      <w:r w:rsidRPr="004B6A92">
        <w:rPr>
          <w:rFonts w:ascii="Arial" w:hAnsi="Arial" w:cs="Arial"/>
          <w:sz w:val="22"/>
          <w:szCs w:val="22"/>
        </w:rPr>
        <w:t>die Biotopverne</w:t>
      </w:r>
      <w:r w:rsidR="00D16606" w:rsidRPr="004B6A92">
        <w:rPr>
          <w:rFonts w:ascii="Arial" w:hAnsi="Arial" w:cs="Arial"/>
          <w:sz w:val="22"/>
          <w:szCs w:val="22"/>
        </w:rPr>
        <w:t>t</w:t>
      </w:r>
      <w:r w:rsidRPr="004B6A92">
        <w:rPr>
          <w:rFonts w:ascii="Arial" w:hAnsi="Arial" w:cs="Arial"/>
          <w:sz w:val="22"/>
          <w:szCs w:val="22"/>
        </w:rPr>
        <w:t>zung seien vom BUND Weinstadt ini</w:t>
      </w:r>
      <w:r w:rsidR="00CA6C43">
        <w:rPr>
          <w:rFonts w:ascii="Arial" w:hAnsi="Arial" w:cs="Arial"/>
          <w:sz w:val="22"/>
          <w:szCs w:val="22"/>
        </w:rPr>
        <w:t>ti</w:t>
      </w:r>
      <w:r w:rsidRPr="004B6A92">
        <w:rPr>
          <w:rFonts w:ascii="Arial" w:hAnsi="Arial" w:cs="Arial"/>
          <w:sz w:val="22"/>
          <w:szCs w:val="22"/>
        </w:rPr>
        <w:t>iert worden. Im Rahmen der Biotopvernetzung sol</w:t>
      </w:r>
      <w:r w:rsidR="00D16606" w:rsidRPr="004B6A92">
        <w:rPr>
          <w:rFonts w:ascii="Arial" w:hAnsi="Arial" w:cs="Arial"/>
          <w:sz w:val="22"/>
          <w:szCs w:val="22"/>
        </w:rPr>
        <w:t>le</w:t>
      </w:r>
      <w:r w:rsidRPr="004B6A92">
        <w:rPr>
          <w:rFonts w:ascii="Arial" w:hAnsi="Arial" w:cs="Arial"/>
          <w:sz w:val="22"/>
          <w:szCs w:val="22"/>
        </w:rPr>
        <w:t xml:space="preserve"> auch eine Wiese</w:t>
      </w:r>
      <w:r>
        <w:rPr>
          <w:rFonts w:ascii="Arial" w:hAnsi="Arial" w:cs="Arial"/>
          <w:sz w:val="22"/>
          <w:szCs w:val="22"/>
        </w:rPr>
        <w:t xml:space="preserve"> aufgewertet werden. Dies sei noch nicht umgesetzt worden. Zudem stelle sich die Frage, ob dies als Ausgleichsmaßn</w:t>
      </w:r>
      <w:r w:rsidR="00D16606">
        <w:rPr>
          <w:rFonts w:ascii="Arial" w:hAnsi="Arial" w:cs="Arial"/>
          <w:sz w:val="22"/>
          <w:szCs w:val="22"/>
        </w:rPr>
        <w:t>a</w:t>
      </w:r>
      <w:r>
        <w:rPr>
          <w:rFonts w:ascii="Arial" w:hAnsi="Arial" w:cs="Arial"/>
          <w:sz w:val="22"/>
          <w:szCs w:val="22"/>
        </w:rPr>
        <w:t>hme geeignet sei. Laut einer Notiz von Herrn Reiniger sei die Maßnahme nicht ökopunktefähig.</w:t>
      </w:r>
      <w:r w:rsidR="00D16606">
        <w:rPr>
          <w:rFonts w:ascii="Arial" w:hAnsi="Arial" w:cs="Arial"/>
          <w:sz w:val="22"/>
          <w:szCs w:val="22"/>
        </w:rPr>
        <w:t xml:space="preserve"> Herr Stotz teilt mit, dass diese Maßnahme von der Stadt Weinstadt stamme und n</w:t>
      </w:r>
      <w:r w:rsidR="002F5CF6">
        <w:rPr>
          <w:rFonts w:ascii="Arial" w:hAnsi="Arial" w:cs="Arial"/>
          <w:sz w:val="22"/>
          <w:szCs w:val="22"/>
        </w:rPr>
        <w:t>o</w:t>
      </w:r>
      <w:r w:rsidR="00D16606">
        <w:rPr>
          <w:rFonts w:ascii="Arial" w:hAnsi="Arial" w:cs="Arial"/>
          <w:sz w:val="22"/>
          <w:szCs w:val="22"/>
        </w:rPr>
        <w:t xml:space="preserve">ch keinem Vorhaben zugeordnet sei. Herr Auersperg führt weiter aus, dass die Maßnahme </w:t>
      </w:r>
      <w:r w:rsidR="002F5CF6">
        <w:rPr>
          <w:rFonts w:ascii="Arial" w:hAnsi="Arial" w:cs="Arial"/>
          <w:sz w:val="22"/>
          <w:szCs w:val="22"/>
        </w:rPr>
        <w:t>aus mehreren Komponenten bestehe</w:t>
      </w:r>
      <w:r w:rsidR="00D16606">
        <w:rPr>
          <w:rFonts w:ascii="Arial" w:hAnsi="Arial" w:cs="Arial"/>
          <w:sz w:val="22"/>
          <w:szCs w:val="22"/>
        </w:rPr>
        <w:t xml:space="preserve"> und erkundigt sich, ob die Aufwertung der Wiese als Ausgleichsmaßnahme umgesetz</w:t>
      </w:r>
      <w:r w:rsidR="002F5CF6">
        <w:rPr>
          <w:rFonts w:ascii="Arial" w:hAnsi="Arial" w:cs="Arial"/>
          <w:sz w:val="22"/>
          <w:szCs w:val="22"/>
        </w:rPr>
        <w:t>t</w:t>
      </w:r>
      <w:r w:rsidR="00D16606">
        <w:rPr>
          <w:rFonts w:ascii="Arial" w:hAnsi="Arial" w:cs="Arial"/>
          <w:sz w:val="22"/>
          <w:szCs w:val="22"/>
        </w:rPr>
        <w:t xml:space="preserve"> werden solle. Dies sei noch nicht erfolgt.</w:t>
      </w:r>
      <w:r w:rsidR="002F5CF6">
        <w:rPr>
          <w:rFonts w:ascii="Arial" w:hAnsi="Arial" w:cs="Arial"/>
          <w:sz w:val="22"/>
          <w:szCs w:val="22"/>
        </w:rPr>
        <w:t xml:space="preserve"> Herr Stotz erwidert, dass das</w:t>
      </w:r>
      <w:r w:rsidR="00750910">
        <w:rPr>
          <w:rFonts w:ascii="Arial" w:hAnsi="Arial" w:cs="Arial"/>
          <w:sz w:val="22"/>
          <w:szCs w:val="22"/>
        </w:rPr>
        <w:t>,</w:t>
      </w:r>
      <w:r w:rsidR="002F5CF6">
        <w:rPr>
          <w:rFonts w:ascii="Arial" w:hAnsi="Arial" w:cs="Arial"/>
          <w:sz w:val="22"/>
          <w:szCs w:val="22"/>
        </w:rPr>
        <w:t xml:space="preserve"> was in der Planung enthalten ist</w:t>
      </w:r>
      <w:r w:rsidR="00750910">
        <w:rPr>
          <w:rFonts w:ascii="Arial" w:hAnsi="Arial" w:cs="Arial"/>
          <w:sz w:val="22"/>
          <w:szCs w:val="22"/>
        </w:rPr>
        <w:t>,</w:t>
      </w:r>
      <w:r w:rsidR="002F5CF6">
        <w:rPr>
          <w:rFonts w:ascii="Arial" w:hAnsi="Arial" w:cs="Arial"/>
          <w:sz w:val="22"/>
          <w:szCs w:val="22"/>
        </w:rPr>
        <w:t xml:space="preserve"> auch als Ausgleichsmaßnahme vorgesehen ist. Er werde sich die Maßnahme noch einmal detailliert anschauen.</w:t>
      </w:r>
    </w:p>
    <w:p w:rsidR="004E7795" w:rsidRDefault="004E7795" w:rsidP="0017216E">
      <w:pPr>
        <w:rPr>
          <w:rFonts w:ascii="Arial" w:hAnsi="Arial" w:cs="Arial"/>
          <w:sz w:val="22"/>
          <w:szCs w:val="22"/>
        </w:rPr>
      </w:pPr>
    </w:p>
    <w:p w:rsidR="00326425" w:rsidRDefault="004E7795" w:rsidP="0017216E">
      <w:pPr>
        <w:rPr>
          <w:rFonts w:ascii="Arial" w:hAnsi="Arial" w:cs="Arial"/>
          <w:sz w:val="22"/>
          <w:szCs w:val="22"/>
        </w:rPr>
      </w:pPr>
      <w:r>
        <w:rPr>
          <w:rFonts w:ascii="Arial" w:hAnsi="Arial" w:cs="Arial"/>
          <w:sz w:val="22"/>
          <w:szCs w:val="22"/>
        </w:rPr>
        <w:lastRenderedPageBreak/>
        <w:t xml:space="preserve">Herr Auersperg erkundigt sich, ob das HRB </w:t>
      </w:r>
      <w:r w:rsidRPr="004B6A92">
        <w:rPr>
          <w:rFonts w:ascii="Arial" w:hAnsi="Arial" w:cs="Arial"/>
          <w:sz w:val="22"/>
          <w:szCs w:val="22"/>
        </w:rPr>
        <w:t>von Vögeln durchflogen</w:t>
      </w:r>
      <w:r>
        <w:rPr>
          <w:rFonts w:ascii="Arial" w:hAnsi="Arial" w:cs="Arial"/>
          <w:sz w:val="22"/>
          <w:szCs w:val="22"/>
        </w:rPr>
        <w:t xml:space="preserve"> werden könne. Dies sei mit</w:t>
      </w:r>
      <w:r w:rsidR="00D16606">
        <w:rPr>
          <w:rFonts w:ascii="Arial" w:hAnsi="Arial" w:cs="Arial"/>
          <w:sz w:val="22"/>
          <w:szCs w:val="22"/>
        </w:rPr>
        <w:t>t</w:t>
      </w:r>
      <w:r>
        <w:rPr>
          <w:rFonts w:ascii="Arial" w:hAnsi="Arial" w:cs="Arial"/>
          <w:sz w:val="22"/>
          <w:szCs w:val="22"/>
        </w:rPr>
        <w:t xml:space="preserve">lerweile </w:t>
      </w:r>
      <w:r w:rsidR="00D16606">
        <w:rPr>
          <w:rFonts w:ascii="Arial" w:hAnsi="Arial" w:cs="Arial"/>
          <w:sz w:val="22"/>
          <w:szCs w:val="22"/>
        </w:rPr>
        <w:t>Standard</w:t>
      </w:r>
      <w:r>
        <w:rPr>
          <w:rFonts w:ascii="Arial" w:hAnsi="Arial" w:cs="Arial"/>
          <w:sz w:val="22"/>
          <w:szCs w:val="22"/>
        </w:rPr>
        <w:t>.</w:t>
      </w:r>
      <w:r w:rsidR="002832FC">
        <w:rPr>
          <w:rFonts w:ascii="Arial" w:hAnsi="Arial" w:cs="Arial"/>
          <w:sz w:val="22"/>
          <w:szCs w:val="22"/>
        </w:rPr>
        <w:t xml:space="preserve"> Herr Stotz teilt mit, dass dies nicht geplant sei. Die Vögel werden den Durchlass nicht durchfliegen und würden ihren Weg über das HRB hinweg finden.</w:t>
      </w:r>
    </w:p>
    <w:p w:rsidR="002832FC" w:rsidRDefault="002832FC" w:rsidP="0017216E">
      <w:pPr>
        <w:rPr>
          <w:rFonts w:ascii="Arial" w:hAnsi="Arial" w:cs="Arial"/>
          <w:sz w:val="22"/>
          <w:szCs w:val="22"/>
        </w:rPr>
      </w:pPr>
    </w:p>
    <w:p w:rsidR="002832FC" w:rsidRDefault="002832FC" w:rsidP="002832FC">
      <w:pPr>
        <w:rPr>
          <w:rFonts w:ascii="Arial" w:hAnsi="Arial" w:cs="Arial"/>
          <w:sz w:val="22"/>
          <w:szCs w:val="22"/>
        </w:rPr>
      </w:pPr>
      <w:r>
        <w:rPr>
          <w:rFonts w:ascii="Arial" w:hAnsi="Arial" w:cs="Arial"/>
          <w:sz w:val="22"/>
          <w:szCs w:val="22"/>
        </w:rPr>
        <w:t xml:space="preserve">Auch </w:t>
      </w:r>
      <w:r w:rsidRPr="004B6A92">
        <w:rPr>
          <w:rFonts w:ascii="Arial" w:hAnsi="Arial" w:cs="Arial"/>
          <w:sz w:val="22"/>
          <w:szCs w:val="22"/>
        </w:rPr>
        <w:t>seien standortgerechte Saatmischungen</w:t>
      </w:r>
      <w:r w:rsidR="005B6E55" w:rsidRPr="004B6A92">
        <w:rPr>
          <w:rFonts w:ascii="Arial" w:hAnsi="Arial" w:cs="Arial"/>
          <w:sz w:val="22"/>
          <w:szCs w:val="22"/>
        </w:rPr>
        <w:t xml:space="preserve"> zu verwenden</w:t>
      </w:r>
      <w:r w:rsidR="005B6E55">
        <w:rPr>
          <w:rFonts w:ascii="Arial" w:hAnsi="Arial" w:cs="Arial"/>
          <w:sz w:val="22"/>
          <w:szCs w:val="22"/>
        </w:rPr>
        <w:t>. Dies sagt</w:t>
      </w:r>
      <w:r>
        <w:rPr>
          <w:rFonts w:ascii="Arial" w:hAnsi="Arial" w:cs="Arial"/>
          <w:sz w:val="22"/>
          <w:szCs w:val="22"/>
        </w:rPr>
        <w:t xml:space="preserve"> Herr Stotz zu. Herr Spiess bietet an, dass man gerne auf</w:t>
      </w:r>
      <w:r w:rsidR="002F5CF6">
        <w:rPr>
          <w:rFonts w:ascii="Arial" w:hAnsi="Arial" w:cs="Arial"/>
          <w:sz w:val="22"/>
          <w:szCs w:val="22"/>
        </w:rPr>
        <w:t xml:space="preserve"> ihn zukommen dürfe. Ebenso </w:t>
      </w:r>
      <w:r w:rsidR="00750910">
        <w:rPr>
          <w:rFonts w:ascii="Arial" w:hAnsi="Arial" w:cs="Arial"/>
          <w:sz w:val="22"/>
          <w:szCs w:val="22"/>
        </w:rPr>
        <w:t xml:space="preserve">stünde </w:t>
      </w:r>
      <w:r w:rsidR="002F5CF6">
        <w:rPr>
          <w:rFonts w:ascii="Arial" w:hAnsi="Arial" w:cs="Arial"/>
          <w:sz w:val="22"/>
          <w:szCs w:val="22"/>
        </w:rPr>
        <w:t>er bei</w:t>
      </w:r>
      <w:r w:rsidR="008C47F4">
        <w:rPr>
          <w:rFonts w:ascii="Arial" w:hAnsi="Arial" w:cs="Arial"/>
          <w:sz w:val="22"/>
          <w:szCs w:val="22"/>
        </w:rPr>
        <w:t>m Einbringen von standortgerechten Pflanzen zur Verfügung, um die Entwicklung der Wiese (Ausgleichsmaßnahme) zu gewährleisten.</w:t>
      </w:r>
    </w:p>
    <w:p w:rsidR="00B86295" w:rsidRDefault="00B86295" w:rsidP="0017216E">
      <w:pPr>
        <w:rPr>
          <w:rFonts w:ascii="Arial" w:hAnsi="Arial" w:cs="Arial"/>
          <w:sz w:val="22"/>
          <w:szCs w:val="22"/>
        </w:rPr>
      </w:pPr>
    </w:p>
    <w:p w:rsidR="00B86295" w:rsidRDefault="004E7795" w:rsidP="0017216E">
      <w:pPr>
        <w:rPr>
          <w:rFonts w:ascii="Arial" w:hAnsi="Arial" w:cs="Arial"/>
          <w:sz w:val="22"/>
          <w:szCs w:val="22"/>
        </w:rPr>
      </w:pPr>
      <w:r>
        <w:rPr>
          <w:rFonts w:ascii="Arial" w:hAnsi="Arial" w:cs="Arial"/>
          <w:sz w:val="22"/>
          <w:szCs w:val="22"/>
        </w:rPr>
        <w:t xml:space="preserve">Herr Auersperg betont, dass die </w:t>
      </w:r>
      <w:r w:rsidR="00B86295">
        <w:rPr>
          <w:rFonts w:ascii="Arial" w:hAnsi="Arial" w:cs="Arial"/>
          <w:sz w:val="22"/>
          <w:szCs w:val="22"/>
        </w:rPr>
        <w:t xml:space="preserve">Verbände nicht prinzipiell gegen HRB´s </w:t>
      </w:r>
      <w:r>
        <w:rPr>
          <w:rFonts w:ascii="Arial" w:hAnsi="Arial" w:cs="Arial"/>
          <w:sz w:val="22"/>
          <w:szCs w:val="22"/>
        </w:rPr>
        <w:t>sind, jedoch die Ausgleichs- und Ersatzmaßnahmen auch umgesetzt werden müssen.</w:t>
      </w:r>
    </w:p>
    <w:p w:rsidR="00B86295" w:rsidRDefault="00B86295" w:rsidP="0017216E">
      <w:pPr>
        <w:rPr>
          <w:rFonts w:ascii="Arial" w:hAnsi="Arial" w:cs="Arial"/>
          <w:sz w:val="22"/>
          <w:szCs w:val="22"/>
        </w:rPr>
      </w:pPr>
    </w:p>
    <w:p w:rsidR="00B86295" w:rsidRDefault="004E7795" w:rsidP="0017216E">
      <w:pPr>
        <w:rPr>
          <w:rFonts w:ascii="Arial" w:hAnsi="Arial" w:cs="Arial"/>
          <w:sz w:val="22"/>
          <w:szCs w:val="22"/>
        </w:rPr>
      </w:pPr>
      <w:r>
        <w:rPr>
          <w:rFonts w:ascii="Arial" w:hAnsi="Arial" w:cs="Arial"/>
          <w:sz w:val="22"/>
          <w:szCs w:val="22"/>
        </w:rPr>
        <w:t xml:space="preserve">Herr </w:t>
      </w:r>
      <w:r w:rsidR="00B86295">
        <w:rPr>
          <w:rFonts w:ascii="Arial" w:hAnsi="Arial" w:cs="Arial"/>
          <w:sz w:val="22"/>
          <w:szCs w:val="22"/>
        </w:rPr>
        <w:t>S</w:t>
      </w:r>
      <w:r w:rsidR="005B6E55">
        <w:rPr>
          <w:rFonts w:ascii="Arial" w:hAnsi="Arial" w:cs="Arial"/>
          <w:sz w:val="22"/>
          <w:szCs w:val="22"/>
        </w:rPr>
        <w:t>p</w:t>
      </w:r>
      <w:r w:rsidR="00B86295">
        <w:rPr>
          <w:rFonts w:ascii="Arial" w:hAnsi="Arial" w:cs="Arial"/>
          <w:sz w:val="22"/>
          <w:szCs w:val="22"/>
        </w:rPr>
        <w:t>iess</w:t>
      </w:r>
      <w:r>
        <w:rPr>
          <w:rFonts w:ascii="Arial" w:hAnsi="Arial" w:cs="Arial"/>
          <w:sz w:val="22"/>
          <w:szCs w:val="22"/>
        </w:rPr>
        <w:t xml:space="preserve"> erg</w:t>
      </w:r>
      <w:r w:rsidR="005B6E55">
        <w:rPr>
          <w:rFonts w:ascii="Arial" w:hAnsi="Arial" w:cs="Arial"/>
          <w:sz w:val="22"/>
          <w:szCs w:val="22"/>
        </w:rPr>
        <w:t>ä</w:t>
      </w:r>
      <w:r>
        <w:rPr>
          <w:rFonts w:ascii="Arial" w:hAnsi="Arial" w:cs="Arial"/>
          <w:sz w:val="22"/>
          <w:szCs w:val="22"/>
        </w:rPr>
        <w:t>nzt, dass die Verbände der Stadt Weinstadt und den Planern mit Rat und Tat zur Verfügung stehen würden.</w:t>
      </w:r>
    </w:p>
    <w:p w:rsidR="004E7795" w:rsidRDefault="004E7795" w:rsidP="0017216E">
      <w:pPr>
        <w:rPr>
          <w:rFonts w:ascii="Arial" w:hAnsi="Arial" w:cs="Arial"/>
          <w:sz w:val="22"/>
          <w:szCs w:val="22"/>
        </w:rPr>
      </w:pPr>
    </w:p>
    <w:p w:rsidR="004D35F0" w:rsidRPr="00800C8D" w:rsidRDefault="004D35F0" w:rsidP="0017216E">
      <w:pPr>
        <w:rPr>
          <w:rFonts w:ascii="Arial" w:hAnsi="Arial" w:cs="Arial"/>
          <w:sz w:val="22"/>
          <w:szCs w:val="22"/>
        </w:rPr>
      </w:pPr>
    </w:p>
    <w:p w:rsidR="00A27CF5" w:rsidRPr="00800C8D" w:rsidRDefault="001F37F2" w:rsidP="00E42956">
      <w:pPr>
        <w:rPr>
          <w:rFonts w:ascii="Arial" w:hAnsi="Arial" w:cs="Arial"/>
          <w:sz w:val="22"/>
          <w:szCs w:val="22"/>
          <w:u w:val="single"/>
        </w:rPr>
      </w:pPr>
      <w:r w:rsidRPr="00800C8D">
        <w:rPr>
          <w:rFonts w:ascii="Arial" w:hAnsi="Arial" w:cs="Arial"/>
          <w:sz w:val="22"/>
          <w:szCs w:val="22"/>
          <w:u w:val="single"/>
        </w:rPr>
        <w:t>Weitere Beteiligte</w:t>
      </w:r>
      <w:r w:rsidR="00326425">
        <w:rPr>
          <w:rFonts w:ascii="Arial" w:hAnsi="Arial" w:cs="Arial"/>
          <w:sz w:val="22"/>
          <w:szCs w:val="22"/>
          <w:u w:val="single"/>
        </w:rPr>
        <w:t>:</w:t>
      </w:r>
    </w:p>
    <w:p w:rsidR="00A27CF5" w:rsidRPr="00800C8D" w:rsidRDefault="00A27CF5" w:rsidP="00E42956">
      <w:pPr>
        <w:rPr>
          <w:rFonts w:ascii="Arial" w:hAnsi="Arial" w:cs="Arial"/>
          <w:sz w:val="22"/>
          <w:szCs w:val="22"/>
        </w:rPr>
      </w:pPr>
    </w:p>
    <w:p w:rsidR="00A27CF5" w:rsidRPr="00800C8D" w:rsidRDefault="00800C8D" w:rsidP="00E42956">
      <w:pPr>
        <w:rPr>
          <w:rFonts w:ascii="Arial" w:hAnsi="Arial" w:cs="Arial"/>
          <w:sz w:val="22"/>
          <w:szCs w:val="22"/>
        </w:rPr>
      </w:pPr>
      <w:r w:rsidRPr="00800C8D">
        <w:rPr>
          <w:rFonts w:ascii="Arial" w:hAnsi="Arial" w:cs="Arial"/>
          <w:sz w:val="22"/>
          <w:szCs w:val="22"/>
        </w:rPr>
        <w:t>Weitere Betroffene sind nicht anwesend.</w:t>
      </w:r>
    </w:p>
    <w:p w:rsidR="00A27CF5" w:rsidRDefault="00A27CF5" w:rsidP="00E42956">
      <w:pPr>
        <w:rPr>
          <w:rFonts w:ascii="Arial" w:hAnsi="Arial" w:cs="Arial"/>
          <w:sz w:val="22"/>
          <w:szCs w:val="22"/>
        </w:rPr>
      </w:pPr>
    </w:p>
    <w:p w:rsidR="00800C8D" w:rsidRDefault="00800C8D" w:rsidP="00E42956">
      <w:pPr>
        <w:rPr>
          <w:rFonts w:ascii="Arial" w:hAnsi="Arial" w:cs="Arial"/>
          <w:sz w:val="22"/>
          <w:szCs w:val="22"/>
        </w:rPr>
      </w:pPr>
      <w:r>
        <w:rPr>
          <w:rFonts w:ascii="Arial" w:hAnsi="Arial" w:cs="Arial"/>
          <w:sz w:val="22"/>
          <w:szCs w:val="22"/>
        </w:rPr>
        <w:t>Den Anwesenden wurde noch einmal Gelegenheit gegeben, ihre Belange vorzubringen.</w:t>
      </w:r>
    </w:p>
    <w:p w:rsidR="00800C8D" w:rsidRDefault="00800C8D" w:rsidP="00E42956">
      <w:pPr>
        <w:rPr>
          <w:rFonts w:ascii="Arial" w:hAnsi="Arial" w:cs="Arial"/>
          <w:sz w:val="22"/>
          <w:szCs w:val="22"/>
        </w:rPr>
      </w:pPr>
    </w:p>
    <w:p w:rsidR="00800C8D" w:rsidRDefault="00800C8D" w:rsidP="00E42956">
      <w:pPr>
        <w:rPr>
          <w:rFonts w:ascii="Arial" w:hAnsi="Arial" w:cs="Arial"/>
          <w:sz w:val="22"/>
          <w:szCs w:val="22"/>
        </w:rPr>
      </w:pPr>
      <w:r>
        <w:rPr>
          <w:rFonts w:ascii="Arial" w:hAnsi="Arial" w:cs="Arial"/>
          <w:sz w:val="22"/>
          <w:szCs w:val="22"/>
        </w:rPr>
        <w:t>Frau Schaaf weist darauf hin, dass auf die Mulden und Aufschüttungen bei der Renaturierung des Strümpfelbaches verzichtet werden soll. Hierbei handelt es sich um unnötige Eingriffe.</w:t>
      </w:r>
      <w:r w:rsidR="00B3253B">
        <w:rPr>
          <w:rFonts w:ascii="Arial" w:hAnsi="Arial" w:cs="Arial"/>
          <w:sz w:val="22"/>
          <w:szCs w:val="22"/>
        </w:rPr>
        <w:t xml:space="preserve"> Herr Stotz bemerkt, dass dann das überschüssige Material abtransportiert werden müsse.</w:t>
      </w:r>
    </w:p>
    <w:p w:rsidR="00800C8D" w:rsidRPr="00800C8D" w:rsidRDefault="00800C8D" w:rsidP="00E42956">
      <w:pPr>
        <w:rPr>
          <w:rFonts w:ascii="Arial" w:hAnsi="Arial" w:cs="Arial"/>
          <w:sz w:val="22"/>
          <w:szCs w:val="22"/>
        </w:rPr>
      </w:pPr>
    </w:p>
    <w:p w:rsidR="00A27CF5" w:rsidRPr="00800C8D" w:rsidRDefault="00800C8D" w:rsidP="00E42956">
      <w:pPr>
        <w:rPr>
          <w:rFonts w:ascii="Arial" w:hAnsi="Arial" w:cs="Arial"/>
          <w:sz w:val="22"/>
          <w:szCs w:val="22"/>
        </w:rPr>
      </w:pPr>
      <w:r w:rsidRPr="00800C8D">
        <w:rPr>
          <w:rFonts w:ascii="Arial" w:hAnsi="Arial" w:cs="Arial"/>
          <w:sz w:val="22"/>
          <w:szCs w:val="22"/>
        </w:rPr>
        <w:t>Weitere Belange wurden nicht vorgebracht.</w:t>
      </w:r>
    </w:p>
    <w:p w:rsidR="00A27CF5" w:rsidRPr="00237EBB" w:rsidRDefault="00A27CF5" w:rsidP="00E42956">
      <w:pPr>
        <w:rPr>
          <w:rFonts w:ascii="Arial" w:hAnsi="Arial" w:cs="Arial"/>
          <w:sz w:val="22"/>
          <w:szCs w:val="22"/>
        </w:rPr>
      </w:pPr>
    </w:p>
    <w:p w:rsidR="004D35F0" w:rsidRPr="00237EBB" w:rsidRDefault="004D35F0" w:rsidP="00E42956">
      <w:pPr>
        <w:rPr>
          <w:rFonts w:ascii="Arial" w:hAnsi="Arial" w:cs="Arial"/>
          <w:sz w:val="22"/>
          <w:szCs w:val="22"/>
        </w:rPr>
      </w:pPr>
    </w:p>
    <w:p w:rsidR="00D87D3A" w:rsidRPr="00237EBB" w:rsidRDefault="00B538B2" w:rsidP="00F46208">
      <w:pPr>
        <w:rPr>
          <w:rFonts w:ascii="Arial" w:hAnsi="Arial" w:cs="Arial"/>
          <w:b/>
          <w:sz w:val="22"/>
          <w:szCs w:val="22"/>
        </w:rPr>
      </w:pPr>
      <w:r w:rsidRPr="00237EBB">
        <w:rPr>
          <w:rFonts w:ascii="Arial" w:hAnsi="Arial" w:cs="Arial"/>
          <w:b/>
          <w:sz w:val="22"/>
          <w:szCs w:val="22"/>
        </w:rPr>
        <w:t>4</w:t>
      </w:r>
      <w:r w:rsidR="00D87D3A" w:rsidRPr="00237EBB">
        <w:rPr>
          <w:rFonts w:ascii="Arial" w:hAnsi="Arial" w:cs="Arial"/>
          <w:b/>
          <w:sz w:val="22"/>
          <w:szCs w:val="22"/>
        </w:rPr>
        <w:t>. Schluss</w:t>
      </w:r>
    </w:p>
    <w:p w:rsidR="00D87D3A" w:rsidRPr="00237EBB" w:rsidRDefault="00D87D3A" w:rsidP="00F46208">
      <w:pPr>
        <w:rPr>
          <w:rFonts w:ascii="Arial" w:hAnsi="Arial" w:cs="Arial"/>
          <w:sz w:val="22"/>
          <w:szCs w:val="22"/>
        </w:rPr>
      </w:pPr>
    </w:p>
    <w:p w:rsidR="00D87D3A" w:rsidRPr="00237EBB" w:rsidRDefault="00D87D3A" w:rsidP="00F46208">
      <w:pPr>
        <w:rPr>
          <w:rFonts w:ascii="Arial" w:hAnsi="Arial" w:cs="Arial"/>
          <w:sz w:val="22"/>
          <w:szCs w:val="22"/>
        </w:rPr>
      </w:pPr>
      <w:r w:rsidRPr="00237EBB">
        <w:rPr>
          <w:rFonts w:ascii="Arial" w:hAnsi="Arial" w:cs="Arial"/>
          <w:sz w:val="22"/>
          <w:szCs w:val="22"/>
        </w:rPr>
        <w:t>Nachdem keine weiteren Wortmeldung</w:t>
      </w:r>
      <w:r w:rsidR="00765666" w:rsidRPr="00237EBB">
        <w:rPr>
          <w:rFonts w:ascii="Arial" w:hAnsi="Arial" w:cs="Arial"/>
          <w:sz w:val="22"/>
          <w:szCs w:val="22"/>
        </w:rPr>
        <w:t xml:space="preserve">en </w:t>
      </w:r>
      <w:r w:rsidR="001F37F2" w:rsidRPr="00237EBB">
        <w:rPr>
          <w:rFonts w:ascii="Arial" w:hAnsi="Arial" w:cs="Arial"/>
          <w:sz w:val="22"/>
          <w:szCs w:val="22"/>
        </w:rPr>
        <w:t>erfolgen</w:t>
      </w:r>
      <w:r w:rsidR="00765666" w:rsidRPr="00237EBB">
        <w:rPr>
          <w:rFonts w:ascii="Arial" w:hAnsi="Arial" w:cs="Arial"/>
          <w:sz w:val="22"/>
          <w:szCs w:val="22"/>
        </w:rPr>
        <w:t xml:space="preserve">, beendet Herr </w:t>
      </w:r>
      <w:r w:rsidR="00237EBB" w:rsidRPr="00237EBB">
        <w:rPr>
          <w:rFonts w:ascii="Arial" w:hAnsi="Arial" w:cs="Arial"/>
          <w:sz w:val="22"/>
          <w:szCs w:val="22"/>
        </w:rPr>
        <w:t xml:space="preserve">Kistner </w:t>
      </w:r>
      <w:r w:rsidR="00765666" w:rsidRPr="00237EBB">
        <w:rPr>
          <w:rFonts w:ascii="Arial" w:hAnsi="Arial" w:cs="Arial"/>
          <w:sz w:val="22"/>
          <w:szCs w:val="22"/>
        </w:rPr>
        <w:t xml:space="preserve">die </w:t>
      </w:r>
      <w:r w:rsidRPr="00237EBB">
        <w:rPr>
          <w:rFonts w:ascii="Arial" w:hAnsi="Arial" w:cs="Arial"/>
          <w:sz w:val="22"/>
          <w:szCs w:val="22"/>
        </w:rPr>
        <w:t>Erörterungsverhandlung und bedankt sich bei allen Anwesenden für den konstruktiven Verlauf der Verhandlung.</w:t>
      </w:r>
    </w:p>
    <w:p w:rsidR="00F359A0" w:rsidRPr="00237EBB" w:rsidRDefault="00F359A0" w:rsidP="00F46208">
      <w:pPr>
        <w:rPr>
          <w:rFonts w:ascii="Arial" w:hAnsi="Arial" w:cs="Arial"/>
          <w:sz w:val="22"/>
          <w:szCs w:val="22"/>
        </w:rPr>
      </w:pPr>
    </w:p>
    <w:p w:rsidR="00F359A0" w:rsidRPr="00237EBB" w:rsidRDefault="00F359A0" w:rsidP="00F46208">
      <w:pPr>
        <w:rPr>
          <w:rFonts w:ascii="Arial" w:hAnsi="Arial" w:cs="Arial"/>
          <w:sz w:val="22"/>
          <w:szCs w:val="22"/>
        </w:rPr>
      </w:pPr>
      <w:r w:rsidRPr="00237EBB">
        <w:rPr>
          <w:rFonts w:ascii="Arial" w:hAnsi="Arial" w:cs="Arial"/>
          <w:sz w:val="22"/>
          <w:szCs w:val="22"/>
        </w:rPr>
        <w:t xml:space="preserve">Herr </w:t>
      </w:r>
      <w:r w:rsidR="00237EBB" w:rsidRPr="00237EBB">
        <w:rPr>
          <w:rFonts w:ascii="Arial" w:hAnsi="Arial" w:cs="Arial"/>
          <w:sz w:val="22"/>
          <w:szCs w:val="22"/>
        </w:rPr>
        <w:t xml:space="preserve">Kistner </w:t>
      </w:r>
      <w:r w:rsidRPr="00237EBB">
        <w:rPr>
          <w:rFonts w:ascii="Arial" w:hAnsi="Arial" w:cs="Arial"/>
          <w:sz w:val="22"/>
          <w:szCs w:val="22"/>
        </w:rPr>
        <w:t>t</w:t>
      </w:r>
      <w:r w:rsidR="00CA6C43">
        <w:rPr>
          <w:rFonts w:ascii="Arial" w:hAnsi="Arial" w:cs="Arial"/>
          <w:sz w:val="22"/>
          <w:szCs w:val="22"/>
        </w:rPr>
        <w:t>eilt mit, dass als nächstes ein</w:t>
      </w:r>
      <w:r w:rsidRPr="00237EBB">
        <w:rPr>
          <w:rFonts w:ascii="Arial" w:hAnsi="Arial" w:cs="Arial"/>
          <w:sz w:val="22"/>
          <w:szCs w:val="22"/>
        </w:rPr>
        <w:t xml:space="preserve"> Protokoll über die Erörte</w:t>
      </w:r>
      <w:r w:rsidR="00F25BB0" w:rsidRPr="00237EBB">
        <w:rPr>
          <w:rFonts w:ascii="Arial" w:hAnsi="Arial" w:cs="Arial"/>
          <w:sz w:val="22"/>
          <w:szCs w:val="22"/>
        </w:rPr>
        <w:t>rungsverhandlung erstellt werde</w:t>
      </w:r>
      <w:r w:rsidRPr="00237EBB">
        <w:rPr>
          <w:rFonts w:ascii="Arial" w:hAnsi="Arial" w:cs="Arial"/>
          <w:sz w:val="22"/>
          <w:szCs w:val="22"/>
        </w:rPr>
        <w:t>, welches den Teilnehmern übersandt werde. Die Einwender haben die Möglichkeit ihre Einwendungen zurückzuziehen.</w:t>
      </w:r>
    </w:p>
    <w:p w:rsidR="00257071" w:rsidRPr="00237EBB" w:rsidRDefault="00257071" w:rsidP="00F46208">
      <w:pPr>
        <w:rPr>
          <w:rFonts w:ascii="Arial" w:hAnsi="Arial" w:cs="Arial"/>
          <w:sz w:val="22"/>
          <w:szCs w:val="22"/>
        </w:rPr>
      </w:pPr>
    </w:p>
    <w:p w:rsidR="0055651A" w:rsidRPr="00237EBB" w:rsidRDefault="0055651A" w:rsidP="00F46208">
      <w:pPr>
        <w:rPr>
          <w:rFonts w:ascii="Arial" w:hAnsi="Arial" w:cs="Arial"/>
          <w:sz w:val="22"/>
          <w:szCs w:val="22"/>
        </w:rPr>
      </w:pPr>
    </w:p>
    <w:p w:rsidR="0055651A" w:rsidRPr="00237EBB" w:rsidRDefault="0055651A" w:rsidP="00F46208">
      <w:pPr>
        <w:rPr>
          <w:rFonts w:ascii="Arial" w:hAnsi="Arial" w:cs="Arial"/>
          <w:sz w:val="22"/>
          <w:szCs w:val="22"/>
        </w:rPr>
      </w:pPr>
    </w:p>
    <w:p w:rsidR="00257071" w:rsidRPr="00237EBB" w:rsidRDefault="00257071" w:rsidP="00F46208">
      <w:pPr>
        <w:rPr>
          <w:rFonts w:ascii="Arial" w:hAnsi="Arial" w:cs="Arial"/>
          <w:sz w:val="22"/>
          <w:szCs w:val="22"/>
        </w:rPr>
      </w:pPr>
    </w:p>
    <w:p w:rsidR="00257071" w:rsidRPr="00237EBB" w:rsidRDefault="00257071" w:rsidP="00F46208">
      <w:pPr>
        <w:rPr>
          <w:rFonts w:ascii="Arial" w:hAnsi="Arial" w:cs="Arial"/>
          <w:sz w:val="22"/>
          <w:szCs w:val="22"/>
        </w:rPr>
      </w:pPr>
    </w:p>
    <w:p w:rsidR="00257071" w:rsidRPr="00237EBB" w:rsidRDefault="00257071" w:rsidP="00F46208">
      <w:pPr>
        <w:rPr>
          <w:rFonts w:ascii="Arial" w:hAnsi="Arial" w:cs="Arial"/>
          <w:sz w:val="22"/>
          <w:szCs w:val="22"/>
        </w:rPr>
      </w:pPr>
      <w:r w:rsidRPr="00237EBB">
        <w:rPr>
          <w:rFonts w:ascii="Arial" w:hAnsi="Arial" w:cs="Arial"/>
          <w:sz w:val="22"/>
          <w:szCs w:val="22"/>
        </w:rPr>
        <w:t xml:space="preserve">Herr </w:t>
      </w:r>
      <w:r w:rsidR="00237EBB" w:rsidRPr="00237EBB">
        <w:rPr>
          <w:rFonts w:ascii="Arial" w:hAnsi="Arial" w:cs="Arial"/>
          <w:sz w:val="22"/>
          <w:szCs w:val="22"/>
        </w:rPr>
        <w:t>Kistner</w:t>
      </w:r>
      <w:r w:rsidRPr="00237EBB">
        <w:rPr>
          <w:rFonts w:ascii="Arial" w:hAnsi="Arial" w:cs="Arial"/>
          <w:sz w:val="22"/>
          <w:szCs w:val="22"/>
        </w:rPr>
        <w:tab/>
      </w:r>
      <w:r w:rsidRPr="00237EBB">
        <w:rPr>
          <w:rFonts w:ascii="Arial" w:hAnsi="Arial" w:cs="Arial"/>
          <w:sz w:val="22"/>
          <w:szCs w:val="22"/>
        </w:rPr>
        <w:tab/>
      </w:r>
      <w:r w:rsidRPr="00237EBB">
        <w:rPr>
          <w:rFonts w:ascii="Arial" w:hAnsi="Arial" w:cs="Arial"/>
          <w:sz w:val="22"/>
          <w:szCs w:val="22"/>
        </w:rPr>
        <w:tab/>
      </w:r>
      <w:r w:rsidRPr="00237EBB">
        <w:rPr>
          <w:rFonts w:ascii="Arial" w:hAnsi="Arial" w:cs="Arial"/>
          <w:sz w:val="22"/>
          <w:szCs w:val="22"/>
        </w:rPr>
        <w:tab/>
      </w:r>
      <w:r w:rsidRPr="00237EBB">
        <w:rPr>
          <w:rFonts w:ascii="Arial" w:hAnsi="Arial" w:cs="Arial"/>
          <w:sz w:val="22"/>
          <w:szCs w:val="22"/>
        </w:rPr>
        <w:tab/>
      </w:r>
      <w:r w:rsidR="00765666" w:rsidRPr="00237EBB">
        <w:rPr>
          <w:rFonts w:ascii="Arial" w:hAnsi="Arial" w:cs="Arial"/>
          <w:sz w:val="22"/>
          <w:szCs w:val="22"/>
        </w:rPr>
        <w:tab/>
        <w:t xml:space="preserve">Frau </w:t>
      </w:r>
      <w:r w:rsidR="004D35F0" w:rsidRPr="00237EBB">
        <w:rPr>
          <w:rFonts w:ascii="Arial" w:hAnsi="Arial" w:cs="Arial"/>
          <w:sz w:val="22"/>
          <w:szCs w:val="22"/>
        </w:rPr>
        <w:t>Fischer</w:t>
      </w:r>
    </w:p>
    <w:p w:rsidR="00D87D3A" w:rsidRDefault="00257071" w:rsidP="00F46208">
      <w:pPr>
        <w:rPr>
          <w:rFonts w:ascii="Arial" w:hAnsi="Arial" w:cs="Arial"/>
          <w:sz w:val="22"/>
          <w:szCs w:val="22"/>
        </w:rPr>
      </w:pPr>
      <w:r w:rsidRPr="00237EBB">
        <w:rPr>
          <w:rFonts w:ascii="Arial" w:hAnsi="Arial" w:cs="Arial"/>
          <w:sz w:val="22"/>
          <w:szCs w:val="22"/>
        </w:rPr>
        <w:t>Verhandlungsleiter</w:t>
      </w:r>
      <w:r w:rsidRPr="00237EBB">
        <w:rPr>
          <w:rFonts w:ascii="Arial" w:hAnsi="Arial" w:cs="Arial"/>
          <w:sz w:val="22"/>
          <w:szCs w:val="22"/>
        </w:rPr>
        <w:tab/>
      </w:r>
      <w:r w:rsidRPr="00237EBB">
        <w:rPr>
          <w:rFonts w:ascii="Arial" w:hAnsi="Arial" w:cs="Arial"/>
          <w:sz w:val="22"/>
          <w:szCs w:val="22"/>
        </w:rPr>
        <w:tab/>
      </w:r>
      <w:r w:rsidRPr="00237EBB">
        <w:rPr>
          <w:rFonts w:ascii="Arial" w:hAnsi="Arial" w:cs="Arial"/>
          <w:sz w:val="22"/>
          <w:szCs w:val="22"/>
        </w:rPr>
        <w:tab/>
      </w:r>
      <w:r w:rsidRPr="00237EBB">
        <w:rPr>
          <w:rFonts w:ascii="Arial" w:hAnsi="Arial" w:cs="Arial"/>
          <w:sz w:val="22"/>
          <w:szCs w:val="22"/>
        </w:rPr>
        <w:tab/>
      </w:r>
      <w:r w:rsidRPr="00237EBB">
        <w:rPr>
          <w:rFonts w:ascii="Arial" w:hAnsi="Arial" w:cs="Arial"/>
          <w:sz w:val="22"/>
          <w:szCs w:val="22"/>
        </w:rPr>
        <w:tab/>
        <w:t>Schriftführer</w:t>
      </w:r>
      <w:r w:rsidR="00ED67DE" w:rsidRPr="00237EBB">
        <w:rPr>
          <w:rFonts w:ascii="Arial" w:hAnsi="Arial" w:cs="Arial"/>
          <w:sz w:val="22"/>
          <w:szCs w:val="22"/>
        </w:rPr>
        <w:t>in</w:t>
      </w:r>
    </w:p>
    <w:sectPr w:rsidR="00D87D3A">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FFC" w:rsidRDefault="000F5FFC" w:rsidP="008D0229">
      <w:r>
        <w:separator/>
      </w:r>
    </w:p>
  </w:endnote>
  <w:endnote w:type="continuationSeparator" w:id="0">
    <w:p w:rsidR="000F5FFC" w:rsidRDefault="000F5FFC" w:rsidP="008D0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91A" w:rsidRPr="00A63C5C" w:rsidRDefault="0018591A" w:rsidP="008D0229">
    <w:pPr>
      <w:pStyle w:val="Fuzeile"/>
      <w:jc w:val="right"/>
      <w:rPr>
        <w:sz w:val="20"/>
        <w:szCs w:val="20"/>
      </w:rPr>
    </w:pPr>
    <w:r w:rsidRPr="00A63C5C">
      <w:rPr>
        <w:sz w:val="20"/>
        <w:szCs w:val="20"/>
      </w:rPr>
      <w:t xml:space="preserve">Seite </w:t>
    </w:r>
    <w:r w:rsidRPr="00A63C5C">
      <w:rPr>
        <w:sz w:val="20"/>
        <w:szCs w:val="20"/>
      </w:rPr>
      <w:fldChar w:fldCharType="begin"/>
    </w:r>
    <w:r w:rsidRPr="00A63C5C">
      <w:rPr>
        <w:sz w:val="20"/>
        <w:szCs w:val="20"/>
      </w:rPr>
      <w:instrText>PAGE  \* Arabic  \* MERGEFORMAT</w:instrText>
    </w:r>
    <w:r w:rsidRPr="00A63C5C">
      <w:rPr>
        <w:sz w:val="20"/>
        <w:szCs w:val="20"/>
      </w:rPr>
      <w:fldChar w:fldCharType="separate"/>
    </w:r>
    <w:r w:rsidR="00CE6791">
      <w:rPr>
        <w:noProof/>
        <w:sz w:val="20"/>
        <w:szCs w:val="20"/>
      </w:rPr>
      <w:t>4</w:t>
    </w:r>
    <w:r w:rsidRPr="00A63C5C">
      <w:rPr>
        <w:sz w:val="20"/>
        <w:szCs w:val="20"/>
      </w:rPr>
      <w:fldChar w:fldCharType="end"/>
    </w:r>
    <w:r w:rsidRPr="00A63C5C">
      <w:rPr>
        <w:sz w:val="20"/>
        <w:szCs w:val="20"/>
      </w:rPr>
      <w:t xml:space="preserve"> von </w:t>
    </w:r>
    <w:r w:rsidRPr="00A63C5C">
      <w:rPr>
        <w:sz w:val="20"/>
        <w:szCs w:val="20"/>
      </w:rPr>
      <w:fldChar w:fldCharType="begin"/>
    </w:r>
    <w:r w:rsidRPr="00A63C5C">
      <w:rPr>
        <w:sz w:val="20"/>
        <w:szCs w:val="20"/>
      </w:rPr>
      <w:instrText>NUMPAGES  \* Arabic  \* MERGEFORMAT</w:instrText>
    </w:r>
    <w:r w:rsidRPr="00A63C5C">
      <w:rPr>
        <w:sz w:val="20"/>
        <w:szCs w:val="20"/>
      </w:rPr>
      <w:fldChar w:fldCharType="separate"/>
    </w:r>
    <w:r w:rsidR="00CE6791">
      <w:rPr>
        <w:noProof/>
        <w:sz w:val="20"/>
        <w:szCs w:val="20"/>
      </w:rPr>
      <w:t>4</w:t>
    </w:r>
    <w:r w:rsidRPr="00A63C5C">
      <w:rPr>
        <w:sz w:val="20"/>
        <w:szCs w:val="20"/>
      </w:rPr>
      <w:fldChar w:fldCharType="end"/>
    </w:r>
  </w:p>
  <w:p w:rsidR="0018591A" w:rsidRDefault="0018591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FFC" w:rsidRDefault="000F5FFC" w:rsidP="008D0229">
      <w:r>
        <w:separator/>
      </w:r>
    </w:p>
  </w:footnote>
  <w:footnote w:type="continuationSeparator" w:id="0">
    <w:p w:rsidR="000F5FFC" w:rsidRDefault="000F5FFC" w:rsidP="008D02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812C5"/>
    <w:multiLevelType w:val="hybridMultilevel"/>
    <w:tmpl w:val="629C82A2"/>
    <w:lvl w:ilvl="0" w:tplc="04070007">
      <w:start w:val="1"/>
      <w:numFmt w:val="bullet"/>
      <w:lvlText w:val="-"/>
      <w:lvlJc w:val="left"/>
      <w:pPr>
        <w:tabs>
          <w:tab w:val="num" w:pos="873"/>
        </w:tabs>
        <w:ind w:left="873" w:hanging="360"/>
      </w:pPr>
      <w:rPr>
        <w:rFonts w:hint="default"/>
        <w:sz w:val="16"/>
      </w:rPr>
    </w:lvl>
    <w:lvl w:ilvl="1" w:tplc="04070007">
      <w:start w:val="1"/>
      <w:numFmt w:val="bullet"/>
      <w:lvlText w:val="-"/>
      <w:lvlJc w:val="left"/>
      <w:pPr>
        <w:tabs>
          <w:tab w:val="num" w:pos="1413"/>
        </w:tabs>
        <w:ind w:left="1413" w:hanging="360"/>
      </w:pPr>
      <w:rPr>
        <w:rFonts w:hint="default"/>
        <w:sz w:val="16"/>
      </w:rPr>
    </w:lvl>
    <w:lvl w:ilvl="2" w:tplc="04070005" w:tentative="1">
      <w:start w:val="1"/>
      <w:numFmt w:val="bullet"/>
      <w:lvlText w:val=""/>
      <w:lvlJc w:val="left"/>
      <w:pPr>
        <w:tabs>
          <w:tab w:val="num" w:pos="2133"/>
        </w:tabs>
        <w:ind w:left="2133" w:hanging="360"/>
      </w:pPr>
      <w:rPr>
        <w:rFonts w:ascii="Wingdings" w:hAnsi="Wingdings" w:hint="default"/>
      </w:rPr>
    </w:lvl>
    <w:lvl w:ilvl="3" w:tplc="04070001" w:tentative="1">
      <w:start w:val="1"/>
      <w:numFmt w:val="bullet"/>
      <w:lvlText w:val=""/>
      <w:lvlJc w:val="left"/>
      <w:pPr>
        <w:tabs>
          <w:tab w:val="num" w:pos="2853"/>
        </w:tabs>
        <w:ind w:left="2853" w:hanging="360"/>
      </w:pPr>
      <w:rPr>
        <w:rFonts w:ascii="Symbol" w:hAnsi="Symbol" w:hint="default"/>
      </w:rPr>
    </w:lvl>
    <w:lvl w:ilvl="4" w:tplc="04070003" w:tentative="1">
      <w:start w:val="1"/>
      <w:numFmt w:val="bullet"/>
      <w:lvlText w:val="o"/>
      <w:lvlJc w:val="left"/>
      <w:pPr>
        <w:tabs>
          <w:tab w:val="num" w:pos="3573"/>
        </w:tabs>
        <w:ind w:left="3573" w:hanging="360"/>
      </w:pPr>
      <w:rPr>
        <w:rFonts w:ascii="Courier New" w:hAnsi="Courier New" w:cs="Courier New" w:hint="default"/>
      </w:rPr>
    </w:lvl>
    <w:lvl w:ilvl="5" w:tplc="04070005" w:tentative="1">
      <w:start w:val="1"/>
      <w:numFmt w:val="bullet"/>
      <w:lvlText w:val=""/>
      <w:lvlJc w:val="left"/>
      <w:pPr>
        <w:tabs>
          <w:tab w:val="num" w:pos="4293"/>
        </w:tabs>
        <w:ind w:left="4293" w:hanging="360"/>
      </w:pPr>
      <w:rPr>
        <w:rFonts w:ascii="Wingdings" w:hAnsi="Wingdings" w:hint="default"/>
      </w:rPr>
    </w:lvl>
    <w:lvl w:ilvl="6" w:tplc="04070001" w:tentative="1">
      <w:start w:val="1"/>
      <w:numFmt w:val="bullet"/>
      <w:lvlText w:val=""/>
      <w:lvlJc w:val="left"/>
      <w:pPr>
        <w:tabs>
          <w:tab w:val="num" w:pos="5013"/>
        </w:tabs>
        <w:ind w:left="5013" w:hanging="360"/>
      </w:pPr>
      <w:rPr>
        <w:rFonts w:ascii="Symbol" w:hAnsi="Symbol" w:hint="default"/>
      </w:rPr>
    </w:lvl>
    <w:lvl w:ilvl="7" w:tplc="04070003" w:tentative="1">
      <w:start w:val="1"/>
      <w:numFmt w:val="bullet"/>
      <w:lvlText w:val="o"/>
      <w:lvlJc w:val="left"/>
      <w:pPr>
        <w:tabs>
          <w:tab w:val="num" w:pos="5733"/>
        </w:tabs>
        <w:ind w:left="5733" w:hanging="360"/>
      </w:pPr>
      <w:rPr>
        <w:rFonts w:ascii="Courier New" w:hAnsi="Courier New" w:cs="Courier New" w:hint="default"/>
      </w:rPr>
    </w:lvl>
    <w:lvl w:ilvl="8" w:tplc="04070005" w:tentative="1">
      <w:start w:val="1"/>
      <w:numFmt w:val="bullet"/>
      <w:lvlText w:val=""/>
      <w:lvlJc w:val="left"/>
      <w:pPr>
        <w:tabs>
          <w:tab w:val="num" w:pos="6453"/>
        </w:tabs>
        <w:ind w:left="6453" w:hanging="360"/>
      </w:pPr>
      <w:rPr>
        <w:rFonts w:ascii="Wingdings" w:hAnsi="Wingdings" w:hint="default"/>
      </w:rPr>
    </w:lvl>
  </w:abstractNum>
  <w:abstractNum w:abstractNumId="1">
    <w:nsid w:val="4F744BCF"/>
    <w:multiLevelType w:val="hybridMultilevel"/>
    <w:tmpl w:val="23780010"/>
    <w:lvl w:ilvl="0" w:tplc="04070005">
      <w:start w:val="1"/>
      <w:numFmt w:val="bullet"/>
      <w:lvlText w:val=""/>
      <w:lvlJc w:val="left"/>
      <w:pPr>
        <w:tabs>
          <w:tab w:val="num" w:pos="1260"/>
        </w:tabs>
        <w:ind w:left="1260" w:hanging="360"/>
      </w:pPr>
      <w:rPr>
        <w:rFonts w:ascii="Wingdings" w:hAnsi="Wingdings" w:hint="default"/>
      </w:rPr>
    </w:lvl>
    <w:lvl w:ilvl="1" w:tplc="04070003">
      <w:start w:val="1"/>
      <w:numFmt w:val="bullet"/>
      <w:lvlText w:val="o"/>
      <w:lvlJc w:val="left"/>
      <w:pPr>
        <w:tabs>
          <w:tab w:val="num" w:pos="1980"/>
        </w:tabs>
        <w:ind w:left="1980" w:hanging="360"/>
      </w:pPr>
      <w:rPr>
        <w:rFonts w:ascii="Courier New" w:hAnsi="Courier New" w:cs="Courier New" w:hint="default"/>
      </w:rPr>
    </w:lvl>
    <w:lvl w:ilvl="2" w:tplc="04070005" w:tentative="1">
      <w:start w:val="1"/>
      <w:numFmt w:val="bullet"/>
      <w:lvlText w:val=""/>
      <w:lvlJc w:val="left"/>
      <w:pPr>
        <w:tabs>
          <w:tab w:val="num" w:pos="2700"/>
        </w:tabs>
        <w:ind w:left="2700" w:hanging="360"/>
      </w:pPr>
      <w:rPr>
        <w:rFonts w:ascii="Wingdings" w:hAnsi="Wingdings" w:hint="default"/>
      </w:rPr>
    </w:lvl>
    <w:lvl w:ilvl="3" w:tplc="04070001" w:tentative="1">
      <w:start w:val="1"/>
      <w:numFmt w:val="bullet"/>
      <w:lvlText w:val=""/>
      <w:lvlJc w:val="left"/>
      <w:pPr>
        <w:tabs>
          <w:tab w:val="num" w:pos="3420"/>
        </w:tabs>
        <w:ind w:left="3420" w:hanging="360"/>
      </w:pPr>
      <w:rPr>
        <w:rFonts w:ascii="Symbol" w:hAnsi="Symbol" w:hint="default"/>
      </w:rPr>
    </w:lvl>
    <w:lvl w:ilvl="4" w:tplc="04070003" w:tentative="1">
      <w:start w:val="1"/>
      <w:numFmt w:val="bullet"/>
      <w:lvlText w:val="o"/>
      <w:lvlJc w:val="left"/>
      <w:pPr>
        <w:tabs>
          <w:tab w:val="num" w:pos="4140"/>
        </w:tabs>
        <w:ind w:left="4140" w:hanging="360"/>
      </w:pPr>
      <w:rPr>
        <w:rFonts w:ascii="Courier New" w:hAnsi="Courier New" w:cs="Courier New" w:hint="default"/>
      </w:rPr>
    </w:lvl>
    <w:lvl w:ilvl="5" w:tplc="04070005" w:tentative="1">
      <w:start w:val="1"/>
      <w:numFmt w:val="bullet"/>
      <w:lvlText w:val=""/>
      <w:lvlJc w:val="left"/>
      <w:pPr>
        <w:tabs>
          <w:tab w:val="num" w:pos="4860"/>
        </w:tabs>
        <w:ind w:left="4860" w:hanging="360"/>
      </w:pPr>
      <w:rPr>
        <w:rFonts w:ascii="Wingdings" w:hAnsi="Wingdings" w:hint="default"/>
      </w:rPr>
    </w:lvl>
    <w:lvl w:ilvl="6" w:tplc="04070001" w:tentative="1">
      <w:start w:val="1"/>
      <w:numFmt w:val="bullet"/>
      <w:lvlText w:val=""/>
      <w:lvlJc w:val="left"/>
      <w:pPr>
        <w:tabs>
          <w:tab w:val="num" w:pos="5580"/>
        </w:tabs>
        <w:ind w:left="5580" w:hanging="360"/>
      </w:pPr>
      <w:rPr>
        <w:rFonts w:ascii="Symbol" w:hAnsi="Symbol" w:hint="default"/>
      </w:rPr>
    </w:lvl>
    <w:lvl w:ilvl="7" w:tplc="04070003" w:tentative="1">
      <w:start w:val="1"/>
      <w:numFmt w:val="bullet"/>
      <w:lvlText w:val="o"/>
      <w:lvlJc w:val="left"/>
      <w:pPr>
        <w:tabs>
          <w:tab w:val="num" w:pos="6300"/>
        </w:tabs>
        <w:ind w:left="6300" w:hanging="360"/>
      </w:pPr>
      <w:rPr>
        <w:rFonts w:ascii="Courier New" w:hAnsi="Courier New" w:cs="Courier New" w:hint="default"/>
      </w:rPr>
    </w:lvl>
    <w:lvl w:ilvl="8" w:tplc="04070005" w:tentative="1">
      <w:start w:val="1"/>
      <w:numFmt w:val="bullet"/>
      <w:lvlText w:val=""/>
      <w:lvlJc w:val="left"/>
      <w:pPr>
        <w:tabs>
          <w:tab w:val="num" w:pos="7020"/>
        </w:tabs>
        <w:ind w:left="7020" w:hanging="360"/>
      </w:pPr>
      <w:rPr>
        <w:rFonts w:ascii="Wingdings" w:hAnsi="Wingdings" w:hint="default"/>
      </w:rPr>
    </w:lvl>
  </w:abstractNum>
  <w:abstractNum w:abstractNumId="2">
    <w:nsid w:val="5330191F"/>
    <w:multiLevelType w:val="hybridMultilevel"/>
    <w:tmpl w:val="4D263A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6E4A58A0"/>
    <w:multiLevelType w:val="hybridMultilevel"/>
    <w:tmpl w:val="E4E6E2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208"/>
    <w:rsid w:val="0000448B"/>
    <w:rsid w:val="000119C5"/>
    <w:rsid w:val="0003344F"/>
    <w:rsid w:val="00043316"/>
    <w:rsid w:val="00052B75"/>
    <w:rsid w:val="00065D5C"/>
    <w:rsid w:val="000728BA"/>
    <w:rsid w:val="00080F3E"/>
    <w:rsid w:val="00084ECE"/>
    <w:rsid w:val="000851A0"/>
    <w:rsid w:val="00090E9C"/>
    <w:rsid w:val="000C213D"/>
    <w:rsid w:val="000C587D"/>
    <w:rsid w:val="000E3108"/>
    <w:rsid w:val="000F3C7E"/>
    <w:rsid w:val="000F5FFC"/>
    <w:rsid w:val="00106F21"/>
    <w:rsid w:val="001179BD"/>
    <w:rsid w:val="001179FB"/>
    <w:rsid w:val="00133B76"/>
    <w:rsid w:val="001430E1"/>
    <w:rsid w:val="00146E40"/>
    <w:rsid w:val="001536AD"/>
    <w:rsid w:val="00157DB0"/>
    <w:rsid w:val="0017216E"/>
    <w:rsid w:val="0018591A"/>
    <w:rsid w:val="001913CE"/>
    <w:rsid w:val="00192F9C"/>
    <w:rsid w:val="001A3C3F"/>
    <w:rsid w:val="001E657B"/>
    <w:rsid w:val="001F1F1D"/>
    <w:rsid w:val="001F37F2"/>
    <w:rsid w:val="001F3AAF"/>
    <w:rsid w:val="00200D7D"/>
    <w:rsid w:val="002127C6"/>
    <w:rsid w:val="0022341A"/>
    <w:rsid w:val="00237EBB"/>
    <w:rsid w:val="00245F3E"/>
    <w:rsid w:val="00246F55"/>
    <w:rsid w:val="00255E34"/>
    <w:rsid w:val="00257071"/>
    <w:rsid w:val="00266FC2"/>
    <w:rsid w:val="002832FC"/>
    <w:rsid w:val="00287197"/>
    <w:rsid w:val="002958CC"/>
    <w:rsid w:val="002C4B72"/>
    <w:rsid w:val="002F2DC3"/>
    <w:rsid w:val="002F3980"/>
    <w:rsid w:val="002F5CF6"/>
    <w:rsid w:val="0032211D"/>
    <w:rsid w:val="003262BC"/>
    <w:rsid w:val="00326425"/>
    <w:rsid w:val="0033210C"/>
    <w:rsid w:val="00357618"/>
    <w:rsid w:val="00367084"/>
    <w:rsid w:val="00367FCA"/>
    <w:rsid w:val="00380786"/>
    <w:rsid w:val="00386956"/>
    <w:rsid w:val="003A6AB4"/>
    <w:rsid w:val="003B61D4"/>
    <w:rsid w:val="003F1ACD"/>
    <w:rsid w:val="003F1CC1"/>
    <w:rsid w:val="00404920"/>
    <w:rsid w:val="0042652D"/>
    <w:rsid w:val="00427E6D"/>
    <w:rsid w:val="00437B0B"/>
    <w:rsid w:val="0046187E"/>
    <w:rsid w:val="004642BD"/>
    <w:rsid w:val="00491522"/>
    <w:rsid w:val="004A0D6A"/>
    <w:rsid w:val="004A7EF8"/>
    <w:rsid w:val="004B6A92"/>
    <w:rsid w:val="004C058D"/>
    <w:rsid w:val="004D0FC2"/>
    <w:rsid w:val="004D35F0"/>
    <w:rsid w:val="004E4CEB"/>
    <w:rsid w:val="004E7795"/>
    <w:rsid w:val="004F021F"/>
    <w:rsid w:val="004F234F"/>
    <w:rsid w:val="00506052"/>
    <w:rsid w:val="00511500"/>
    <w:rsid w:val="00516FEC"/>
    <w:rsid w:val="00523B77"/>
    <w:rsid w:val="00526307"/>
    <w:rsid w:val="0054131E"/>
    <w:rsid w:val="00547C50"/>
    <w:rsid w:val="0055651A"/>
    <w:rsid w:val="0055716F"/>
    <w:rsid w:val="005826ED"/>
    <w:rsid w:val="00583820"/>
    <w:rsid w:val="00586A61"/>
    <w:rsid w:val="005B6E55"/>
    <w:rsid w:val="005C17E1"/>
    <w:rsid w:val="005D0FAF"/>
    <w:rsid w:val="005E6332"/>
    <w:rsid w:val="005E796A"/>
    <w:rsid w:val="006006B5"/>
    <w:rsid w:val="00601F32"/>
    <w:rsid w:val="00616FFC"/>
    <w:rsid w:val="006378F9"/>
    <w:rsid w:val="006471BB"/>
    <w:rsid w:val="00652326"/>
    <w:rsid w:val="00664577"/>
    <w:rsid w:val="00675511"/>
    <w:rsid w:val="006B03F3"/>
    <w:rsid w:val="006D15D4"/>
    <w:rsid w:val="006D3D21"/>
    <w:rsid w:val="006D7038"/>
    <w:rsid w:val="006E2C3C"/>
    <w:rsid w:val="006E4D29"/>
    <w:rsid w:val="006F02F2"/>
    <w:rsid w:val="00700E69"/>
    <w:rsid w:val="00705E28"/>
    <w:rsid w:val="00712571"/>
    <w:rsid w:val="00714718"/>
    <w:rsid w:val="00722851"/>
    <w:rsid w:val="00734DF9"/>
    <w:rsid w:val="00742D92"/>
    <w:rsid w:val="00750910"/>
    <w:rsid w:val="00765666"/>
    <w:rsid w:val="00781BD3"/>
    <w:rsid w:val="0079604D"/>
    <w:rsid w:val="007A4C3A"/>
    <w:rsid w:val="007B12A6"/>
    <w:rsid w:val="007E0C85"/>
    <w:rsid w:val="007F1720"/>
    <w:rsid w:val="00800C8D"/>
    <w:rsid w:val="00803C7F"/>
    <w:rsid w:val="00827E87"/>
    <w:rsid w:val="0083257E"/>
    <w:rsid w:val="00855D7C"/>
    <w:rsid w:val="008561E1"/>
    <w:rsid w:val="008644B9"/>
    <w:rsid w:val="00866336"/>
    <w:rsid w:val="008702E8"/>
    <w:rsid w:val="008709FE"/>
    <w:rsid w:val="0088011E"/>
    <w:rsid w:val="008A25A3"/>
    <w:rsid w:val="008A25AB"/>
    <w:rsid w:val="008A3850"/>
    <w:rsid w:val="008C3F2D"/>
    <w:rsid w:val="008C47F4"/>
    <w:rsid w:val="008D0229"/>
    <w:rsid w:val="008D2665"/>
    <w:rsid w:val="00907883"/>
    <w:rsid w:val="00911A1A"/>
    <w:rsid w:val="00912753"/>
    <w:rsid w:val="009206D4"/>
    <w:rsid w:val="00960759"/>
    <w:rsid w:val="0097408C"/>
    <w:rsid w:val="00981CA9"/>
    <w:rsid w:val="0098564B"/>
    <w:rsid w:val="00992EEC"/>
    <w:rsid w:val="009A0097"/>
    <w:rsid w:val="009A19C5"/>
    <w:rsid w:val="009D0255"/>
    <w:rsid w:val="009E1A5B"/>
    <w:rsid w:val="009F0BB3"/>
    <w:rsid w:val="00A21279"/>
    <w:rsid w:val="00A27CF5"/>
    <w:rsid w:val="00A429DB"/>
    <w:rsid w:val="00A454B4"/>
    <w:rsid w:val="00A52A28"/>
    <w:rsid w:val="00A63C5C"/>
    <w:rsid w:val="00A64B9F"/>
    <w:rsid w:val="00A66250"/>
    <w:rsid w:val="00A66675"/>
    <w:rsid w:val="00A70E7A"/>
    <w:rsid w:val="00A76183"/>
    <w:rsid w:val="00A844E9"/>
    <w:rsid w:val="00AB4356"/>
    <w:rsid w:val="00AE72C7"/>
    <w:rsid w:val="00AF1C1C"/>
    <w:rsid w:val="00B17F56"/>
    <w:rsid w:val="00B3253B"/>
    <w:rsid w:val="00B415F6"/>
    <w:rsid w:val="00B47A7C"/>
    <w:rsid w:val="00B538B2"/>
    <w:rsid w:val="00B82556"/>
    <w:rsid w:val="00B86295"/>
    <w:rsid w:val="00B93B12"/>
    <w:rsid w:val="00B93FFF"/>
    <w:rsid w:val="00BB257C"/>
    <w:rsid w:val="00BC1E3F"/>
    <w:rsid w:val="00BD0795"/>
    <w:rsid w:val="00C02680"/>
    <w:rsid w:val="00C27F29"/>
    <w:rsid w:val="00C407AF"/>
    <w:rsid w:val="00C42845"/>
    <w:rsid w:val="00C459F0"/>
    <w:rsid w:val="00C46BC2"/>
    <w:rsid w:val="00C66BF7"/>
    <w:rsid w:val="00C96294"/>
    <w:rsid w:val="00CA0E8F"/>
    <w:rsid w:val="00CA6C43"/>
    <w:rsid w:val="00CC03EF"/>
    <w:rsid w:val="00CC11D8"/>
    <w:rsid w:val="00CC4EDD"/>
    <w:rsid w:val="00CE6791"/>
    <w:rsid w:val="00CF5E5E"/>
    <w:rsid w:val="00D01C5E"/>
    <w:rsid w:val="00D16606"/>
    <w:rsid w:val="00D40840"/>
    <w:rsid w:val="00D61261"/>
    <w:rsid w:val="00D70FAF"/>
    <w:rsid w:val="00D75576"/>
    <w:rsid w:val="00D809E6"/>
    <w:rsid w:val="00D80B8D"/>
    <w:rsid w:val="00D87D3A"/>
    <w:rsid w:val="00DA6FD8"/>
    <w:rsid w:val="00DB0615"/>
    <w:rsid w:val="00DB70E0"/>
    <w:rsid w:val="00DB7579"/>
    <w:rsid w:val="00DE2B6B"/>
    <w:rsid w:val="00DE4092"/>
    <w:rsid w:val="00E11117"/>
    <w:rsid w:val="00E15B13"/>
    <w:rsid w:val="00E21074"/>
    <w:rsid w:val="00E22E8A"/>
    <w:rsid w:val="00E358EB"/>
    <w:rsid w:val="00E42956"/>
    <w:rsid w:val="00E45744"/>
    <w:rsid w:val="00E53D51"/>
    <w:rsid w:val="00E574B8"/>
    <w:rsid w:val="00E71378"/>
    <w:rsid w:val="00E74E34"/>
    <w:rsid w:val="00E93941"/>
    <w:rsid w:val="00EA4C24"/>
    <w:rsid w:val="00EA6E5E"/>
    <w:rsid w:val="00EB1171"/>
    <w:rsid w:val="00EB14B2"/>
    <w:rsid w:val="00EC3F0F"/>
    <w:rsid w:val="00ED0471"/>
    <w:rsid w:val="00ED67DE"/>
    <w:rsid w:val="00F022B4"/>
    <w:rsid w:val="00F25BB0"/>
    <w:rsid w:val="00F359A0"/>
    <w:rsid w:val="00F46208"/>
    <w:rsid w:val="00F47657"/>
    <w:rsid w:val="00F511DD"/>
    <w:rsid w:val="00F608D8"/>
    <w:rsid w:val="00F651EB"/>
    <w:rsid w:val="00F706B0"/>
    <w:rsid w:val="00F84F09"/>
    <w:rsid w:val="00F93FFA"/>
    <w:rsid w:val="00FB6307"/>
    <w:rsid w:val="00FC0008"/>
    <w:rsid w:val="00FC5994"/>
    <w:rsid w:val="00FC6B75"/>
    <w:rsid w:val="00FD3A86"/>
    <w:rsid w:val="00FE613D"/>
    <w:rsid w:val="00FE629C"/>
    <w:rsid w:val="00FE6C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8D0229"/>
    <w:rPr>
      <w:rFonts w:ascii="Tahoma" w:hAnsi="Tahoma" w:cs="Tahoma"/>
      <w:sz w:val="16"/>
      <w:szCs w:val="16"/>
    </w:rPr>
  </w:style>
  <w:style w:type="character" w:customStyle="1" w:styleId="SprechblasentextZchn">
    <w:name w:val="Sprechblasentext Zchn"/>
    <w:link w:val="Sprechblasentext"/>
    <w:rsid w:val="008D0229"/>
    <w:rPr>
      <w:rFonts w:ascii="Tahoma" w:hAnsi="Tahoma" w:cs="Tahoma"/>
      <w:sz w:val="16"/>
      <w:szCs w:val="16"/>
    </w:rPr>
  </w:style>
  <w:style w:type="paragraph" w:styleId="Kopfzeile">
    <w:name w:val="header"/>
    <w:basedOn w:val="Standard"/>
    <w:link w:val="KopfzeileZchn"/>
    <w:rsid w:val="008D0229"/>
    <w:pPr>
      <w:tabs>
        <w:tab w:val="center" w:pos="4536"/>
        <w:tab w:val="right" w:pos="9072"/>
      </w:tabs>
    </w:pPr>
  </w:style>
  <w:style w:type="character" w:customStyle="1" w:styleId="KopfzeileZchn">
    <w:name w:val="Kopfzeile Zchn"/>
    <w:link w:val="Kopfzeile"/>
    <w:rsid w:val="008D0229"/>
    <w:rPr>
      <w:sz w:val="24"/>
      <w:szCs w:val="24"/>
    </w:rPr>
  </w:style>
  <w:style w:type="paragraph" w:styleId="Fuzeile">
    <w:name w:val="footer"/>
    <w:basedOn w:val="Standard"/>
    <w:link w:val="FuzeileZchn"/>
    <w:uiPriority w:val="99"/>
    <w:rsid w:val="008D0229"/>
    <w:pPr>
      <w:tabs>
        <w:tab w:val="center" w:pos="4536"/>
        <w:tab w:val="right" w:pos="9072"/>
      </w:tabs>
    </w:pPr>
  </w:style>
  <w:style w:type="character" w:customStyle="1" w:styleId="FuzeileZchn">
    <w:name w:val="Fußzeile Zchn"/>
    <w:link w:val="Fuzeile"/>
    <w:uiPriority w:val="99"/>
    <w:rsid w:val="008D0229"/>
    <w:rPr>
      <w:sz w:val="24"/>
      <w:szCs w:val="24"/>
    </w:rPr>
  </w:style>
  <w:style w:type="character" w:styleId="Kommentarzeichen">
    <w:name w:val="annotation reference"/>
    <w:rsid w:val="00D16606"/>
    <w:rPr>
      <w:sz w:val="16"/>
      <w:szCs w:val="16"/>
    </w:rPr>
  </w:style>
  <w:style w:type="paragraph" w:styleId="Kommentartext">
    <w:name w:val="annotation text"/>
    <w:basedOn w:val="Standard"/>
    <w:link w:val="KommentartextZchn"/>
    <w:rsid w:val="00D16606"/>
    <w:rPr>
      <w:sz w:val="20"/>
      <w:szCs w:val="20"/>
    </w:rPr>
  </w:style>
  <w:style w:type="character" w:customStyle="1" w:styleId="KommentartextZchn">
    <w:name w:val="Kommentartext Zchn"/>
    <w:basedOn w:val="Absatz-Standardschriftart"/>
    <w:link w:val="Kommentartext"/>
    <w:rsid w:val="00D16606"/>
  </w:style>
  <w:style w:type="paragraph" w:styleId="Kommentarthema">
    <w:name w:val="annotation subject"/>
    <w:basedOn w:val="Kommentartext"/>
    <w:next w:val="Kommentartext"/>
    <w:link w:val="KommentarthemaZchn"/>
    <w:rsid w:val="00D16606"/>
    <w:rPr>
      <w:b/>
      <w:bCs/>
    </w:rPr>
  </w:style>
  <w:style w:type="character" w:customStyle="1" w:styleId="KommentarthemaZchn">
    <w:name w:val="Kommentarthema Zchn"/>
    <w:link w:val="Kommentarthema"/>
    <w:rsid w:val="00D1660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8D0229"/>
    <w:rPr>
      <w:rFonts w:ascii="Tahoma" w:hAnsi="Tahoma" w:cs="Tahoma"/>
      <w:sz w:val="16"/>
      <w:szCs w:val="16"/>
    </w:rPr>
  </w:style>
  <w:style w:type="character" w:customStyle="1" w:styleId="SprechblasentextZchn">
    <w:name w:val="Sprechblasentext Zchn"/>
    <w:link w:val="Sprechblasentext"/>
    <w:rsid w:val="008D0229"/>
    <w:rPr>
      <w:rFonts w:ascii="Tahoma" w:hAnsi="Tahoma" w:cs="Tahoma"/>
      <w:sz w:val="16"/>
      <w:szCs w:val="16"/>
    </w:rPr>
  </w:style>
  <w:style w:type="paragraph" w:styleId="Kopfzeile">
    <w:name w:val="header"/>
    <w:basedOn w:val="Standard"/>
    <w:link w:val="KopfzeileZchn"/>
    <w:rsid w:val="008D0229"/>
    <w:pPr>
      <w:tabs>
        <w:tab w:val="center" w:pos="4536"/>
        <w:tab w:val="right" w:pos="9072"/>
      </w:tabs>
    </w:pPr>
  </w:style>
  <w:style w:type="character" w:customStyle="1" w:styleId="KopfzeileZchn">
    <w:name w:val="Kopfzeile Zchn"/>
    <w:link w:val="Kopfzeile"/>
    <w:rsid w:val="008D0229"/>
    <w:rPr>
      <w:sz w:val="24"/>
      <w:szCs w:val="24"/>
    </w:rPr>
  </w:style>
  <w:style w:type="paragraph" w:styleId="Fuzeile">
    <w:name w:val="footer"/>
    <w:basedOn w:val="Standard"/>
    <w:link w:val="FuzeileZchn"/>
    <w:uiPriority w:val="99"/>
    <w:rsid w:val="008D0229"/>
    <w:pPr>
      <w:tabs>
        <w:tab w:val="center" w:pos="4536"/>
        <w:tab w:val="right" w:pos="9072"/>
      </w:tabs>
    </w:pPr>
  </w:style>
  <w:style w:type="character" w:customStyle="1" w:styleId="FuzeileZchn">
    <w:name w:val="Fußzeile Zchn"/>
    <w:link w:val="Fuzeile"/>
    <w:uiPriority w:val="99"/>
    <w:rsid w:val="008D0229"/>
    <w:rPr>
      <w:sz w:val="24"/>
      <w:szCs w:val="24"/>
    </w:rPr>
  </w:style>
  <w:style w:type="character" w:styleId="Kommentarzeichen">
    <w:name w:val="annotation reference"/>
    <w:rsid w:val="00D16606"/>
    <w:rPr>
      <w:sz w:val="16"/>
      <w:szCs w:val="16"/>
    </w:rPr>
  </w:style>
  <w:style w:type="paragraph" w:styleId="Kommentartext">
    <w:name w:val="annotation text"/>
    <w:basedOn w:val="Standard"/>
    <w:link w:val="KommentartextZchn"/>
    <w:rsid w:val="00D16606"/>
    <w:rPr>
      <w:sz w:val="20"/>
      <w:szCs w:val="20"/>
    </w:rPr>
  </w:style>
  <w:style w:type="character" w:customStyle="1" w:styleId="KommentartextZchn">
    <w:name w:val="Kommentartext Zchn"/>
    <w:basedOn w:val="Absatz-Standardschriftart"/>
    <w:link w:val="Kommentartext"/>
    <w:rsid w:val="00D16606"/>
  </w:style>
  <w:style w:type="paragraph" w:styleId="Kommentarthema">
    <w:name w:val="annotation subject"/>
    <w:basedOn w:val="Kommentartext"/>
    <w:next w:val="Kommentartext"/>
    <w:link w:val="KommentarthemaZchn"/>
    <w:rsid w:val="00D16606"/>
    <w:rPr>
      <w:b/>
      <w:bCs/>
    </w:rPr>
  </w:style>
  <w:style w:type="character" w:customStyle="1" w:styleId="KommentarthemaZchn">
    <w:name w:val="Kommentarthema Zchn"/>
    <w:link w:val="Kommentarthema"/>
    <w:rsid w:val="00D166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DD65D-8368-4106-8D65-ED402826D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38CF0620.dotm</Template>
  <TotalTime>0</TotalTime>
  <Pages>4</Pages>
  <Words>1565</Words>
  <Characters>9749</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Landratsamt Rems-Murr-Kreis</Company>
  <LinksUpToDate>false</LinksUpToDate>
  <CharactersWithSpaces>11292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832686</dc:creator>
  <cp:lastModifiedBy>837660</cp:lastModifiedBy>
  <cp:revision>3</cp:revision>
  <cp:lastPrinted>2019-11-19T16:21:00Z</cp:lastPrinted>
  <dcterms:created xsi:type="dcterms:W3CDTF">2019-11-19T16:21:00Z</dcterms:created>
  <dcterms:modified xsi:type="dcterms:W3CDTF">2019-11-19T16:21:00Z</dcterms:modified>
</cp:coreProperties>
</file>