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179A6">
        <w:rPr>
          <w:rFonts w:ascii="Arial" w:hAnsi="Arial" w:cs="Arial"/>
          <w:b/>
          <w:bCs/>
          <w:color w:val="000000"/>
          <w:sz w:val="32"/>
          <w:szCs w:val="32"/>
        </w:rPr>
        <w:t>Öffentliche Bekanntmachung</w:t>
      </w:r>
    </w:p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b/>
          <w:bCs/>
          <w:color w:val="000000"/>
        </w:rPr>
      </w:pPr>
    </w:p>
    <w:p w:rsidR="00F75F09" w:rsidRDefault="00F75F09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b/>
          <w:bCs/>
          <w:color w:val="000000"/>
        </w:rPr>
      </w:pPr>
    </w:p>
    <w:p w:rsidR="00F75F09" w:rsidRDefault="0068544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b/>
          <w:bCs/>
          <w:color w:val="000000"/>
        </w:rPr>
      </w:pPr>
      <w:r w:rsidRPr="005179A6">
        <w:rPr>
          <w:rFonts w:ascii="Arial" w:hAnsi="Arial" w:cs="Arial"/>
          <w:b/>
          <w:bCs/>
          <w:color w:val="000000"/>
        </w:rPr>
        <w:t>V</w:t>
      </w:r>
      <w:r w:rsidR="00F90BE2" w:rsidRPr="005179A6">
        <w:rPr>
          <w:rFonts w:ascii="Arial" w:hAnsi="Arial" w:cs="Arial"/>
          <w:b/>
          <w:bCs/>
          <w:color w:val="000000"/>
        </w:rPr>
        <w:t>erfahren auf Erteilung einer</w:t>
      </w:r>
      <w:r w:rsidR="00210B57" w:rsidRPr="005179A6">
        <w:rPr>
          <w:rFonts w:ascii="Arial" w:hAnsi="Arial" w:cs="Arial"/>
          <w:b/>
          <w:bCs/>
          <w:color w:val="000000"/>
        </w:rPr>
        <w:t xml:space="preserve"> </w:t>
      </w:r>
      <w:r w:rsidR="00F90BE2" w:rsidRPr="005179A6">
        <w:rPr>
          <w:rFonts w:ascii="Arial" w:hAnsi="Arial" w:cs="Arial"/>
          <w:b/>
          <w:bCs/>
          <w:color w:val="000000"/>
        </w:rPr>
        <w:t>naturschutzrechtlichen Genehmigung nach § 19 Abs. 1 Satz 1 Nr. 1 Naturschutzgesetz Baden-Württemberg (NatSchG) und</w:t>
      </w:r>
      <w:r w:rsidR="00210B57" w:rsidRPr="005179A6">
        <w:rPr>
          <w:rFonts w:ascii="Arial" w:hAnsi="Arial" w:cs="Arial"/>
          <w:b/>
          <w:bCs/>
          <w:color w:val="000000"/>
        </w:rPr>
        <w:t xml:space="preserve"> </w:t>
      </w:r>
      <w:r w:rsidR="00F90BE2" w:rsidRPr="005179A6">
        <w:rPr>
          <w:rFonts w:ascii="Arial" w:hAnsi="Arial" w:cs="Arial"/>
          <w:b/>
          <w:bCs/>
          <w:color w:val="000000"/>
        </w:rPr>
        <w:t>einer Baugenehmigung nach §§ 49 Abs. 1, 2 Abs. 1 Satz 3 Nr. 1 der Landesbauordnung (LBO) und §§ 29 ff. des Baugesetzbuches</w:t>
      </w:r>
      <w:r w:rsidR="00210B57" w:rsidRPr="005179A6">
        <w:rPr>
          <w:rFonts w:ascii="Arial" w:hAnsi="Arial" w:cs="Arial"/>
          <w:b/>
          <w:bCs/>
          <w:color w:val="000000"/>
        </w:rPr>
        <w:t xml:space="preserve"> </w:t>
      </w:r>
      <w:r w:rsidR="00F90BE2" w:rsidRPr="005179A6">
        <w:rPr>
          <w:rFonts w:ascii="Arial" w:hAnsi="Arial" w:cs="Arial"/>
          <w:b/>
          <w:bCs/>
          <w:color w:val="000000"/>
        </w:rPr>
        <w:t xml:space="preserve">für die Erweiterung der Kiesgrube in </w:t>
      </w:r>
      <w:proofErr w:type="spellStart"/>
      <w:r w:rsidR="00F90BE2" w:rsidRPr="005179A6">
        <w:rPr>
          <w:rFonts w:ascii="Arial" w:hAnsi="Arial" w:cs="Arial"/>
          <w:b/>
          <w:bCs/>
          <w:color w:val="000000"/>
        </w:rPr>
        <w:t>Reiselfingen</w:t>
      </w:r>
      <w:proofErr w:type="spellEnd"/>
      <w:r w:rsidR="00882B55">
        <w:rPr>
          <w:rFonts w:ascii="Arial" w:hAnsi="Arial" w:cs="Arial"/>
          <w:b/>
          <w:bCs/>
          <w:color w:val="000000"/>
        </w:rPr>
        <w:t>, Beteiligung der Öffentlichkeit zu den Umweltauswirkungen.</w:t>
      </w:r>
    </w:p>
    <w:p w:rsidR="00F75F09" w:rsidRDefault="00F75F09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b/>
          <w:bCs/>
          <w:color w:val="000000"/>
        </w:rPr>
      </w:pPr>
    </w:p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179A6">
        <w:rPr>
          <w:rFonts w:ascii="Arial" w:hAnsi="Arial" w:cs="Arial"/>
          <w:b/>
          <w:bCs/>
          <w:color w:val="000000"/>
          <w:sz w:val="32"/>
          <w:szCs w:val="32"/>
        </w:rPr>
        <w:t>Erörterungstermin</w:t>
      </w:r>
    </w:p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</w:p>
    <w:p w:rsidR="005179A6" w:rsidRPr="005179A6" w:rsidRDefault="00210B5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  <w:r w:rsidRPr="005179A6">
        <w:rPr>
          <w:rFonts w:ascii="Arial" w:hAnsi="Arial" w:cs="Arial"/>
          <w:color w:val="000000"/>
        </w:rPr>
        <w:t>Im</w:t>
      </w:r>
      <w:r w:rsidR="005179A6" w:rsidRPr="005179A6">
        <w:rPr>
          <w:rFonts w:ascii="Arial" w:hAnsi="Arial" w:cs="Arial"/>
          <w:color w:val="000000"/>
        </w:rPr>
        <w:t xml:space="preserve"> Rahmen der Beteiligung der Öffentlichkeit</w:t>
      </w:r>
      <w:r w:rsidR="00FF3C6C">
        <w:rPr>
          <w:rFonts w:ascii="Arial" w:hAnsi="Arial" w:cs="Arial"/>
          <w:color w:val="000000"/>
        </w:rPr>
        <w:t xml:space="preserve"> zu den Umweltauswirkungen in</w:t>
      </w:r>
      <w:r w:rsidR="005179A6" w:rsidRPr="005179A6">
        <w:rPr>
          <w:rFonts w:ascii="Arial" w:hAnsi="Arial" w:cs="Arial"/>
          <w:color w:val="000000"/>
        </w:rPr>
        <w:t xml:space="preserve"> oben genanntem Verfahren, welches in der Zuständigkeit des Landratsamtes Breisgau-Hochschwarzwald als untere Naturschutzbehörde liegt, wurden vom 18.03.2019 bis einschließlich 18.04.2019 und vom 27.05.2019 bis einschließlich 27.06.2019 die Antragsunterlagen öffentlich ausgelegt.</w:t>
      </w:r>
    </w:p>
    <w:p w:rsidR="005179A6" w:rsidRPr="005179A6" w:rsidRDefault="005179A6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</w:p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  <w:r w:rsidRPr="005179A6">
        <w:rPr>
          <w:rFonts w:ascii="Arial" w:hAnsi="Arial" w:cs="Arial"/>
          <w:color w:val="000000"/>
        </w:rPr>
        <w:t xml:space="preserve">Zur Erörterung der </w:t>
      </w:r>
      <w:r w:rsidR="005179A6" w:rsidRPr="005179A6">
        <w:rPr>
          <w:rFonts w:ascii="Arial" w:hAnsi="Arial" w:cs="Arial"/>
        </w:rPr>
        <w:t>mit dem Vorhaben verbundenen Umweltauswirkungen</w:t>
      </w:r>
      <w:r w:rsidRPr="005179A6">
        <w:rPr>
          <w:rFonts w:ascii="Arial" w:hAnsi="Arial" w:cs="Arial"/>
          <w:color w:val="000000"/>
        </w:rPr>
        <w:t xml:space="preserve"> und </w:t>
      </w:r>
      <w:r w:rsidRPr="005179A6">
        <w:rPr>
          <w:rFonts w:ascii="Arial" w:hAnsi="Arial" w:cs="Arial"/>
        </w:rPr>
        <w:t xml:space="preserve">der </w:t>
      </w:r>
      <w:r w:rsidR="005179A6" w:rsidRPr="005179A6">
        <w:rPr>
          <w:rFonts w:ascii="Arial" w:hAnsi="Arial" w:cs="Arial"/>
        </w:rPr>
        <w:t xml:space="preserve">dazu </w:t>
      </w:r>
      <w:r w:rsidRPr="005179A6">
        <w:rPr>
          <w:rFonts w:ascii="Arial" w:hAnsi="Arial" w:cs="Arial"/>
        </w:rPr>
        <w:t>eingegangenen</w:t>
      </w:r>
      <w:r w:rsidR="00F90BE2" w:rsidRPr="005179A6">
        <w:rPr>
          <w:rFonts w:ascii="Arial" w:hAnsi="Arial" w:cs="Arial"/>
        </w:rPr>
        <w:t xml:space="preserve"> </w:t>
      </w:r>
      <w:r w:rsidRPr="005179A6">
        <w:rPr>
          <w:rFonts w:ascii="Arial" w:hAnsi="Arial" w:cs="Arial"/>
          <w:color w:val="000000"/>
        </w:rPr>
        <w:t>Stellungnahmen, findet</w:t>
      </w:r>
      <w:r w:rsidR="00685447" w:rsidRPr="005179A6">
        <w:rPr>
          <w:rFonts w:ascii="Arial" w:hAnsi="Arial" w:cs="Arial"/>
          <w:color w:val="000000"/>
        </w:rPr>
        <w:t xml:space="preserve"> </w:t>
      </w:r>
      <w:r w:rsidR="00265130" w:rsidRPr="005179A6">
        <w:rPr>
          <w:rFonts w:ascii="Arial" w:hAnsi="Arial" w:cs="Arial"/>
          <w:color w:val="000000"/>
        </w:rPr>
        <w:t>am</w:t>
      </w:r>
    </w:p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</w:p>
    <w:p w:rsidR="00210B57" w:rsidRPr="005179A6" w:rsidRDefault="00F72A2A" w:rsidP="005179A6">
      <w:pPr>
        <w:autoSpaceDE w:val="0"/>
        <w:autoSpaceDN w:val="0"/>
        <w:adjustRightInd w:val="0"/>
        <w:spacing w:after="0" w:line="310" w:lineRule="exact"/>
        <w:jc w:val="center"/>
        <w:rPr>
          <w:rFonts w:ascii="Arial" w:hAnsi="Arial" w:cs="Arial"/>
          <w:b/>
        </w:rPr>
      </w:pPr>
      <w:r w:rsidRPr="005179A6">
        <w:rPr>
          <w:rFonts w:ascii="Arial" w:hAnsi="Arial" w:cs="Arial"/>
          <w:b/>
        </w:rPr>
        <w:t>Montag</w:t>
      </w:r>
      <w:r w:rsidR="00210B57" w:rsidRPr="005179A6">
        <w:rPr>
          <w:rFonts w:ascii="Arial" w:hAnsi="Arial" w:cs="Arial"/>
          <w:b/>
        </w:rPr>
        <w:t xml:space="preserve">, dem </w:t>
      </w:r>
      <w:r w:rsidR="00265130" w:rsidRPr="005179A6">
        <w:rPr>
          <w:rFonts w:ascii="Arial" w:hAnsi="Arial" w:cs="Arial"/>
          <w:b/>
        </w:rPr>
        <w:t>04</w:t>
      </w:r>
      <w:r w:rsidR="0059362A" w:rsidRPr="005179A6">
        <w:rPr>
          <w:rFonts w:ascii="Arial" w:hAnsi="Arial" w:cs="Arial"/>
          <w:b/>
        </w:rPr>
        <w:t>.</w:t>
      </w:r>
      <w:r w:rsidR="00265130" w:rsidRPr="005179A6">
        <w:rPr>
          <w:rFonts w:ascii="Arial" w:hAnsi="Arial" w:cs="Arial"/>
          <w:b/>
        </w:rPr>
        <w:t>11.2019</w:t>
      </w:r>
    </w:p>
    <w:p w:rsidR="00265130" w:rsidRPr="005179A6" w:rsidRDefault="00265130" w:rsidP="005179A6">
      <w:pPr>
        <w:autoSpaceDE w:val="0"/>
        <w:autoSpaceDN w:val="0"/>
        <w:adjustRightInd w:val="0"/>
        <w:spacing w:after="0" w:line="310" w:lineRule="exact"/>
        <w:jc w:val="center"/>
        <w:rPr>
          <w:rFonts w:ascii="Arial" w:hAnsi="Arial" w:cs="Arial"/>
        </w:rPr>
      </w:pPr>
      <w:r w:rsidRPr="005179A6">
        <w:rPr>
          <w:rFonts w:ascii="Arial" w:hAnsi="Arial" w:cs="Arial"/>
        </w:rPr>
        <w:t>Im kleinen Sitzungsaal des Landratsamtes Breisgau-Hochschwarzwald,</w:t>
      </w:r>
    </w:p>
    <w:p w:rsidR="00210B57" w:rsidRPr="005179A6" w:rsidRDefault="00265130" w:rsidP="005179A6">
      <w:pPr>
        <w:autoSpaceDE w:val="0"/>
        <w:autoSpaceDN w:val="0"/>
        <w:adjustRightInd w:val="0"/>
        <w:spacing w:after="0" w:line="310" w:lineRule="exact"/>
        <w:jc w:val="center"/>
        <w:rPr>
          <w:rFonts w:ascii="Arial" w:hAnsi="Arial" w:cs="Arial"/>
        </w:rPr>
      </w:pPr>
      <w:r w:rsidRPr="005179A6">
        <w:rPr>
          <w:rFonts w:ascii="Arial" w:hAnsi="Arial" w:cs="Arial"/>
        </w:rPr>
        <w:t>Stadtstraße 2, 79104 Freiburg</w:t>
      </w:r>
    </w:p>
    <w:p w:rsidR="00210B57" w:rsidRPr="005179A6" w:rsidRDefault="00210B57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</w:rPr>
      </w:pPr>
    </w:p>
    <w:p w:rsidR="00224F1C" w:rsidRPr="005179A6" w:rsidRDefault="00210B57" w:rsidP="005179A6">
      <w:pPr>
        <w:spacing w:after="0" w:line="310" w:lineRule="exact"/>
        <w:rPr>
          <w:rFonts w:ascii="Arial" w:hAnsi="Arial" w:cs="Arial"/>
        </w:rPr>
      </w:pPr>
      <w:r w:rsidRPr="005179A6">
        <w:rPr>
          <w:rFonts w:ascii="Arial" w:hAnsi="Arial" w:cs="Arial"/>
        </w:rPr>
        <w:t>ein Erörterungsterm</w:t>
      </w:r>
      <w:r w:rsidR="00224F1C" w:rsidRPr="005179A6">
        <w:rPr>
          <w:rFonts w:ascii="Arial" w:hAnsi="Arial" w:cs="Arial"/>
        </w:rPr>
        <w:t>in</w:t>
      </w:r>
      <w:r w:rsidR="005179A6" w:rsidRPr="005179A6">
        <w:rPr>
          <w:rFonts w:ascii="Arial" w:hAnsi="Arial" w:cs="Arial"/>
        </w:rPr>
        <w:t xml:space="preserve"> </w:t>
      </w:r>
      <w:r w:rsidR="005179A6" w:rsidRPr="005179A6">
        <w:rPr>
          <w:rFonts w:ascii="Arial" w:hAnsi="Arial" w:cs="Arial"/>
          <w:color w:val="000000"/>
        </w:rPr>
        <w:t xml:space="preserve">mit der Firma J. Wintermantel GmbH &amp; Co. KG, als Antragsteller, den Behörden und Verbänden, </w:t>
      </w:r>
      <w:r w:rsidR="00224F1C" w:rsidRPr="005179A6">
        <w:rPr>
          <w:rFonts w:ascii="Arial" w:hAnsi="Arial" w:cs="Arial"/>
        </w:rPr>
        <w:t>statt.</w:t>
      </w:r>
      <w:r w:rsidR="00A633F5" w:rsidRPr="005179A6">
        <w:rPr>
          <w:rFonts w:ascii="Arial" w:hAnsi="Arial" w:cs="Arial"/>
        </w:rPr>
        <w:t xml:space="preserve"> D</w:t>
      </w:r>
      <w:r w:rsidR="009260F5" w:rsidRPr="005179A6">
        <w:rPr>
          <w:rFonts w:ascii="Arial" w:hAnsi="Arial" w:cs="Arial"/>
        </w:rPr>
        <w:t>i</w:t>
      </w:r>
      <w:r w:rsidR="00A633F5" w:rsidRPr="005179A6">
        <w:rPr>
          <w:rFonts w:ascii="Arial" w:hAnsi="Arial" w:cs="Arial"/>
        </w:rPr>
        <w:t xml:space="preserve">e Erörterung beginnt um </w:t>
      </w:r>
      <w:r w:rsidR="00265130" w:rsidRPr="005179A6">
        <w:rPr>
          <w:rFonts w:ascii="Arial" w:hAnsi="Arial" w:cs="Arial"/>
        </w:rPr>
        <w:t>14</w:t>
      </w:r>
      <w:r w:rsidR="00A633F5" w:rsidRPr="005179A6">
        <w:rPr>
          <w:rFonts w:ascii="Arial" w:hAnsi="Arial" w:cs="Arial"/>
        </w:rPr>
        <w:t>.</w:t>
      </w:r>
      <w:r w:rsidR="00265130" w:rsidRPr="005179A6">
        <w:rPr>
          <w:rFonts w:ascii="Arial" w:hAnsi="Arial" w:cs="Arial"/>
        </w:rPr>
        <w:t>0</w:t>
      </w:r>
      <w:r w:rsidR="00A633F5" w:rsidRPr="005179A6">
        <w:rPr>
          <w:rFonts w:ascii="Arial" w:hAnsi="Arial" w:cs="Arial"/>
        </w:rPr>
        <w:t xml:space="preserve">0 Uhr </w:t>
      </w:r>
      <w:r w:rsidR="00197027" w:rsidRPr="005179A6">
        <w:rPr>
          <w:rFonts w:ascii="Arial" w:hAnsi="Arial" w:cs="Arial"/>
        </w:rPr>
        <w:t xml:space="preserve">und </w:t>
      </w:r>
      <w:r w:rsidR="00A633F5" w:rsidRPr="005179A6">
        <w:rPr>
          <w:rFonts w:ascii="Arial" w:hAnsi="Arial" w:cs="Arial"/>
        </w:rPr>
        <w:t xml:space="preserve">endet </w:t>
      </w:r>
      <w:r w:rsidR="005179A6" w:rsidRPr="005179A6">
        <w:rPr>
          <w:rFonts w:ascii="Arial" w:hAnsi="Arial" w:cs="Arial"/>
        </w:rPr>
        <w:t xml:space="preserve">voraussichtlich </w:t>
      </w:r>
      <w:r w:rsidR="00265130" w:rsidRPr="005179A6">
        <w:rPr>
          <w:rFonts w:ascii="Arial" w:hAnsi="Arial" w:cs="Arial"/>
        </w:rPr>
        <w:t>um 17</w:t>
      </w:r>
      <w:r w:rsidR="005179A6" w:rsidRPr="005179A6">
        <w:rPr>
          <w:rFonts w:ascii="Arial" w:hAnsi="Arial" w:cs="Arial"/>
        </w:rPr>
        <w:t>.00 Uhr.</w:t>
      </w:r>
    </w:p>
    <w:p w:rsidR="00A633F5" w:rsidRPr="005179A6" w:rsidRDefault="00A633F5" w:rsidP="005179A6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</w:p>
    <w:p w:rsidR="00210B57" w:rsidRPr="005179A6" w:rsidRDefault="00210B57" w:rsidP="00FF3C6C">
      <w:pPr>
        <w:autoSpaceDE w:val="0"/>
        <w:autoSpaceDN w:val="0"/>
        <w:adjustRightInd w:val="0"/>
        <w:spacing w:after="0" w:line="310" w:lineRule="exact"/>
        <w:rPr>
          <w:rFonts w:ascii="Arial" w:hAnsi="Arial" w:cs="Arial"/>
          <w:color w:val="000000"/>
        </w:rPr>
      </w:pPr>
      <w:r w:rsidRPr="005179A6">
        <w:rPr>
          <w:rFonts w:ascii="Arial" w:hAnsi="Arial" w:cs="Arial"/>
          <w:color w:val="000000"/>
        </w:rPr>
        <w:t xml:space="preserve">Es wird auf </w:t>
      </w:r>
      <w:r w:rsidR="00FF3C6C">
        <w:rPr>
          <w:rFonts w:ascii="Arial" w:hAnsi="Arial" w:cs="Arial"/>
          <w:color w:val="000000"/>
        </w:rPr>
        <w:t xml:space="preserve">darauf hingewiesen, dass die Teilnahme </w:t>
      </w:r>
      <w:r w:rsidRPr="005179A6">
        <w:rPr>
          <w:rFonts w:ascii="Arial" w:hAnsi="Arial" w:cs="Arial"/>
          <w:color w:val="000000"/>
        </w:rPr>
        <w:t xml:space="preserve">an dem Termin </w:t>
      </w:r>
      <w:bookmarkStart w:id="0" w:name="_GoBack"/>
      <w:bookmarkEnd w:id="0"/>
      <w:r w:rsidRPr="005179A6">
        <w:rPr>
          <w:rFonts w:ascii="Arial" w:hAnsi="Arial" w:cs="Arial"/>
          <w:color w:val="000000"/>
        </w:rPr>
        <w:t>nicht verpflichtend</w:t>
      </w:r>
      <w:r w:rsidR="00FF3C6C">
        <w:rPr>
          <w:rFonts w:ascii="Arial" w:hAnsi="Arial" w:cs="Arial"/>
          <w:color w:val="000000"/>
        </w:rPr>
        <w:t xml:space="preserve"> ist</w:t>
      </w:r>
      <w:r w:rsidRPr="005179A6">
        <w:rPr>
          <w:rFonts w:ascii="Arial" w:hAnsi="Arial" w:cs="Arial"/>
          <w:color w:val="000000"/>
        </w:rPr>
        <w:t>. Bei Ausbleiben eines Beteiligten</w:t>
      </w:r>
      <w:r w:rsidR="00C6192A" w:rsidRPr="005179A6">
        <w:rPr>
          <w:rFonts w:ascii="Arial" w:hAnsi="Arial" w:cs="Arial"/>
          <w:color w:val="000000"/>
        </w:rPr>
        <w:t xml:space="preserve"> </w:t>
      </w:r>
      <w:r w:rsidRPr="005179A6">
        <w:rPr>
          <w:rFonts w:ascii="Arial" w:hAnsi="Arial" w:cs="Arial"/>
          <w:color w:val="000000"/>
        </w:rPr>
        <w:t xml:space="preserve">kann auch ohne ihn verhandelt </w:t>
      </w:r>
      <w:r w:rsidR="00D956F6" w:rsidRPr="005179A6">
        <w:rPr>
          <w:rFonts w:ascii="Arial" w:hAnsi="Arial" w:cs="Arial"/>
          <w:color w:val="000000"/>
        </w:rPr>
        <w:t xml:space="preserve">und entschieden </w:t>
      </w:r>
      <w:r w:rsidRPr="005179A6">
        <w:rPr>
          <w:rFonts w:ascii="Arial" w:hAnsi="Arial" w:cs="Arial"/>
          <w:color w:val="000000"/>
        </w:rPr>
        <w:t>werden. Unabhängig von der Teilnahme wird die</w:t>
      </w:r>
      <w:r w:rsidR="00C6192A" w:rsidRPr="005179A6">
        <w:rPr>
          <w:rFonts w:ascii="Arial" w:hAnsi="Arial" w:cs="Arial"/>
          <w:color w:val="000000"/>
        </w:rPr>
        <w:t xml:space="preserve"> </w:t>
      </w:r>
      <w:r w:rsidR="00164C99" w:rsidRPr="005179A6">
        <w:rPr>
          <w:rFonts w:ascii="Arial" w:hAnsi="Arial" w:cs="Arial"/>
        </w:rPr>
        <w:t>Zulassungs</w:t>
      </w:r>
      <w:r w:rsidRPr="005179A6">
        <w:rPr>
          <w:rFonts w:ascii="Arial" w:hAnsi="Arial" w:cs="Arial"/>
        </w:rPr>
        <w:t xml:space="preserve">behörde </w:t>
      </w:r>
      <w:r w:rsidRPr="005179A6">
        <w:rPr>
          <w:rFonts w:ascii="Arial" w:hAnsi="Arial" w:cs="Arial"/>
          <w:color w:val="000000"/>
        </w:rPr>
        <w:t xml:space="preserve">vorgebrachten </w:t>
      </w:r>
      <w:r w:rsidR="005179A6" w:rsidRPr="005179A6">
        <w:rPr>
          <w:rFonts w:ascii="Arial" w:hAnsi="Arial" w:cs="Arial"/>
          <w:color w:val="000000"/>
        </w:rPr>
        <w:t>Argumente</w:t>
      </w:r>
      <w:r w:rsidR="00C6192A" w:rsidRPr="005179A6">
        <w:rPr>
          <w:rFonts w:ascii="Arial" w:hAnsi="Arial" w:cs="Arial"/>
          <w:color w:val="000000"/>
        </w:rPr>
        <w:t xml:space="preserve"> </w:t>
      </w:r>
      <w:r w:rsidR="005179A6" w:rsidRPr="005179A6">
        <w:rPr>
          <w:rFonts w:ascii="Arial" w:hAnsi="Arial" w:cs="Arial"/>
          <w:color w:val="000000"/>
        </w:rPr>
        <w:t>prüfen</w:t>
      </w:r>
      <w:r w:rsidRPr="005179A6">
        <w:rPr>
          <w:rFonts w:ascii="Arial" w:hAnsi="Arial" w:cs="Arial"/>
          <w:color w:val="000000"/>
        </w:rPr>
        <w:t>.</w:t>
      </w:r>
    </w:p>
    <w:p w:rsidR="00C6192A" w:rsidRDefault="00C6192A" w:rsidP="005179A6">
      <w:pPr>
        <w:pStyle w:val="Listenabsatz"/>
        <w:autoSpaceDE w:val="0"/>
        <w:autoSpaceDN w:val="0"/>
        <w:adjustRightInd w:val="0"/>
        <w:spacing w:after="0" w:line="310" w:lineRule="exact"/>
        <w:contextualSpacing w:val="0"/>
        <w:rPr>
          <w:rFonts w:ascii="Arial" w:hAnsi="Arial" w:cs="Arial"/>
          <w:color w:val="000000"/>
        </w:rPr>
      </w:pPr>
    </w:p>
    <w:p w:rsidR="005179A6" w:rsidRPr="005179A6" w:rsidRDefault="005179A6" w:rsidP="005179A6">
      <w:pPr>
        <w:pStyle w:val="Listenabsatz"/>
        <w:autoSpaceDE w:val="0"/>
        <w:autoSpaceDN w:val="0"/>
        <w:adjustRightInd w:val="0"/>
        <w:spacing w:after="0" w:line="310" w:lineRule="exact"/>
        <w:contextualSpacing w:val="0"/>
        <w:rPr>
          <w:rFonts w:ascii="Arial" w:hAnsi="Arial" w:cs="Arial"/>
          <w:color w:val="000000"/>
        </w:rPr>
      </w:pPr>
    </w:p>
    <w:p w:rsidR="00BA6794" w:rsidRPr="005179A6" w:rsidRDefault="00210B57" w:rsidP="003E2A4E">
      <w:pPr>
        <w:tabs>
          <w:tab w:val="right" w:pos="9072"/>
        </w:tabs>
        <w:spacing w:after="0" w:line="310" w:lineRule="exact"/>
      </w:pPr>
      <w:r w:rsidRPr="005179A6">
        <w:rPr>
          <w:rFonts w:ascii="Arial" w:hAnsi="Arial" w:cs="Arial"/>
        </w:rPr>
        <w:t xml:space="preserve">Freiburg, den </w:t>
      </w:r>
      <w:r w:rsidR="00265130" w:rsidRPr="005179A6">
        <w:rPr>
          <w:rFonts w:ascii="Arial" w:hAnsi="Arial" w:cs="Arial"/>
        </w:rPr>
        <w:t>07.10.2019</w:t>
      </w:r>
      <w:r w:rsidR="003E2A4E">
        <w:rPr>
          <w:rFonts w:ascii="Arial" w:hAnsi="Arial" w:cs="Arial"/>
          <w:color w:val="000000"/>
        </w:rPr>
        <w:tab/>
      </w:r>
      <w:r w:rsidR="00C6192A" w:rsidRPr="005179A6">
        <w:rPr>
          <w:rFonts w:ascii="Arial" w:hAnsi="Arial" w:cs="Arial"/>
          <w:color w:val="000000"/>
        </w:rPr>
        <w:t>Landratsamt Breisgau-Hochschwarzwald</w:t>
      </w:r>
    </w:p>
    <w:sectPr w:rsidR="00BA6794" w:rsidRPr="00517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40F"/>
    <w:multiLevelType w:val="hybridMultilevel"/>
    <w:tmpl w:val="EFF2C7DC"/>
    <w:lvl w:ilvl="0" w:tplc="C10A4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1CB9"/>
    <w:multiLevelType w:val="hybridMultilevel"/>
    <w:tmpl w:val="5E4AB2EC"/>
    <w:lvl w:ilvl="0" w:tplc="C10A4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7"/>
    <w:rsid w:val="0005170C"/>
    <w:rsid w:val="00164C99"/>
    <w:rsid w:val="00192573"/>
    <w:rsid w:val="00197027"/>
    <w:rsid w:val="001C425A"/>
    <w:rsid w:val="00210B57"/>
    <w:rsid w:val="00224F1C"/>
    <w:rsid w:val="00265130"/>
    <w:rsid w:val="00311395"/>
    <w:rsid w:val="003E2A4E"/>
    <w:rsid w:val="004B0687"/>
    <w:rsid w:val="004B15F9"/>
    <w:rsid w:val="005179A6"/>
    <w:rsid w:val="0059362A"/>
    <w:rsid w:val="005C7218"/>
    <w:rsid w:val="00685447"/>
    <w:rsid w:val="006A7B03"/>
    <w:rsid w:val="0073772C"/>
    <w:rsid w:val="00851786"/>
    <w:rsid w:val="00882B55"/>
    <w:rsid w:val="00905CD9"/>
    <w:rsid w:val="00907E91"/>
    <w:rsid w:val="009176AE"/>
    <w:rsid w:val="009260F5"/>
    <w:rsid w:val="009741D3"/>
    <w:rsid w:val="009825A7"/>
    <w:rsid w:val="00A61F2E"/>
    <w:rsid w:val="00A633F5"/>
    <w:rsid w:val="00BD1C5F"/>
    <w:rsid w:val="00C02157"/>
    <w:rsid w:val="00C6192A"/>
    <w:rsid w:val="00C80B92"/>
    <w:rsid w:val="00CB517E"/>
    <w:rsid w:val="00D956F6"/>
    <w:rsid w:val="00DA6EEF"/>
    <w:rsid w:val="00EA56E0"/>
    <w:rsid w:val="00F06422"/>
    <w:rsid w:val="00F72A2A"/>
    <w:rsid w:val="00F75F09"/>
    <w:rsid w:val="00F90BE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B34F-A0EE-42A4-8741-08B42DF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72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4C9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0164-945A-470F-8172-C853ACAA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Breisgau Hochschwarzwald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Wehrle</dc:creator>
  <cp:lastModifiedBy>Evelyn Reiche</cp:lastModifiedBy>
  <cp:revision>6</cp:revision>
  <cp:lastPrinted>2019-09-25T13:06:00Z</cp:lastPrinted>
  <dcterms:created xsi:type="dcterms:W3CDTF">2019-08-30T05:23:00Z</dcterms:created>
  <dcterms:modified xsi:type="dcterms:W3CDTF">2019-10-04T06:40:00Z</dcterms:modified>
</cp:coreProperties>
</file>