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422"/>
        <w:gridCol w:w="1891"/>
        <w:gridCol w:w="661"/>
        <w:gridCol w:w="326"/>
      </w:tblGrid>
      <w:tr w:rsidR="00594C57" w:rsidTr="00560115">
        <w:trPr>
          <w:trHeight w:hRule="exact" w:val="567"/>
        </w:trPr>
        <w:tc>
          <w:tcPr>
            <w:tcW w:w="1191" w:type="dxa"/>
          </w:tcPr>
          <w:p w:rsidR="00594C57" w:rsidRDefault="00594C57" w:rsidP="00493360"/>
        </w:tc>
        <w:tc>
          <w:tcPr>
            <w:tcW w:w="7422" w:type="dxa"/>
          </w:tcPr>
          <w:p w:rsidR="00594C57" w:rsidRDefault="00594C57" w:rsidP="004E2813">
            <w:r>
              <w:rPr>
                <w:sz w:val="14"/>
                <w:szCs w:val="14"/>
              </w:rPr>
              <w:t>Landratsamt Sigmaringen / Postfach 14</w:t>
            </w:r>
            <w:r w:rsidR="00AE5DA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62 /</w:t>
            </w:r>
            <w:r w:rsidR="00231D2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7248</w:t>
            </w:r>
            <w:r w:rsidR="004E2813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Sigmaringen</w:t>
            </w:r>
          </w:p>
        </w:tc>
        <w:tc>
          <w:tcPr>
            <w:tcW w:w="1891" w:type="dxa"/>
          </w:tcPr>
          <w:p w:rsidR="00594C57" w:rsidRDefault="00594C57" w:rsidP="00493360"/>
        </w:tc>
        <w:tc>
          <w:tcPr>
            <w:tcW w:w="987" w:type="dxa"/>
            <w:gridSpan w:val="2"/>
          </w:tcPr>
          <w:p w:rsidR="00594C57" w:rsidRDefault="00594C57" w:rsidP="00493360"/>
        </w:tc>
      </w:tr>
      <w:tr w:rsidR="00594C57" w:rsidTr="00753DAC">
        <w:trPr>
          <w:trHeight w:hRule="exact" w:val="2835"/>
        </w:trPr>
        <w:tc>
          <w:tcPr>
            <w:tcW w:w="1191" w:type="dxa"/>
          </w:tcPr>
          <w:p w:rsidR="00594C57" w:rsidRDefault="00594C57" w:rsidP="00493360"/>
        </w:tc>
        <w:tc>
          <w:tcPr>
            <w:tcW w:w="7422" w:type="dxa"/>
          </w:tcPr>
          <w:p w:rsidR="00594C57" w:rsidRDefault="00594C57" w:rsidP="00594C57"/>
          <w:p w:rsidR="006D48D4" w:rsidRDefault="006D48D4" w:rsidP="00594C57"/>
          <w:p w:rsidR="006D48D4" w:rsidRDefault="006D48D4" w:rsidP="00594C57"/>
          <w:p w:rsidR="006D48D4" w:rsidRDefault="006D48D4" w:rsidP="00594C57">
            <w:pPr>
              <w:rPr>
                <w:sz w:val="14"/>
                <w:szCs w:val="14"/>
              </w:rPr>
            </w:pPr>
            <w:r>
              <w:t>Siehe Verteiler!</w:t>
            </w:r>
          </w:p>
        </w:tc>
        <w:tc>
          <w:tcPr>
            <w:tcW w:w="2552" w:type="dxa"/>
            <w:gridSpan w:val="2"/>
          </w:tcPr>
          <w:p w:rsidR="00B4337B" w:rsidRPr="004E2813" w:rsidRDefault="0057144D" w:rsidP="005D0474">
            <w:pPr>
              <w:spacing w:line="200" w:lineRule="exac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Umwelt und Arbeitsschutz</w:t>
            </w:r>
          </w:p>
          <w:p w:rsidR="00B4337B" w:rsidRDefault="00B4337B" w:rsidP="005D0474">
            <w:pPr>
              <w:spacing w:line="200" w:lineRule="exact"/>
              <w:rPr>
                <w:sz w:val="16"/>
                <w:szCs w:val="14"/>
              </w:rPr>
            </w:pPr>
          </w:p>
          <w:p w:rsidR="00B4337B" w:rsidRPr="000C41A4" w:rsidRDefault="00247B91" w:rsidP="005D0474">
            <w:pPr>
              <w:tabs>
                <w:tab w:val="left" w:pos="34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Claudia Zwarra</w:t>
            </w:r>
          </w:p>
          <w:p w:rsidR="00B4337B" w:rsidRPr="000C41A4" w:rsidRDefault="00231D26" w:rsidP="005D0474">
            <w:pPr>
              <w:tabs>
                <w:tab w:val="left" w:pos="348"/>
              </w:tabs>
              <w:spacing w:line="200" w:lineRule="exact"/>
              <w:rPr>
                <w:sz w:val="16"/>
                <w:szCs w:val="16"/>
              </w:rPr>
            </w:pPr>
            <w:r w:rsidRPr="000C41A4">
              <w:rPr>
                <w:sz w:val="16"/>
                <w:szCs w:val="16"/>
              </w:rPr>
              <w:t>Tel:</w:t>
            </w:r>
            <w:r w:rsidRPr="000C41A4">
              <w:rPr>
                <w:sz w:val="16"/>
                <w:szCs w:val="16"/>
              </w:rPr>
              <w:tab/>
            </w:r>
            <w:r w:rsidR="00B4337B" w:rsidRPr="000C41A4">
              <w:rPr>
                <w:sz w:val="16"/>
                <w:szCs w:val="16"/>
              </w:rPr>
              <w:t>07571 102</w:t>
            </w:r>
            <w:r w:rsidR="00170ADB" w:rsidRPr="000C41A4">
              <w:rPr>
                <w:sz w:val="16"/>
                <w:szCs w:val="16"/>
              </w:rPr>
              <w:t>-</w:t>
            </w:r>
            <w:r w:rsidR="00247B91">
              <w:rPr>
                <w:sz w:val="16"/>
                <w:szCs w:val="16"/>
              </w:rPr>
              <w:t>2306</w:t>
            </w:r>
          </w:p>
          <w:p w:rsidR="00B4337B" w:rsidRPr="00867576" w:rsidRDefault="00231D26" w:rsidP="005D0474">
            <w:pPr>
              <w:tabs>
                <w:tab w:val="left" w:pos="348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867576">
              <w:rPr>
                <w:sz w:val="16"/>
                <w:szCs w:val="16"/>
                <w:lang w:val="en-US"/>
              </w:rPr>
              <w:t>Fax:</w:t>
            </w:r>
            <w:r w:rsidRPr="00867576">
              <w:rPr>
                <w:sz w:val="16"/>
                <w:szCs w:val="16"/>
                <w:lang w:val="en-US"/>
              </w:rPr>
              <w:tab/>
            </w:r>
            <w:r w:rsidR="00B4337B" w:rsidRPr="00867576">
              <w:rPr>
                <w:sz w:val="16"/>
                <w:szCs w:val="16"/>
                <w:lang w:val="en-US"/>
              </w:rPr>
              <w:t>07571 102</w:t>
            </w:r>
            <w:r w:rsidR="00170ADB" w:rsidRPr="00867576">
              <w:rPr>
                <w:sz w:val="16"/>
                <w:szCs w:val="16"/>
                <w:lang w:val="en-US"/>
              </w:rPr>
              <w:t>-</w:t>
            </w:r>
            <w:r w:rsidR="0057144D">
              <w:rPr>
                <w:sz w:val="16"/>
                <w:szCs w:val="16"/>
              </w:rPr>
              <w:t>2399</w:t>
            </w:r>
          </w:p>
          <w:p w:rsidR="00B4337B" w:rsidRPr="00867576" w:rsidRDefault="00247B91" w:rsidP="00F70196">
            <w:pPr>
              <w:tabs>
                <w:tab w:val="left" w:pos="348"/>
              </w:tabs>
              <w:spacing w:line="200" w:lineRule="exact"/>
              <w:ind w:right="-108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claudia.zwarra</w:t>
            </w:r>
            <w:r w:rsidR="00B4337B" w:rsidRPr="00867576">
              <w:rPr>
                <w:noProof/>
                <w:sz w:val="16"/>
                <w:szCs w:val="16"/>
                <w:lang w:val="en-US"/>
              </w:rPr>
              <w:t>@lrasig.de</w:t>
            </w:r>
          </w:p>
          <w:p w:rsidR="00B4337B" w:rsidRPr="00867576" w:rsidRDefault="00B4337B" w:rsidP="005D0474">
            <w:pPr>
              <w:spacing w:line="200" w:lineRule="exact"/>
              <w:rPr>
                <w:noProof/>
                <w:sz w:val="16"/>
                <w:szCs w:val="16"/>
                <w:lang w:val="en-US"/>
              </w:rPr>
            </w:pPr>
          </w:p>
          <w:p w:rsidR="000C41A4" w:rsidRPr="000C41A4" w:rsidRDefault="00B4337B" w:rsidP="005D0474">
            <w:pPr>
              <w:spacing w:line="200" w:lineRule="exact"/>
              <w:rPr>
                <w:noProof/>
                <w:sz w:val="16"/>
                <w:szCs w:val="16"/>
              </w:rPr>
            </w:pPr>
            <w:r w:rsidRPr="000C41A4">
              <w:rPr>
                <w:noProof/>
                <w:sz w:val="16"/>
                <w:szCs w:val="16"/>
              </w:rPr>
              <w:t xml:space="preserve">Sigmaringen, </w:t>
            </w:r>
            <w:r w:rsidR="00BB490A">
              <w:rPr>
                <w:noProof/>
                <w:sz w:val="16"/>
                <w:szCs w:val="16"/>
              </w:rPr>
              <w:t>08</w:t>
            </w:r>
            <w:r w:rsidR="00D90E01">
              <w:rPr>
                <w:noProof/>
                <w:sz w:val="16"/>
                <w:szCs w:val="16"/>
              </w:rPr>
              <w:t>.0</w:t>
            </w:r>
            <w:r w:rsidR="00BB490A">
              <w:rPr>
                <w:noProof/>
                <w:sz w:val="16"/>
                <w:szCs w:val="16"/>
              </w:rPr>
              <w:t>5</w:t>
            </w:r>
            <w:r w:rsidR="00247B91">
              <w:rPr>
                <w:noProof/>
                <w:sz w:val="16"/>
                <w:szCs w:val="16"/>
              </w:rPr>
              <w:t>.20</w:t>
            </w:r>
            <w:r w:rsidR="00D90E01">
              <w:rPr>
                <w:noProof/>
                <w:sz w:val="16"/>
                <w:szCs w:val="16"/>
              </w:rPr>
              <w:t>20</w:t>
            </w:r>
          </w:p>
          <w:p w:rsidR="00247B91" w:rsidRDefault="00C7441A" w:rsidP="00247B91">
            <w:pPr>
              <w:spacing w:line="200" w:lineRule="exact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>Unser Zeichen:</w:t>
            </w:r>
            <w:r w:rsidR="00B4337B" w:rsidRPr="004E2813">
              <w:rPr>
                <w:noProof/>
                <w:sz w:val="16"/>
                <w:szCs w:val="14"/>
              </w:rPr>
              <w:t xml:space="preserve"> </w:t>
            </w:r>
          </w:p>
          <w:p w:rsidR="00594C57" w:rsidRDefault="00247B91" w:rsidP="00247B91">
            <w:pPr>
              <w:spacing w:line="200" w:lineRule="exact"/>
            </w:pPr>
            <w:r>
              <w:rPr>
                <w:noProof/>
                <w:sz w:val="16"/>
                <w:szCs w:val="14"/>
              </w:rPr>
              <w:t>IV/41</w:t>
            </w:r>
            <w:r w:rsidRPr="006D48D4">
              <w:rPr>
                <w:noProof/>
                <w:sz w:val="16"/>
                <w:szCs w:val="14"/>
              </w:rPr>
              <w:t>.1 364 411 Zw</w:t>
            </w:r>
          </w:p>
        </w:tc>
        <w:tc>
          <w:tcPr>
            <w:tcW w:w="326" w:type="dxa"/>
          </w:tcPr>
          <w:p w:rsidR="00594C57" w:rsidRDefault="00594C57" w:rsidP="00493360"/>
        </w:tc>
      </w:tr>
    </w:tbl>
    <w:p w:rsidR="00E67E6F" w:rsidRDefault="00E67E6F" w:rsidP="006D5A4B">
      <w:pPr>
        <w:sectPr w:rsidR="00E67E6F" w:rsidSect="00AB2CF8">
          <w:headerReference w:type="default" r:id="rId9"/>
          <w:footerReference w:type="default" r:id="rId10"/>
          <w:type w:val="continuous"/>
          <w:pgSz w:w="11906" w:h="16838" w:code="9"/>
          <w:pgMar w:top="397" w:right="397" w:bottom="397" w:left="397" w:header="136" w:footer="2113" w:gutter="0"/>
          <w:cols w:space="708"/>
          <w:docGrid w:linePitch="360"/>
        </w:sectPr>
      </w:pPr>
    </w:p>
    <w:p w:rsidR="00560115" w:rsidRDefault="003E4742" w:rsidP="008F3F6C">
      <w:pPr>
        <w:jc w:val="both"/>
      </w:pPr>
      <w:r>
        <w:rPr>
          <w:b/>
        </w:rPr>
        <w:lastRenderedPageBreak/>
        <w:t>Norderweiterung des Kiesabbaus der Firma Kies- und Schotterwerke Müller GmbH &amp; Co. KG in der Kiesgrube Ostrach auf Gemarkung Jettkofen der Gemeinde Ostrach</w:t>
      </w:r>
    </w:p>
    <w:p w:rsidR="003E4742" w:rsidRDefault="003E4742" w:rsidP="008F3F6C">
      <w:pPr>
        <w:jc w:val="both"/>
      </w:pPr>
      <w:r>
        <w:t xml:space="preserve">hier: </w:t>
      </w:r>
      <w:r w:rsidR="00AA5873">
        <w:t>Anhörung der Träger öffentlicher Belange</w:t>
      </w:r>
    </w:p>
    <w:p w:rsidR="006D48D4" w:rsidRPr="005530D9" w:rsidRDefault="006D48D4" w:rsidP="008F3F6C">
      <w:pPr>
        <w:jc w:val="both"/>
        <w:rPr>
          <w:sz w:val="16"/>
        </w:rPr>
      </w:pPr>
    </w:p>
    <w:p w:rsidR="00E67E6F" w:rsidRDefault="00E67E6F" w:rsidP="008F3F6C">
      <w:pPr>
        <w:jc w:val="both"/>
      </w:pPr>
    </w:p>
    <w:p w:rsidR="00AE5DA5" w:rsidRDefault="00AE5DA5" w:rsidP="008F3F6C">
      <w:pPr>
        <w:jc w:val="both"/>
      </w:pPr>
      <w:r>
        <w:t>Sehr geehrte Damen und Herren,</w:t>
      </w:r>
    </w:p>
    <w:p w:rsidR="00AE5DA5" w:rsidRDefault="00AE5DA5" w:rsidP="008F3F6C">
      <w:pPr>
        <w:jc w:val="both"/>
      </w:pPr>
    </w:p>
    <w:p w:rsidR="00D16744" w:rsidRPr="00263D83" w:rsidRDefault="006D48D4" w:rsidP="00D16744">
      <w:pPr>
        <w:jc w:val="both"/>
        <w:rPr>
          <w:highlight w:val="yellow"/>
        </w:rPr>
      </w:pPr>
      <w:r w:rsidRPr="00263D83">
        <w:t>die Firma Kies- und Schotterwerke Müller GmbH &amp; Co.</w:t>
      </w:r>
      <w:r w:rsidR="001D5D56" w:rsidRPr="00263D83">
        <w:t xml:space="preserve"> </w:t>
      </w:r>
      <w:r w:rsidRPr="00263D83">
        <w:t>KG, Jettkofer Straße 2, 88356 Os</w:t>
      </w:r>
      <w:r w:rsidRPr="00263D83">
        <w:t>t</w:t>
      </w:r>
      <w:r w:rsidRPr="00263D83">
        <w:t xml:space="preserve">rach, </w:t>
      </w:r>
      <w:r w:rsidR="00AA5873" w:rsidRPr="00263D83">
        <w:t>plant</w:t>
      </w:r>
      <w:r w:rsidRPr="00263D83">
        <w:t xml:space="preserve"> eine Erweiterung ihres bestehenden Kiesabbaus am Standort Ostrach in nördlicher Richtung. </w:t>
      </w:r>
      <w:r w:rsidR="00D16744" w:rsidRPr="0017194B">
        <w:t>Das Vorhabengebiet erstreckt sich auf Flurstücke 147, 148, 150, 151, 152, 153, 154, 157, 158, 160, 161, 164/1, 164/2, 165, 166, 167, 168, 171, 173, 174, 175, 194, 176/1, 176/2, 176/3 und 250 auf Gemarkung Jettkofen der Gemeinde Ostrach.</w:t>
      </w:r>
    </w:p>
    <w:p w:rsidR="00603602" w:rsidRPr="0017194B" w:rsidRDefault="00603602" w:rsidP="008F3F6C">
      <w:pPr>
        <w:jc w:val="both"/>
      </w:pPr>
    </w:p>
    <w:p w:rsidR="00D16744" w:rsidRPr="00263D83" w:rsidRDefault="00D16744" w:rsidP="00D16744">
      <w:pPr>
        <w:jc w:val="both"/>
      </w:pPr>
      <w:r w:rsidRPr="0017194B">
        <w:t>Das Abbaugebiet besteht ausschließlich aus Ackerflächen, randlich sind Feldwege (Gemei</w:t>
      </w:r>
      <w:r w:rsidRPr="0017194B">
        <w:t>n</w:t>
      </w:r>
      <w:r w:rsidRPr="0017194B">
        <w:t xml:space="preserve">deverbindungsweg) und einzelne Gehölze betroffen. Auf einer Fläche von ca. 13,5 ha sieht die Konzeption der Vorhabenträgerin Trocken- und teilweisen </w:t>
      </w:r>
      <w:r w:rsidR="0017194B" w:rsidRPr="00CD1C60">
        <w:t>temporären</w:t>
      </w:r>
      <w:r w:rsidR="0017194B">
        <w:t xml:space="preserve"> </w:t>
      </w:r>
      <w:r w:rsidRPr="0017194B">
        <w:t>Nassabbau vor.</w:t>
      </w:r>
      <w:r w:rsidRPr="00263D83">
        <w:t xml:space="preserve"> </w:t>
      </w:r>
      <w:r w:rsidR="008D24DC">
        <w:t>Die Trockenabbausohle soll auf 601,00 m ü. NN und damit auf ca. 1m über dem Grundwasse</w:t>
      </w:r>
      <w:r w:rsidR="008D24DC">
        <w:t>r</w:t>
      </w:r>
      <w:r w:rsidR="008D24DC">
        <w:t>höchststand festgelegt werden. Die Kiesbasis und damit auch die Abbausohle im Nassabbau liegt an der tiefsten Stelle bei ca. 595,00 m ü. NN.</w:t>
      </w:r>
    </w:p>
    <w:p w:rsidR="00335423" w:rsidRPr="00263D83" w:rsidRDefault="00335423" w:rsidP="008F3F6C">
      <w:pPr>
        <w:jc w:val="both"/>
        <w:rPr>
          <w:highlight w:val="yellow"/>
        </w:rPr>
      </w:pPr>
    </w:p>
    <w:p w:rsidR="00263D83" w:rsidRPr="00263D83" w:rsidRDefault="00335423" w:rsidP="008F3F6C">
      <w:pPr>
        <w:jc w:val="both"/>
      </w:pPr>
      <w:r w:rsidRPr="00263D83">
        <w:t xml:space="preserve">Das </w:t>
      </w:r>
      <w:r w:rsidR="00425F17" w:rsidRPr="00263D83">
        <w:t>A</w:t>
      </w:r>
      <w:r w:rsidRPr="00263D83">
        <w:t xml:space="preserve">bbauvolumen soll ca. </w:t>
      </w:r>
      <w:r w:rsidR="00AA5873" w:rsidRPr="00263D83">
        <w:t>944</w:t>
      </w:r>
      <w:r w:rsidRPr="00263D83">
        <w:t>.000 m</w:t>
      </w:r>
      <w:r w:rsidRPr="00263D83">
        <w:rPr>
          <w:vertAlign w:val="superscript"/>
        </w:rPr>
        <w:t>3</w:t>
      </w:r>
      <w:r w:rsidRPr="00263D83">
        <w:t xml:space="preserve"> im Trockenabbau und ca. 70.000 m</w:t>
      </w:r>
      <w:r w:rsidRPr="00263D83">
        <w:rPr>
          <w:vertAlign w:val="superscript"/>
        </w:rPr>
        <w:t>3</w:t>
      </w:r>
      <w:r w:rsidRPr="00263D83">
        <w:t xml:space="preserve"> im Nassab</w:t>
      </w:r>
      <w:r w:rsidR="00AA5873" w:rsidRPr="00263D83">
        <w:t xml:space="preserve">bau </w:t>
      </w:r>
      <w:r w:rsidRPr="00263D83">
        <w:t>betragen</w:t>
      </w:r>
      <w:r w:rsidR="00AA5873" w:rsidRPr="00263D83">
        <w:t>, wobei die verwertbare Kiesmenge bei ca. 837.000 m</w:t>
      </w:r>
      <w:r w:rsidR="00AA5873" w:rsidRPr="00263D83">
        <w:rPr>
          <w:vertAlign w:val="superscript"/>
        </w:rPr>
        <w:t>3</w:t>
      </w:r>
      <w:r w:rsidR="007B1D7C" w:rsidRPr="00263D83">
        <w:t xml:space="preserve"> </w:t>
      </w:r>
      <w:r w:rsidR="00AA5873" w:rsidRPr="00263D83">
        <w:t xml:space="preserve">liegen soll. </w:t>
      </w:r>
      <w:r w:rsidR="00263D83" w:rsidRPr="00263D83">
        <w:t>Bei einer gepla</w:t>
      </w:r>
      <w:r w:rsidR="00263D83" w:rsidRPr="00263D83">
        <w:t>n</w:t>
      </w:r>
      <w:r w:rsidR="00263D83" w:rsidRPr="00263D83">
        <w:t>ten mittleren Abbaurate von 65.000 m</w:t>
      </w:r>
      <w:r w:rsidR="00263D83" w:rsidRPr="00263D83">
        <w:rPr>
          <w:vertAlign w:val="superscript"/>
        </w:rPr>
        <w:t>3</w:t>
      </w:r>
      <w:r w:rsidR="00263D83" w:rsidRPr="00263D83">
        <w:t>/Jahr und unter Berücksichtigung des parallel abla</w:t>
      </w:r>
      <w:r w:rsidR="00263D83" w:rsidRPr="00263D83">
        <w:t>u</w:t>
      </w:r>
      <w:r w:rsidR="00263D83" w:rsidRPr="00263D83">
        <w:t xml:space="preserve">fenden Trocken- und Nassabbaus beträgt die zu erwartende Abbaudauer rund 12 Jahre. </w:t>
      </w:r>
      <w:r w:rsidR="007B1D7C" w:rsidRPr="00263D83">
        <w:t>A</w:t>
      </w:r>
      <w:r w:rsidR="007B1D7C" w:rsidRPr="00263D83">
        <w:t>b</w:t>
      </w:r>
      <w:r w:rsidR="007B1D7C" w:rsidRPr="00263D83">
        <w:t xml:space="preserve">bau und Rekultivierung sollen </w:t>
      </w:r>
      <w:r w:rsidR="00263D83" w:rsidRPr="00263D83">
        <w:t>in fünf Stufen</w:t>
      </w:r>
      <w:r w:rsidR="007B1D7C" w:rsidRPr="00263D83">
        <w:t xml:space="preserve"> durchgeführt wer</w:t>
      </w:r>
      <w:r w:rsidR="00263D83" w:rsidRPr="00263D83">
        <w:t xml:space="preserve">den, wobei die Stufen I, II, IV und V im Trockenabbau erfolgen, während die Stufe III im Nassabbau ausgeführt werden soll. </w:t>
      </w:r>
      <w:r w:rsidR="00BF473D">
        <w:t>Die Rekultivierung soll nach weiteren 8 Jahren abgeschlossen sein.</w:t>
      </w:r>
    </w:p>
    <w:p w:rsidR="00263D83" w:rsidRPr="00263D83" w:rsidRDefault="00263D83" w:rsidP="008F3F6C">
      <w:pPr>
        <w:jc w:val="both"/>
        <w:rPr>
          <w:highlight w:val="yellow"/>
        </w:rPr>
      </w:pPr>
    </w:p>
    <w:p w:rsidR="00335423" w:rsidRPr="00263D83" w:rsidRDefault="00816999" w:rsidP="008F3F6C">
      <w:pPr>
        <w:jc w:val="both"/>
      </w:pPr>
      <w:r w:rsidRPr="00263D83">
        <w:t xml:space="preserve">Die bestehenden Betriebsanlagen sind genehmigt und sollen weiter genutzt werden. </w:t>
      </w:r>
      <w:r w:rsidR="00263D83" w:rsidRPr="00263D83">
        <w:t>Als Ve</w:t>
      </w:r>
      <w:r w:rsidR="00263D83" w:rsidRPr="00263D83">
        <w:t>r</w:t>
      </w:r>
      <w:r w:rsidR="00263D83" w:rsidRPr="00263D83">
        <w:t xml:space="preserve">kehrsanbindung soll unverändert wie im laufenden Kieswerksbetrieb die Entlastungsstraße </w:t>
      </w:r>
      <w:r w:rsidR="00263D83" w:rsidRPr="00263D83">
        <w:lastRenderedPageBreak/>
        <w:t>von Ostrach dienen, wobei sich das Verkehrsaufkommen nicht ändert, da Abbau und Tran</w:t>
      </w:r>
      <w:r w:rsidR="00263D83" w:rsidRPr="00263D83">
        <w:t>s</w:t>
      </w:r>
      <w:r w:rsidR="00263D83">
        <w:t>port in gleichen M</w:t>
      </w:r>
      <w:r w:rsidR="00263D83" w:rsidRPr="00263D83">
        <w:t xml:space="preserve">engen wie bisher erfolgen soll. </w:t>
      </w:r>
    </w:p>
    <w:p w:rsidR="00816999" w:rsidRPr="00263D83" w:rsidRDefault="00816999" w:rsidP="008F3F6C">
      <w:pPr>
        <w:jc w:val="both"/>
        <w:rPr>
          <w:highlight w:val="yellow"/>
        </w:rPr>
      </w:pPr>
    </w:p>
    <w:p w:rsidR="00F31047" w:rsidRPr="00CB4DDB" w:rsidRDefault="00F31047" w:rsidP="008F3F6C">
      <w:pPr>
        <w:jc w:val="both"/>
      </w:pPr>
      <w:r w:rsidRPr="00CB4DDB">
        <w:t xml:space="preserve">Die Vorhabenfläche liegt außerhalb des „Schutzbedürftigen Bereiches für den Rohstoffabbau“ </w:t>
      </w:r>
      <w:r w:rsidR="006976C4" w:rsidRPr="00CB4DDB">
        <w:t>bzw. mit einer Fläche von 2,7 ha in einem der „Bereiche, in denen die Gewinnung oberfl</w:t>
      </w:r>
      <w:r w:rsidR="006976C4" w:rsidRPr="00CB4DDB">
        <w:t>ä</w:t>
      </w:r>
      <w:r w:rsidR="006976C4" w:rsidRPr="00CB4DDB">
        <w:t xml:space="preserve">chennaher Rohstoffe nicht zulässig ist (Ausschlussbereiche)“ </w:t>
      </w:r>
      <w:r w:rsidRPr="00CB4DDB">
        <w:t>nach dem Teilregionalplan „Oberflächennahe Rohstoffe 2003“</w:t>
      </w:r>
      <w:r w:rsidR="006976C4" w:rsidRPr="00CB4DDB">
        <w:t xml:space="preserve">. Daher </w:t>
      </w:r>
      <w:r w:rsidRPr="00CB4DDB">
        <w:t>war zunächst ein Raumordnungsverfahren mit i</w:t>
      </w:r>
      <w:r w:rsidRPr="00CB4DDB">
        <w:t>n</w:t>
      </w:r>
      <w:r w:rsidRPr="00CB4DDB">
        <w:t>tegriertem Zielabweichungsverfahren beim Regierungspräsidium Tübingen durchzuführen. Mit Entscheidung vom 10.10.2018 (Az.: 21-16/2437.3/Ostrach)</w:t>
      </w:r>
      <w:r w:rsidR="006976C4" w:rsidRPr="00CB4DDB">
        <w:t xml:space="preserve"> </w:t>
      </w:r>
      <w:r w:rsidRPr="00CB4DDB">
        <w:t>hat das Regierungspräsidium T</w:t>
      </w:r>
      <w:r w:rsidRPr="00CB4DDB">
        <w:t>ü</w:t>
      </w:r>
      <w:r w:rsidRPr="00CB4DDB">
        <w:t xml:space="preserve">bingen als höhere Raumordnungsbehörde </w:t>
      </w:r>
      <w:r w:rsidR="006976C4" w:rsidRPr="00CB4DDB">
        <w:t>unter Ziffer 1 des Tenors der raumordnerischen Beurteilung festgestellt, dass das Erweiterungsvorhaben der Vorhabenträgerin unter bestim</w:t>
      </w:r>
      <w:r w:rsidR="006976C4" w:rsidRPr="00CB4DDB">
        <w:t>m</w:t>
      </w:r>
      <w:r w:rsidR="006976C4" w:rsidRPr="00CB4DDB">
        <w:t>ten Maßgaben mit den Erfordernissen der Raumordnung übereinstimmt. Überdies hat das Regierungspräsidium Tübingen für eine Fläche von 2,7 ha eine Abweichung von den Zielen der Raumordnung unter bestimmten Maßgaben zugelassen.</w:t>
      </w:r>
    </w:p>
    <w:p w:rsidR="006D48D4" w:rsidRPr="00263D83" w:rsidRDefault="006D48D4" w:rsidP="008F3F6C">
      <w:pPr>
        <w:jc w:val="both"/>
        <w:rPr>
          <w:highlight w:val="yellow"/>
        </w:rPr>
      </w:pPr>
    </w:p>
    <w:p w:rsidR="00CD1C60" w:rsidRDefault="00CD1C60" w:rsidP="00CD1C60">
      <w:pPr>
        <w:jc w:val="both"/>
      </w:pPr>
      <w:r>
        <w:t xml:space="preserve">Das Vorhaben der Firma </w:t>
      </w:r>
      <w:r w:rsidRPr="00263D83">
        <w:t xml:space="preserve">Kies- und Schotterwerke Müller </w:t>
      </w:r>
      <w:r>
        <w:t>GmbH &amp; Co. KG bedarf einer natu</w:t>
      </w:r>
      <w:r>
        <w:t>r</w:t>
      </w:r>
      <w:r>
        <w:t xml:space="preserve">schutz- und baurechtlichen Genehmigung i.S.d. § 19 Abs. 1 Nr. 1 und Abs. 3 NatSchG i.V.m. </w:t>
      </w:r>
      <w:r w:rsidRPr="00BF472A">
        <w:t xml:space="preserve">§§ 2 Abs. 1, 49 </w:t>
      </w:r>
      <w:r>
        <w:t>LBO</w:t>
      </w:r>
      <w:r w:rsidRPr="00BF472A">
        <w:t xml:space="preserve"> und</w:t>
      </w:r>
      <w:r>
        <w:t xml:space="preserve"> §§ 29 ff. BauGB. Für den temporären Nassabbau mit anschließe</w:t>
      </w:r>
      <w:r>
        <w:t>n</w:t>
      </w:r>
      <w:r>
        <w:t>der Wiederverfüllung bedarf es zusätzlich einer wasserrechtlichen Erlaubnis nach §§ 2, 8 und 9 WHG. Aufgrund der Vorhabengröße besteht die Pflicht zur Durchführung einer Umweltve</w:t>
      </w:r>
      <w:r>
        <w:t>r</w:t>
      </w:r>
      <w:r>
        <w:t>träglichkeitsprüfung.</w:t>
      </w:r>
    </w:p>
    <w:p w:rsidR="00293D94" w:rsidRPr="00263D83" w:rsidRDefault="00293D94" w:rsidP="008F3F6C">
      <w:pPr>
        <w:jc w:val="both"/>
        <w:rPr>
          <w:highlight w:val="yellow"/>
        </w:rPr>
      </w:pPr>
    </w:p>
    <w:p w:rsidR="00F576BE" w:rsidRDefault="00CB4DDB" w:rsidP="008F3F6C">
      <w:pPr>
        <w:jc w:val="both"/>
      </w:pPr>
      <w:r>
        <w:t>Beim Scoping-Termin am 18.06.2019 wurde der Untersuchungsrahmen für die Umweltve</w:t>
      </w:r>
      <w:r>
        <w:t>r</w:t>
      </w:r>
      <w:r>
        <w:t>träglichkeitsuntersuchung (UVU) festgelegt.</w:t>
      </w:r>
    </w:p>
    <w:p w:rsidR="00CB4DDB" w:rsidRDefault="00CB4DDB" w:rsidP="008F3F6C">
      <w:pPr>
        <w:jc w:val="both"/>
      </w:pPr>
    </w:p>
    <w:p w:rsidR="00CB4DDB" w:rsidRDefault="00CB4DDB" w:rsidP="00CB4DDB">
      <w:pPr>
        <w:jc w:val="both"/>
      </w:pPr>
      <w:r>
        <w:t xml:space="preserve">Mit Schreiben vom 31.03.2020 hat die Firma </w:t>
      </w:r>
      <w:r w:rsidRPr="00263D83">
        <w:t>Kies- und Schotterwerke Müller GmbH &amp; Co. KG</w:t>
      </w:r>
      <w:r>
        <w:t xml:space="preserve"> die Planunterlagen beim Landratsamt Sigmaringen eingereicht. Diese bestehen aus dem Teil A (Technische Planung/Vorhabensbeschreibung), dem Teil B (UVP-Bericht), dem Teil C (Landschaftspflegerischer Begleitplan) und dem Teil D (Allgemeinverständliche Zusamme</w:t>
      </w:r>
      <w:r>
        <w:t>n</w:t>
      </w:r>
      <w:r>
        <w:t>fassung).</w:t>
      </w:r>
    </w:p>
    <w:p w:rsidR="00CB4DDB" w:rsidRPr="00263D83" w:rsidRDefault="00CB4DDB" w:rsidP="008F3F6C">
      <w:pPr>
        <w:jc w:val="both"/>
        <w:rPr>
          <w:highlight w:val="yellow"/>
        </w:rPr>
      </w:pPr>
    </w:p>
    <w:p w:rsidR="00524955" w:rsidRDefault="00524955" w:rsidP="00524955">
      <w:pPr>
        <w:pStyle w:val="Kopfzeile"/>
        <w:tabs>
          <w:tab w:val="clear" w:pos="9072"/>
        </w:tabs>
        <w:ind w:right="22"/>
        <w:jc w:val="both"/>
        <w:rPr>
          <w:szCs w:val="22"/>
        </w:rPr>
      </w:pPr>
      <w:r w:rsidRPr="005F2C85">
        <w:rPr>
          <w:szCs w:val="22"/>
        </w:rPr>
        <w:t>Beigefügt erhalten Sie die gesamten Antragsunterlagen mit</w:t>
      </w:r>
      <w:r>
        <w:rPr>
          <w:szCs w:val="22"/>
        </w:rPr>
        <w:t xml:space="preserve"> der Bitte um Prüfung, </w:t>
      </w:r>
      <w:r w:rsidRPr="005F2C85">
        <w:rPr>
          <w:szCs w:val="22"/>
        </w:rPr>
        <w:t>Stellun</w:t>
      </w:r>
      <w:r w:rsidRPr="005F2C85">
        <w:rPr>
          <w:szCs w:val="22"/>
        </w:rPr>
        <w:t>g</w:t>
      </w:r>
      <w:r w:rsidRPr="005F2C85">
        <w:rPr>
          <w:szCs w:val="22"/>
        </w:rPr>
        <w:t xml:space="preserve">nahme </w:t>
      </w:r>
      <w:r>
        <w:rPr>
          <w:szCs w:val="22"/>
        </w:rPr>
        <w:t xml:space="preserve">und Rücksendung </w:t>
      </w:r>
      <w:r w:rsidRPr="005F2C85">
        <w:rPr>
          <w:szCs w:val="22"/>
        </w:rPr>
        <w:t xml:space="preserve">bis zum </w:t>
      </w:r>
    </w:p>
    <w:p w:rsidR="004F7738" w:rsidRDefault="004F7738" w:rsidP="00524955">
      <w:pPr>
        <w:pStyle w:val="Kopfzeile"/>
        <w:tabs>
          <w:tab w:val="clear" w:pos="9072"/>
        </w:tabs>
        <w:ind w:right="22"/>
        <w:jc w:val="both"/>
        <w:rPr>
          <w:szCs w:val="22"/>
        </w:rPr>
      </w:pPr>
    </w:p>
    <w:p w:rsidR="002B4C90" w:rsidRPr="00CB4DDB" w:rsidRDefault="00504E80" w:rsidP="002B4C90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137BE">
        <w:rPr>
          <w:b/>
          <w:u w:val="single"/>
        </w:rPr>
        <w:t>6</w:t>
      </w:r>
      <w:bookmarkStart w:id="0" w:name="_GoBack"/>
      <w:bookmarkEnd w:id="0"/>
      <w:r w:rsidR="002B4C90" w:rsidRPr="00CB4DDB">
        <w:rPr>
          <w:b/>
          <w:u w:val="single"/>
        </w:rPr>
        <w:t xml:space="preserve">. </w:t>
      </w:r>
      <w:r w:rsidR="00524955" w:rsidRPr="00CB4DDB">
        <w:rPr>
          <w:b/>
          <w:u w:val="single"/>
        </w:rPr>
        <w:t>Juni</w:t>
      </w:r>
      <w:r w:rsidR="002B4C90" w:rsidRPr="00CB4DDB">
        <w:rPr>
          <w:b/>
          <w:u w:val="single"/>
        </w:rPr>
        <w:t xml:space="preserve"> 20</w:t>
      </w:r>
      <w:r w:rsidR="00524955" w:rsidRPr="00CB4DDB">
        <w:rPr>
          <w:b/>
          <w:u w:val="single"/>
        </w:rPr>
        <w:t>20</w:t>
      </w:r>
    </w:p>
    <w:p w:rsidR="004F7738" w:rsidRPr="00263D83" w:rsidRDefault="004F7738" w:rsidP="008F3F6C">
      <w:pPr>
        <w:jc w:val="both"/>
        <w:rPr>
          <w:highlight w:val="yellow"/>
        </w:rPr>
      </w:pPr>
    </w:p>
    <w:p w:rsidR="00CB4DDB" w:rsidRDefault="00CB4DDB" w:rsidP="00CB4DDB">
      <w:pPr>
        <w:jc w:val="both"/>
      </w:pPr>
      <w:r>
        <w:t>Die Antragsunterlagen sind zudem auf dem UVP-Portal des Bundes (</w:t>
      </w:r>
      <w:hyperlink r:id="rId11" w:history="1">
        <w:r w:rsidRPr="004503C6">
          <w:rPr>
            <w:rStyle w:val="Hyperlink"/>
          </w:rPr>
          <w:t>www.uvp-portal.de</w:t>
        </w:r>
      </w:hyperlink>
      <w:r>
        <w:t>) dig</w:t>
      </w:r>
      <w:r>
        <w:t>i</w:t>
      </w:r>
      <w:r>
        <w:t>tal hinterlegt.</w:t>
      </w:r>
    </w:p>
    <w:p w:rsidR="001A7228" w:rsidRPr="00B534EE" w:rsidRDefault="001A7228">
      <w:pPr>
        <w:rPr>
          <w:sz w:val="20"/>
        </w:rPr>
      </w:pPr>
    </w:p>
    <w:p w:rsidR="001A7228" w:rsidRDefault="001A7228"/>
    <w:p w:rsidR="00203640" w:rsidRDefault="00203640">
      <w:r>
        <w:t>Mit freundlichen Grüßen</w:t>
      </w:r>
    </w:p>
    <w:p w:rsidR="00203640" w:rsidRDefault="00203640"/>
    <w:p w:rsidR="00B54FBE" w:rsidRDefault="00B54FBE"/>
    <w:p w:rsidR="009F740F" w:rsidRDefault="00596E48">
      <w:r>
        <w:t xml:space="preserve">Claudia </w:t>
      </w:r>
      <w:r w:rsidR="00203640">
        <w:t>Zwarra</w:t>
      </w:r>
    </w:p>
    <w:p w:rsidR="005530D9" w:rsidRPr="00CD1C60" w:rsidRDefault="005530D9">
      <w:pPr>
        <w:rPr>
          <w:sz w:val="16"/>
        </w:rPr>
      </w:pPr>
    </w:p>
    <w:p w:rsidR="00CB4DDB" w:rsidRPr="00CD1C60" w:rsidRDefault="00CB4DDB">
      <w:pPr>
        <w:rPr>
          <w:sz w:val="16"/>
        </w:rPr>
      </w:pPr>
    </w:p>
    <w:p w:rsidR="009F740F" w:rsidRPr="00CD1C60" w:rsidRDefault="009F740F">
      <w:pPr>
        <w:rPr>
          <w:b/>
        </w:rPr>
      </w:pPr>
      <w:r w:rsidRPr="00CD1C60">
        <w:rPr>
          <w:b/>
        </w:rPr>
        <w:t>Anlage</w:t>
      </w:r>
    </w:p>
    <w:p w:rsidR="004B4502" w:rsidRPr="00CD1C60" w:rsidRDefault="00CB4DDB">
      <w:r w:rsidRPr="00CD1C60">
        <w:t>Planordner</w:t>
      </w:r>
      <w:r w:rsidR="004B4502" w:rsidRPr="00CD1C60">
        <w:rPr>
          <w:sz w:val="28"/>
        </w:rPr>
        <w:br w:type="page"/>
      </w:r>
    </w:p>
    <w:p w:rsidR="004B4502" w:rsidRPr="00274CFD" w:rsidRDefault="004B4502">
      <w:pPr>
        <w:rPr>
          <w:b/>
          <w:u w:val="single"/>
        </w:rPr>
      </w:pPr>
      <w:r w:rsidRPr="00274CFD">
        <w:rPr>
          <w:b/>
          <w:u w:val="single"/>
        </w:rPr>
        <w:lastRenderedPageBreak/>
        <w:t>Verteiler:</w:t>
      </w:r>
    </w:p>
    <w:p w:rsidR="004B4502" w:rsidRDefault="004B450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7"/>
        <w:gridCol w:w="2284"/>
      </w:tblGrid>
      <w:tr w:rsidR="008B264D" w:rsidTr="004F7738">
        <w:trPr>
          <w:trHeight w:val="1014"/>
        </w:trPr>
        <w:tc>
          <w:tcPr>
            <w:tcW w:w="7097" w:type="dxa"/>
          </w:tcPr>
          <w:p w:rsidR="008B264D" w:rsidRDefault="008B264D" w:rsidP="008B264D">
            <w:r>
              <w:t>Regionalverband Bodensee-Oberschwaben</w:t>
            </w:r>
          </w:p>
          <w:p w:rsidR="008B264D" w:rsidRDefault="008B264D" w:rsidP="008B264D">
            <w:r>
              <w:t>Hirschgraben 2</w:t>
            </w:r>
          </w:p>
          <w:p w:rsidR="008B264D" w:rsidRDefault="008B264D" w:rsidP="008B264D">
            <w:r>
              <w:t>88212 Ravensburg</w:t>
            </w:r>
          </w:p>
          <w:p w:rsidR="008B264D" w:rsidRDefault="008B264D" w:rsidP="008B264D"/>
        </w:tc>
        <w:tc>
          <w:tcPr>
            <w:tcW w:w="2284" w:type="dxa"/>
          </w:tcPr>
          <w:p w:rsidR="008B264D" w:rsidRDefault="008B264D" w:rsidP="008B264D">
            <w:pPr>
              <w:jc w:val="right"/>
            </w:pPr>
            <w:r>
              <w:t>1. Fertigung</w:t>
            </w:r>
          </w:p>
        </w:tc>
      </w:tr>
      <w:tr w:rsidR="008B264D" w:rsidTr="004F7738">
        <w:trPr>
          <w:trHeight w:val="1276"/>
        </w:trPr>
        <w:tc>
          <w:tcPr>
            <w:tcW w:w="7097" w:type="dxa"/>
          </w:tcPr>
          <w:p w:rsidR="008B264D" w:rsidRDefault="008B264D" w:rsidP="008B264D">
            <w:r>
              <w:t>Regierungspräsidium Freiburg</w:t>
            </w:r>
          </w:p>
          <w:p w:rsidR="008B264D" w:rsidRDefault="004F7738" w:rsidP="008B264D">
            <w:r>
              <w:t>Abteilung 9 -</w:t>
            </w:r>
            <w:r w:rsidR="008B264D">
              <w:t xml:space="preserve"> LGRB</w:t>
            </w:r>
          </w:p>
          <w:p w:rsidR="008B264D" w:rsidRDefault="008B264D" w:rsidP="008B264D">
            <w:r>
              <w:t>Alberstraße 5</w:t>
            </w:r>
          </w:p>
          <w:p w:rsidR="008B264D" w:rsidRDefault="008B264D" w:rsidP="008B264D">
            <w:r>
              <w:t>79104 Freiburg</w:t>
            </w:r>
          </w:p>
          <w:p w:rsidR="008B264D" w:rsidRDefault="008B264D" w:rsidP="008B264D"/>
        </w:tc>
        <w:tc>
          <w:tcPr>
            <w:tcW w:w="2284" w:type="dxa"/>
          </w:tcPr>
          <w:p w:rsidR="008B264D" w:rsidRDefault="008B264D" w:rsidP="008B264D">
            <w:pPr>
              <w:jc w:val="right"/>
            </w:pPr>
            <w:r>
              <w:t>2. Fertigung</w:t>
            </w:r>
          </w:p>
        </w:tc>
      </w:tr>
      <w:tr w:rsidR="008B264D" w:rsidTr="004F7738">
        <w:trPr>
          <w:trHeight w:val="1265"/>
        </w:trPr>
        <w:tc>
          <w:tcPr>
            <w:tcW w:w="7097" w:type="dxa"/>
          </w:tcPr>
          <w:p w:rsidR="008B264D" w:rsidRDefault="008B264D" w:rsidP="008B264D">
            <w:r>
              <w:t>Regierungspräsidium Tübingen</w:t>
            </w:r>
          </w:p>
          <w:p w:rsidR="008B264D" w:rsidRDefault="008B264D" w:rsidP="008B264D">
            <w:r>
              <w:t>Referat 52</w:t>
            </w:r>
          </w:p>
          <w:p w:rsidR="008B264D" w:rsidRDefault="008B264D" w:rsidP="008B264D">
            <w:r>
              <w:t>Im Schloss Bebenhausen</w:t>
            </w:r>
          </w:p>
          <w:p w:rsidR="008B264D" w:rsidRDefault="008B264D" w:rsidP="008B264D">
            <w:r>
              <w:t>72072 Tübingen</w:t>
            </w:r>
          </w:p>
          <w:p w:rsidR="008B264D" w:rsidRDefault="008B264D" w:rsidP="008B264D"/>
        </w:tc>
        <w:tc>
          <w:tcPr>
            <w:tcW w:w="2284" w:type="dxa"/>
          </w:tcPr>
          <w:p w:rsidR="008B264D" w:rsidRDefault="008B264D" w:rsidP="008B264D">
            <w:pPr>
              <w:jc w:val="right"/>
            </w:pPr>
            <w:r>
              <w:t>3. Fertigung</w:t>
            </w:r>
          </w:p>
        </w:tc>
      </w:tr>
      <w:tr w:rsidR="008B264D" w:rsidTr="004F7738">
        <w:trPr>
          <w:trHeight w:val="1276"/>
        </w:trPr>
        <w:tc>
          <w:tcPr>
            <w:tcW w:w="7097" w:type="dxa"/>
          </w:tcPr>
          <w:p w:rsidR="008B264D" w:rsidRDefault="008B264D" w:rsidP="008B264D">
            <w:r>
              <w:t>Regierungspräsidium Tübingen</w:t>
            </w:r>
          </w:p>
          <w:p w:rsidR="008B264D" w:rsidRDefault="008B264D" w:rsidP="008B264D">
            <w:r>
              <w:t>Referat 21</w:t>
            </w:r>
          </w:p>
          <w:p w:rsidR="008B264D" w:rsidRDefault="00D53F04" w:rsidP="008B264D">
            <w:r>
              <w:t>Konrad-Adenauer-Straße 20</w:t>
            </w:r>
          </w:p>
          <w:p w:rsidR="00D53F04" w:rsidRDefault="00D53F04" w:rsidP="008B264D">
            <w:r>
              <w:t>72072 Tübingen</w:t>
            </w:r>
          </w:p>
          <w:p w:rsidR="00D53F04" w:rsidRDefault="00D53F04" w:rsidP="008B264D"/>
        </w:tc>
        <w:tc>
          <w:tcPr>
            <w:tcW w:w="2284" w:type="dxa"/>
          </w:tcPr>
          <w:p w:rsidR="008B264D" w:rsidRDefault="008B264D" w:rsidP="008B264D">
            <w:pPr>
              <w:jc w:val="right"/>
            </w:pPr>
            <w:r>
              <w:t>4. Fertigung</w:t>
            </w:r>
          </w:p>
        </w:tc>
      </w:tr>
      <w:tr w:rsidR="008B264D" w:rsidTr="004F7738">
        <w:trPr>
          <w:trHeight w:val="1014"/>
        </w:trPr>
        <w:tc>
          <w:tcPr>
            <w:tcW w:w="7097" w:type="dxa"/>
          </w:tcPr>
          <w:p w:rsidR="008B264D" w:rsidRDefault="008B264D" w:rsidP="008B264D">
            <w:r>
              <w:t>Gemeinde Ostrach</w:t>
            </w:r>
          </w:p>
          <w:p w:rsidR="008B264D" w:rsidRDefault="00D53F04" w:rsidP="008B264D">
            <w:r>
              <w:t>Hauptstraße 19</w:t>
            </w:r>
          </w:p>
          <w:p w:rsidR="00D53F04" w:rsidRDefault="00D53F04" w:rsidP="008B264D">
            <w:r>
              <w:t>88356 Ostrach</w:t>
            </w:r>
          </w:p>
          <w:p w:rsidR="00D53F04" w:rsidRDefault="00D53F04" w:rsidP="008B264D"/>
        </w:tc>
        <w:tc>
          <w:tcPr>
            <w:tcW w:w="2284" w:type="dxa"/>
          </w:tcPr>
          <w:p w:rsidR="008B264D" w:rsidRDefault="008B264D" w:rsidP="008B264D">
            <w:pPr>
              <w:jc w:val="right"/>
            </w:pPr>
            <w:r>
              <w:t>5. Fertigung</w:t>
            </w:r>
          </w:p>
          <w:p w:rsidR="008B264D" w:rsidRDefault="008B264D" w:rsidP="008B264D">
            <w:pPr>
              <w:jc w:val="right"/>
            </w:pPr>
          </w:p>
        </w:tc>
      </w:tr>
      <w:tr w:rsidR="008B264D" w:rsidTr="004F7738">
        <w:trPr>
          <w:trHeight w:val="1014"/>
        </w:trPr>
        <w:tc>
          <w:tcPr>
            <w:tcW w:w="7097" w:type="dxa"/>
          </w:tcPr>
          <w:p w:rsidR="008B264D" w:rsidRDefault="008B264D" w:rsidP="008B264D">
            <w:r>
              <w:t>Deutsche Telekom</w:t>
            </w:r>
            <w:r w:rsidR="00D53F04">
              <w:t xml:space="preserve"> AG</w:t>
            </w:r>
          </w:p>
          <w:p w:rsidR="00D53F04" w:rsidRDefault="00274CFD" w:rsidP="008B264D">
            <w:r>
              <w:t>Nauheimer Straße 99/100</w:t>
            </w:r>
          </w:p>
          <w:p w:rsidR="00D53F04" w:rsidRDefault="00274CFD" w:rsidP="008B264D">
            <w:r>
              <w:t>70372 Stuttgart</w:t>
            </w:r>
          </w:p>
          <w:p w:rsidR="008B264D" w:rsidRDefault="008B264D" w:rsidP="008B264D"/>
        </w:tc>
        <w:tc>
          <w:tcPr>
            <w:tcW w:w="2284" w:type="dxa"/>
          </w:tcPr>
          <w:p w:rsidR="008B264D" w:rsidRDefault="008B264D" w:rsidP="008B264D">
            <w:pPr>
              <w:jc w:val="right"/>
            </w:pPr>
            <w:r>
              <w:t>6. Fertigung</w:t>
            </w:r>
          </w:p>
        </w:tc>
      </w:tr>
      <w:tr w:rsidR="00D639D4" w:rsidTr="004F7738">
        <w:trPr>
          <w:trHeight w:val="1025"/>
        </w:trPr>
        <w:tc>
          <w:tcPr>
            <w:tcW w:w="7097" w:type="dxa"/>
          </w:tcPr>
          <w:p w:rsidR="00D639D4" w:rsidRDefault="00D639D4" w:rsidP="008B264D">
            <w:r>
              <w:t>Herrn NSB Harald Müller</w:t>
            </w:r>
          </w:p>
          <w:p w:rsidR="00D639D4" w:rsidRDefault="00D639D4" w:rsidP="008B264D">
            <w:r>
              <w:t>Laustraße 16</w:t>
            </w:r>
          </w:p>
          <w:p w:rsidR="00D639D4" w:rsidRDefault="00D639D4" w:rsidP="008B264D">
            <w:r>
              <w:t>88367 Hohentengen-Enzkofen</w:t>
            </w:r>
          </w:p>
          <w:p w:rsidR="00D639D4" w:rsidRDefault="00D639D4" w:rsidP="008B264D"/>
        </w:tc>
        <w:tc>
          <w:tcPr>
            <w:tcW w:w="2284" w:type="dxa"/>
          </w:tcPr>
          <w:p w:rsidR="00D639D4" w:rsidRDefault="00D639D4" w:rsidP="008B264D">
            <w:pPr>
              <w:jc w:val="right"/>
            </w:pPr>
            <w:r>
              <w:t>7. Fertigung</w:t>
            </w:r>
          </w:p>
        </w:tc>
      </w:tr>
      <w:tr w:rsidR="008B264D" w:rsidTr="004F7738">
        <w:trPr>
          <w:trHeight w:val="1014"/>
        </w:trPr>
        <w:tc>
          <w:tcPr>
            <w:tcW w:w="7097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>Fachbereich Landwirtschaft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</w:tc>
        <w:tc>
          <w:tcPr>
            <w:tcW w:w="2284" w:type="dxa"/>
          </w:tcPr>
          <w:p w:rsidR="008B264D" w:rsidRDefault="00D639D4" w:rsidP="008B264D">
            <w:pPr>
              <w:jc w:val="right"/>
            </w:pPr>
            <w:r>
              <w:t>8. Fertigung</w:t>
            </w:r>
          </w:p>
        </w:tc>
      </w:tr>
      <w:tr w:rsidR="008B264D" w:rsidTr="004F7738">
        <w:trPr>
          <w:trHeight w:val="1014"/>
        </w:trPr>
        <w:tc>
          <w:tcPr>
            <w:tcW w:w="7097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 xml:space="preserve">Fachbereich Baurecht 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</w:tc>
        <w:tc>
          <w:tcPr>
            <w:tcW w:w="2284" w:type="dxa"/>
          </w:tcPr>
          <w:p w:rsidR="008B264D" w:rsidRDefault="00D639D4" w:rsidP="008B264D">
            <w:pPr>
              <w:jc w:val="right"/>
            </w:pPr>
            <w:r>
              <w:t>9. Fertigung</w:t>
            </w:r>
          </w:p>
        </w:tc>
      </w:tr>
      <w:tr w:rsidR="008B264D" w:rsidTr="004F7738">
        <w:trPr>
          <w:trHeight w:val="1014"/>
        </w:trPr>
        <w:tc>
          <w:tcPr>
            <w:tcW w:w="7097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>Fachbereich Straßenbau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</w:tc>
        <w:tc>
          <w:tcPr>
            <w:tcW w:w="2284" w:type="dxa"/>
          </w:tcPr>
          <w:p w:rsidR="008B264D" w:rsidRDefault="00D639D4" w:rsidP="008B264D">
            <w:pPr>
              <w:jc w:val="right"/>
            </w:pPr>
            <w:r>
              <w:t>10. Fertigung</w:t>
            </w:r>
          </w:p>
        </w:tc>
      </w:tr>
      <w:tr w:rsidR="008B264D" w:rsidTr="004F7738">
        <w:trPr>
          <w:trHeight w:val="1095"/>
        </w:trPr>
        <w:tc>
          <w:tcPr>
            <w:tcW w:w="7097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>Fachbereich Umwelt und Arbeitsschutz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  <w:p w:rsidR="00274CFD" w:rsidRPr="00274CFD" w:rsidRDefault="00274CFD" w:rsidP="008B264D">
            <w:pPr>
              <w:rPr>
                <w:sz w:val="6"/>
              </w:rPr>
            </w:pPr>
          </w:p>
        </w:tc>
        <w:tc>
          <w:tcPr>
            <w:tcW w:w="2284" w:type="dxa"/>
          </w:tcPr>
          <w:p w:rsidR="008B264D" w:rsidRDefault="00D639D4" w:rsidP="008B264D">
            <w:pPr>
              <w:jc w:val="right"/>
            </w:pPr>
            <w:r>
              <w:t>11. Fertigung</w:t>
            </w:r>
          </w:p>
        </w:tc>
      </w:tr>
    </w:tbl>
    <w:p w:rsidR="004F7738" w:rsidRDefault="004F7738" w:rsidP="004F7738">
      <w:pPr>
        <w:rPr>
          <w:u w:val="single"/>
        </w:rPr>
      </w:pPr>
    </w:p>
    <w:p w:rsidR="004F7738" w:rsidRPr="00274CFD" w:rsidRDefault="004F7738" w:rsidP="004F7738">
      <w:pPr>
        <w:rPr>
          <w:u w:val="single"/>
        </w:rPr>
      </w:pPr>
      <w:r w:rsidRPr="00274CFD">
        <w:rPr>
          <w:u w:val="single"/>
        </w:rPr>
        <w:t>Nachrichtlich (ohne Anlagen):</w:t>
      </w:r>
    </w:p>
    <w:p w:rsidR="004F7738" w:rsidRDefault="004F7738" w:rsidP="008B264D">
      <w:r>
        <w:t>- Firma Kies- und Schotterwerke Müller GmbH &amp; Co. KG, Jettkofer Straße 2, 88356 Ostrach</w:t>
      </w:r>
    </w:p>
    <w:p w:rsidR="004B4502" w:rsidRDefault="004F7738" w:rsidP="008B264D">
      <w:r>
        <w:t>- Ingenieurbüro Dörr, Siebenmühlenstraße 36, 70771 Leinfelden-Echterdingen</w:t>
      </w:r>
    </w:p>
    <w:p w:rsidR="004F7738" w:rsidRDefault="004F7738" w:rsidP="008B264D">
      <w:r>
        <w:t>- Dezernat IV, Herrn Dr. Obert, im Hause</w:t>
      </w:r>
    </w:p>
    <w:p w:rsidR="004F7738" w:rsidRDefault="004F7738" w:rsidP="008B264D">
      <w:r>
        <w:t>- Fachbereich Umwelt und Arbeitsschutz, Herrn Schiefer, im Hause</w:t>
      </w:r>
    </w:p>
    <w:sectPr w:rsidR="004F7738" w:rsidSect="00E07D41">
      <w:headerReference w:type="default" r:id="rId12"/>
      <w:footerReference w:type="default" r:id="rId13"/>
      <w:type w:val="continuous"/>
      <w:pgSz w:w="11906" w:h="16838" w:code="9"/>
      <w:pgMar w:top="1103" w:right="1134" w:bottom="397" w:left="1588" w:header="136" w:footer="10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E6" w:rsidRDefault="003001E6" w:rsidP="001F411A">
      <w:r>
        <w:separator/>
      </w:r>
    </w:p>
  </w:endnote>
  <w:endnote w:type="continuationSeparator" w:id="0">
    <w:p w:rsidR="003001E6" w:rsidRDefault="003001E6" w:rsidP="001F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Spec="right" w:tblpY="15310"/>
      <w:tblOverlap w:val="never"/>
      <w:tblW w:w="1172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6"/>
      <w:gridCol w:w="9437"/>
      <w:gridCol w:w="1093"/>
    </w:tblGrid>
    <w:tr w:rsidR="006D5A4B" w:rsidTr="00BF6053">
      <w:trPr>
        <w:trHeight w:hRule="exact" w:val="899"/>
        <w:jc w:val="right"/>
      </w:trPr>
      <w:tc>
        <w:tcPr>
          <w:tcW w:w="1191" w:type="dxa"/>
        </w:tcPr>
        <w:p w:rsidR="006D5A4B" w:rsidRDefault="00265DCF" w:rsidP="00BF6053">
          <w:r>
            <w:rPr>
              <w:noProof/>
              <w:lang w:eastAsia="de-DE"/>
            </w:rPr>
            <w:drawing>
              <wp:anchor distT="0" distB="0" distL="114300" distR="114300" simplePos="0" relativeHeight="251666432" behindDoc="0" locked="0" layoutInCell="1" allowOverlap="1" wp14:anchorId="395F2E96" wp14:editId="138B01F1">
                <wp:simplePos x="0" y="0"/>
                <wp:positionH relativeFrom="column">
                  <wp:posOffset>468630</wp:posOffset>
                </wp:positionH>
                <wp:positionV relativeFrom="paragraph">
                  <wp:posOffset>0</wp:posOffset>
                </wp:positionV>
                <wp:extent cx="108000" cy="504000"/>
                <wp:effectExtent l="0" t="0" r="6350" b="0"/>
                <wp:wrapTight wrapText="bothSides">
                  <wp:wrapPolygon edited="0">
                    <wp:start x="7624" y="0"/>
                    <wp:lineTo x="0" y="13074"/>
                    <wp:lineTo x="0" y="20429"/>
                    <wp:lineTo x="11435" y="20429"/>
                    <wp:lineTo x="19059" y="4086"/>
                    <wp:lineTo x="19059" y="0"/>
                    <wp:lineTo x="7624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ash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96" w:type="dxa"/>
        </w:tcPr>
        <w:p w:rsidR="006D5A4B" w:rsidRPr="000A4DD5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>Landratsamt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  <w:t xml:space="preserve">T </w:t>
          </w:r>
          <w:r>
            <w:rPr>
              <w:rFonts w:ascii="ArialMT" w:hAnsi="ArialMT" w:cs="ArialMT"/>
              <w:sz w:val="14"/>
              <w:szCs w:val="14"/>
            </w:rPr>
            <w:t>07571 102</w:t>
          </w:r>
          <w:r w:rsidR="00C7441A">
            <w:rPr>
              <w:rFonts w:ascii="ArialMT" w:hAnsi="ArialMT" w:cs="ArialMT"/>
              <w:sz w:val="14"/>
              <w:szCs w:val="14"/>
            </w:rPr>
            <w:t>-</w:t>
          </w:r>
          <w:r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ab/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>Allgemeine Öffnungszeiten: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  <w:t>BIC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  <w:t>IBAN</w:t>
          </w:r>
        </w:p>
        <w:p w:rsidR="006D5A4B" w:rsidRPr="00802B4F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>Sigmaringen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</w:r>
          <w:r w:rsidRPr="00802B4F">
            <w:rPr>
              <w:rFonts w:ascii="Arial-BoldMT" w:hAnsi="Arial-BoldMT" w:cs="Arial-BoldMT"/>
              <w:b/>
              <w:bCs/>
              <w:sz w:val="14"/>
              <w:szCs w:val="14"/>
            </w:rPr>
            <w:t xml:space="preserve">F </w:t>
          </w:r>
          <w:r w:rsidRPr="00802B4F">
            <w:rPr>
              <w:rFonts w:ascii="ArialMT" w:hAnsi="ArialMT" w:cs="ArialMT"/>
              <w:sz w:val="14"/>
              <w:szCs w:val="14"/>
            </w:rPr>
            <w:t>07571 102</w:t>
          </w:r>
          <w:r w:rsidR="00C7441A">
            <w:rPr>
              <w:rFonts w:ascii="ArialMT" w:hAnsi="ArialMT" w:cs="ArialMT"/>
              <w:sz w:val="14"/>
              <w:szCs w:val="14"/>
            </w:rPr>
            <w:t>-</w:t>
          </w:r>
          <w:r w:rsidRPr="00802B4F">
            <w:rPr>
              <w:rFonts w:ascii="ArialMT" w:hAnsi="ArialMT" w:cs="ArialMT"/>
              <w:sz w:val="14"/>
              <w:szCs w:val="14"/>
            </w:rPr>
            <w:t>1234</w:t>
          </w:r>
          <w:r>
            <w:rPr>
              <w:rFonts w:ascii="ArialMT" w:hAnsi="ArialMT" w:cs="ArialMT"/>
              <w:sz w:val="14"/>
              <w:szCs w:val="14"/>
            </w:rPr>
            <w:tab/>
            <w:t>Mo</w:t>
          </w:r>
          <w:r w:rsidR="00F27F45">
            <w:rPr>
              <w:rFonts w:ascii="ArialMT" w:hAnsi="ArialMT" w:cs="ArialMT"/>
              <w:sz w:val="14"/>
              <w:szCs w:val="14"/>
            </w:rPr>
            <w:t>.</w:t>
          </w:r>
          <w:r>
            <w:rPr>
              <w:rFonts w:ascii="ArialMT" w:hAnsi="ArialMT" w:cs="ArialMT"/>
              <w:sz w:val="14"/>
              <w:szCs w:val="14"/>
            </w:rPr>
            <w:t>, Mi</w:t>
          </w:r>
          <w:r w:rsidR="00F27F45">
            <w:rPr>
              <w:rFonts w:ascii="ArialMT" w:hAnsi="ArialMT" w:cs="ArialMT"/>
              <w:sz w:val="14"/>
              <w:szCs w:val="14"/>
            </w:rPr>
            <w:t>.</w:t>
          </w:r>
          <w:r>
            <w:rPr>
              <w:rFonts w:ascii="ArialMT" w:hAnsi="ArialMT" w:cs="ArialMT"/>
              <w:sz w:val="14"/>
              <w:szCs w:val="14"/>
            </w:rPr>
            <w:t>, Fr</w:t>
          </w:r>
          <w:r w:rsidR="00F27F45">
            <w:rPr>
              <w:rFonts w:ascii="ArialMT" w:hAnsi="ArialMT" w:cs="ArialMT"/>
              <w:sz w:val="14"/>
              <w:szCs w:val="14"/>
            </w:rPr>
            <w:t>.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F742E7"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>8:30 – 12:00 Uhr</w:t>
          </w:r>
          <w:r>
            <w:rPr>
              <w:rFonts w:ascii="ArialMT" w:hAnsi="ArialMT" w:cs="ArialMT"/>
              <w:sz w:val="14"/>
              <w:szCs w:val="14"/>
            </w:rPr>
            <w:tab/>
            <w:t>SOLADES1SIG</w:t>
          </w:r>
          <w:r>
            <w:rPr>
              <w:rFonts w:ascii="ArialMT" w:hAnsi="ArialMT" w:cs="ArialMT"/>
              <w:sz w:val="14"/>
              <w:szCs w:val="14"/>
            </w:rPr>
            <w:tab/>
            <w:t>DE19 6535 1050 0000 8008 39</w:t>
          </w:r>
        </w:p>
        <w:p w:rsidR="006D5A4B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4"/>
              <w:szCs w:val="14"/>
            </w:rPr>
          </w:pP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</w:r>
          <w:r>
            <w:rPr>
              <w:rFonts w:ascii="ArialMT" w:hAnsi="ArialMT" w:cs="ArialMT"/>
              <w:sz w:val="14"/>
              <w:szCs w:val="14"/>
            </w:rPr>
            <w:t>Dienstag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F742E7"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>7:30 – 16:00 Uhr</w:t>
          </w:r>
          <w:r>
            <w:rPr>
              <w:rFonts w:ascii="ArialMT" w:hAnsi="ArialMT" w:cs="ArialMT"/>
              <w:sz w:val="14"/>
              <w:szCs w:val="14"/>
            </w:rPr>
            <w:tab/>
            <w:t>SWBSDESS</w:t>
          </w:r>
          <w:r>
            <w:rPr>
              <w:rFonts w:ascii="ArialMT" w:hAnsi="ArialMT" w:cs="ArialMT"/>
              <w:sz w:val="14"/>
              <w:szCs w:val="14"/>
            </w:rPr>
            <w:tab/>
            <w:t>DE54 6009 0700 0678 6660 08</w:t>
          </w:r>
        </w:p>
        <w:p w:rsidR="006D5A4B" w:rsidRPr="00802B4F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 w:rsidRPr="00E364A6">
            <w:rPr>
              <w:rFonts w:ascii="ArialMT" w:hAnsi="ArialMT" w:cs="ArialMT"/>
              <w:sz w:val="14"/>
              <w:szCs w:val="14"/>
            </w:rPr>
            <w:t>Leopoldstraße 4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20301B">
            <w:rPr>
              <w:rFonts w:ascii="ArialMT" w:hAnsi="ArialMT" w:cs="ArialMT"/>
              <w:sz w:val="14"/>
              <w:szCs w:val="14"/>
            </w:rPr>
            <w:t>info@lrasig.de</w:t>
          </w:r>
          <w:r>
            <w:rPr>
              <w:rFonts w:ascii="ArialMT" w:hAnsi="ArialMT" w:cs="ArialMT"/>
              <w:b/>
              <w:sz w:val="14"/>
              <w:szCs w:val="14"/>
            </w:rPr>
            <w:tab/>
          </w:r>
          <w:r>
            <w:rPr>
              <w:rFonts w:ascii="ArialMT" w:hAnsi="ArialMT" w:cs="ArialMT"/>
              <w:sz w:val="14"/>
              <w:szCs w:val="14"/>
            </w:rPr>
            <w:t>Donnerstag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F742E7"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>7:30 – 18:00 Uhr</w:t>
          </w:r>
          <w:r>
            <w:rPr>
              <w:rFonts w:ascii="ArialMT" w:hAnsi="ArialMT" w:cs="ArialMT"/>
              <w:sz w:val="14"/>
              <w:szCs w:val="14"/>
            </w:rPr>
            <w:tab/>
            <w:t>SOLADES1PFD</w:t>
          </w:r>
          <w:r>
            <w:rPr>
              <w:rFonts w:ascii="ArialMT" w:hAnsi="ArialMT" w:cs="ArialMT"/>
              <w:sz w:val="14"/>
              <w:szCs w:val="14"/>
            </w:rPr>
            <w:tab/>
            <w:t>DE43 6905 1620 0000 0500 05</w:t>
          </w:r>
        </w:p>
        <w:p w:rsidR="006D5A4B" w:rsidRPr="00F50F7B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 w:rsidRPr="00E364A6">
            <w:rPr>
              <w:rFonts w:ascii="ArialMT" w:hAnsi="ArialMT" w:cs="ArialMT"/>
              <w:sz w:val="14"/>
              <w:szCs w:val="14"/>
            </w:rPr>
            <w:t>72488 Sigmaringen</w:t>
          </w:r>
          <w:r w:rsidR="00DE1CBA">
            <w:rPr>
              <w:rFonts w:ascii="ArialMT" w:hAnsi="ArialMT" w:cs="ArialMT"/>
              <w:sz w:val="14"/>
              <w:szCs w:val="14"/>
            </w:rPr>
            <w:tab/>
            <w:t>l</w:t>
          </w:r>
          <w:r w:rsidRPr="00802B4F">
            <w:rPr>
              <w:rFonts w:ascii="ArialMT" w:hAnsi="ArialMT" w:cs="ArialMT"/>
              <w:sz w:val="14"/>
              <w:szCs w:val="14"/>
            </w:rPr>
            <w:t>andkreis-sigmaringen.de</w:t>
          </w:r>
          <w:r>
            <w:rPr>
              <w:rFonts w:ascii="ArialMT" w:hAnsi="ArialMT" w:cs="ArialMT"/>
              <w:sz w:val="14"/>
              <w:szCs w:val="14"/>
            </w:rPr>
            <w:tab/>
            <w:t>auch nach Vereinbarung</w:t>
          </w:r>
          <w:r>
            <w:rPr>
              <w:rFonts w:ascii="ArialMT" w:hAnsi="ArialMT" w:cs="ArialMT"/>
              <w:sz w:val="14"/>
              <w:szCs w:val="14"/>
            </w:rPr>
            <w:tab/>
            <w:t>GENODES1SLG</w:t>
          </w:r>
          <w:r>
            <w:rPr>
              <w:rFonts w:ascii="ArialMT" w:hAnsi="ArialMT" w:cs="ArialMT"/>
              <w:sz w:val="14"/>
              <w:szCs w:val="14"/>
            </w:rPr>
            <w:tab/>
            <w:t>DE88 6509 3020 0420 4440 09</w:t>
          </w:r>
        </w:p>
      </w:tc>
      <w:tc>
        <w:tcPr>
          <w:tcW w:w="1088" w:type="dxa"/>
        </w:tcPr>
        <w:p w:rsidR="006D5A4B" w:rsidRDefault="006D5A4B" w:rsidP="00BF6053">
          <w:pPr>
            <w:ind w:right="-65"/>
          </w:pPr>
        </w:p>
      </w:tc>
    </w:tr>
  </w:tbl>
  <w:p w:rsidR="006D5A4B" w:rsidRDefault="006D5A4B">
    <w:pPr>
      <w:pStyle w:val="Fuzeile"/>
    </w:pPr>
  </w:p>
  <w:p w:rsidR="008E57AC" w:rsidRDefault="008E57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F8" w:rsidRDefault="00AB2CF8" w:rsidP="00E67E6F">
    <w:pPr>
      <w:pStyle w:val="Fuzeile"/>
      <w:tabs>
        <w:tab w:val="clear" w:pos="4536"/>
        <w:tab w:val="left" w:pos="7371"/>
      </w:tabs>
    </w:pPr>
  </w:p>
  <w:tbl>
    <w:tblPr>
      <w:tblStyle w:val="Tabellenraster"/>
      <w:tblpPr w:leftFromText="142" w:rightFromText="142" w:vertAnchor="page" w:tblpY="1610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4"/>
    </w:tblGrid>
    <w:tr w:rsidR="00265DCF" w:rsidTr="00395133">
      <w:trPr>
        <w:trHeight w:val="415"/>
      </w:trPr>
      <w:tc>
        <w:tcPr>
          <w:tcW w:w="9324" w:type="dxa"/>
        </w:tcPr>
        <w:p w:rsidR="00265DCF" w:rsidRPr="007574E5" w:rsidRDefault="00265DCF" w:rsidP="00265DCF">
          <w:pPr>
            <w:pStyle w:val="Fuzeile"/>
            <w:tabs>
              <w:tab w:val="clear" w:pos="4536"/>
              <w:tab w:val="left" w:pos="7371"/>
            </w:tabs>
            <w:jc w:val="right"/>
            <w:rPr>
              <w:sz w:val="14"/>
              <w:szCs w:val="14"/>
            </w:rPr>
          </w:pPr>
          <w:r w:rsidRPr="007574E5">
            <w:rPr>
              <w:sz w:val="14"/>
              <w:szCs w:val="14"/>
            </w:rPr>
            <w:t xml:space="preserve">Seite </w:t>
          </w:r>
          <w:r w:rsidRPr="007574E5">
            <w:rPr>
              <w:b/>
              <w:sz w:val="14"/>
              <w:szCs w:val="14"/>
            </w:rPr>
            <w:fldChar w:fldCharType="begin"/>
          </w:r>
          <w:r w:rsidRPr="007574E5">
            <w:rPr>
              <w:b/>
              <w:sz w:val="14"/>
              <w:szCs w:val="14"/>
            </w:rPr>
            <w:instrText>PAGE  \* Arabic  \* MERGEFORMAT</w:instrText>
          </w:r>
          <w:r w:rsidRPr="007574E5">
            <w:rPr>
              <w:b/>
              <w:sz w:val="14"/>
              <w:szCs w:val="14"/>
            </w:rPr>
            <w:fldChar w:fldCharType="separate"/>
          </w:r>
          <w:r w:rsidR="003137BE">
            <w:rPr>
              <w:b/>
              <w:noProof/>
              <w:sz w:val="14"/>
              <w:szCs w:val="14"/>
            </w:rPr>
            <w:t>2</w:t>
          </w:r>
          <w:r w:rsidRPr="007574E5">
            <w:rPr>
              <w:b/>
              <w:sz w:val="14"/>
              <w:szCs w:val="14"/>
            </w:rPr>
            <w:fldChar w:fldCharType="end"/>
          </w:r>
          <w:r w:rsidR="00E07D41">
            <w:rPr>
              <w:sz w:val="14"/>
              <w:szCs w:val="14"/>
            </w:rPr>
            <w:t xml:space="preserve"> /</w:t>
          </w:r>
          <w:r w:rsidRPr="007574E5">
            <w:rPr>
              <w:sz w:val="14"/>
              <w:szCs w:val="14"/>
            </w:rPr>
            <w:t xml:space="preserve"> </w:t>
          </w:r>
          <w:r w:rsidRPr="003C51F8">
            <w:rPr>
              <w:sz w:val="14"/>
              <w:szCs w:val="14"/>
            </w:rPr>
            <w:fldChar w:fldCharType="begin"/>
          </w:r>
          <w:r w:rsidRPr="003C51F8">
            <w:rPr>
              <w:sz w:val="14"/>
              <w:szCs w:val="14"/>
            </w:rPr>
            <w:instrText>NUMPAGES  \* Arabic  \* MERGEFORMAT</w:instrText>
          </w:r>
          <w:r w:rsidRPr="003C51F8">
            <w:rPr>
              <w:sz w:val="14"/>
              <w:szCs w:val="14"/>
            </w:rPr>
            <w:fldChar w:fldCharType="separate"/>
          </w:r>
          <w:r w:rsidR="003137BE">
            <w:rPr>
              <w:noProof/>
              <w:sz w:val="14"/>
              <w:szCs w:val="14"/>
            </w:rPr>
            <w:t>3</w:t>
          </w:r>
          <w:r w:rsidRPr="003C51F8">
            <w:rPr>
              <w:sz w:val="14"/>
              <w:szCs w:val="14"/>
            </w:rPr>
            <w:fldChar w:fldCharType="end"/>
          </w:r>
        </w:p>
        <w:p w:rsidR="00265DCF" w:rsidRDefault="00265DCF" w:rsidP="00265DCF">
          <w:pPr>
            <w:pStyle w:val="Fuzeile"/>
            <w:tabs>
              <w:tab w:val="clear" w:pos="4536"/>
              <w:tab w:val="left" w:pos="7371"/>
            </w:tabs>
            <w:rPr>
              <w:b/>
              <w:sz w:val="14"/>
              <w:szCs w:val="14"/>
            </w:rPr>
          </w:pPr>
        </w:p>
      </w:tc>
    </w:tr>
  </w:tbl>
  <w:p w:rsidR="00E67E6F" w:rsidRPr="007574E5" w:rsidRDefault="00B169C7" w:rsidP="00E67E6F">
    <w:pPr>
      <w:pStyle w:val="Fuzeile"/>
      <w:tabs>
        <w:tab w:val="clear" w:pos="4536"/>
        <w:tab w:val="left" w:pos="7371"/>
      </w:tabs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E6" w:rsidRDefault="003001E6" w:rsidP="001F411A">
      <w:r>
        <w:separator/>
      </w:r>
    </w:p>
  </w:footnote>
  <w:footnote w:type="continuationSeparator" w:id="0">
    <w:p w:rsidR="003001E6" w:rsidRDefault="003001E6" w:rsidP="001F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1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1"/>
      <w:gridCol w:w="5262"/>
      <w:gridCol w:w="2341"/>
      <w:gridCol w:w="1708"/>
      <w:gridCol w:w="989"/>
    </w:tblGrid>
    <w:tr w:rsidR="006D5A4B" w:rsidTr="00395133">
      <w:trPr>
        <w:trHeight w:val="699"/>
      </w:trPr>
      <w:tc>
        <w:tcPr>
          <w:tcW w:w="1191" w:type="dxa"/>
          <w:vMerge w:val="restart"/>
        </w:tcPr>
        <w:p w:rsidR="006D5A4B" w:rsidRDefault="006D5A4B" w:rsidP="00574626"/>
      </w:tc>
      <w:tc>
        <w:tcPr>
          <w:tcW w:w="5262" w:type="dxa"/>
          <w:vMerge w:val="restart"/>
        </w:tcPr>
        <w:p w:rsidR="006D5A4B" w:rsidRDefault="006D5A4B" w:rsidP="00574626"/>
      </w:tc>
      <w:tc>
        <w:tcPr>
          <w:tcW w:w="2341" w:type="dxa"/>
        </w:tcPr>
        <w:p w:rsidR="006D5A4B" w:rsidRDefault="006D5A4B" w:rsidP="00574626"/>
      </w:tc>
      <w:tc>
        <w:tcPr>
          <w:tcW w:w="1708" w:type="dxa"/>
        </w:tcPr>
        <w:p w:rsidR="006D5A4B" w:rsidRDefault="006D5A4B" w:rsidP="00574626"/>
      </w:tc>
      <w:tc>
        <w:tcPr>
          <w:tcW w:w="989" w:type="dxa"/>
        </w:tcPr>
        <w:p w:rsidR="006D5A4B" w:rsidRDefault="006D5A4B" w:rsidP="00574626"/>
      </w:tc>
    </w:tr>
    <w:tr w:rsidR="006D5A4B" w:rsidTr="00395133">
      <w:trPr>
        <w:trHeight w:val="1267"/>
      </w:trPr>
      <w:tc>
        <w:tcPr>
          <w:tcW w:w="1191" w:type="dxa"/>
          <w:vMerge/>
        </w:tcPr>
        <w:p w:rsidR="006D5A4B" w:rsidRDefault="006D5A4B" w:rsidP="00574626"/>
      </w:tc>
      <w:tc>
        <w:tcPr>
          <w:tcW w:w="5262" w:type="dxa"/>
          <w:vMerge/>
        </w:tcPr>
        <w:p w:rsidR="006D5A4B" w:rsidRDefault="006D5A4B" w:rsidP="00574626"/>
      </w:tc>
      <w:tc>
        <w:tcPr>
          <w:tcW w:w="4049" w:type="dxa"/>
          <w:gridSpan w:val="2"/>
        </w:tcPr>
        <w:p w:rsidR="006D5A4B" w:rsidRDefault="001C2736" w:rsidP="00574626"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57D4841B" wp14:editId="0EDCECAF">
                <wp:simplePos x="0" y="0"/>
                <wp:positionH relativeFrom="column">
                  <wp:posOffset>781050</wp:posOffset>
                </wp:positionH>
                <wp:positionV relativeFrom="paragraph">
                  <wp:posOffset>24130</wp:posOffset>
                </wp:positionV>
                <wp:extent cx="1691640" cy="762635"/>
                <wp:effectExtent l="0" t="0" r="3810" b="0"/>
                <wp:wrapTight wrapText="bothSides">
                  <wp:wrapPolygon edited="0">
                    <wp:start x="5595" y="0"/>
                    <wp:lineTo x="0" y="0"/>
                    <wp:lineTo x="0" y="14028"/>
                    <wp:lineTo x="486" y="18884"/>
                    <wp:lineTo x="2189" y="21042"/>
                    <wp:lineTo x="3892" y="21042"/>
                    <wp:lineTo x="5108" y="21042"/>
                    <wp:lineTo x="5595" y="17266"/>
                    <wp:lineTo x="21405" y="17266"/>
                    <wp:lineTo x="21405" y="11870"/>
                    <wp:lineTo x="17514" y="8633"/>
                    <wp:lineTo x="18000" y="6475"/>
                    <wp:lineTo x="15811" y="4856"/>
                    <wp:lineTo x="6811" y="0"/>
                    <wp:lineTo x="5595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_MZ_Landkreis_Sigmaringen_std_1K-P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9" w:type="dxa"/>
        </w:tcPr>
        <w:p w:rsidR="006D5A4B" w:rsidRDefault="006D5A4B" w:rsidP="00574626"/>
      </w:tc>
    </w:tr>
    <w:tr w:rsidR="006D5A4B" w:rsidTr="00395133">
      <w:trPr>
        <w:trHeight w:val="562"/>
      </w:trPr>
      <w:tc>
        <w:tcPr>
          <w:tcW w:w="1191" w:type="dxa"/>
          <w:vMerge/>
        </w:tcPr>
        <w:p w:rsidR="006D5A4B" w:rsidRDefault="006D5A4B" w:rsidP="00574626"/>
      </w:tc>
      <w:tc>
        <w:tcPr>
          <w:tcW w:w="5262" w:type="dxa"/>
          <w:vMerge/>
        </w:tcPr>
        <w:p w:rsidR="006D5A4B" w:rsidRDefault="006D5A4B" w:rsidP="00574626"/>
      </w:tc>
      <w:tc>
        <w:tcPr>
          <w:tcW w:w="2341" w:type="dxa"/>
        </w:tcPr>
        <w:p w:rsidR="006D5A4B" w:rsidRDefault="006D5A4B" w:rsidP="00574626"/>
      </w:tc>
      <w:tc>
        <w:tcPr>
          <w:tcW w:w="1708" w:type="dxa"/>
        </w:tcPr>
        <w:p w:rsidR="006D5A4B" w:rsidRDefault="006D5A4B" w:rsidP="00574626"/>
      </w:tc>
      <w:tc>
        <w:tcPr>
          <w:tcW w:w="989" w:type="dxa"/>
        </w:tcPr>
        <w:p w:rsidR="006D5A4B" w:rsidRDefault="006D5A4B" w:rsidP="00574626"/>
      </w:tc>
    </w:tr>
  </w:tbl>
  <w:p w:rsidR="006D5A4B" w:rsidRPr="008B0700" w:rsidRDefault="00DF019A" w:rsidP="006D5A4B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9CD83" wp14:editId="106E1C7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AMywEAAAEEAAAOAAAAZHJzL2Uyb0RvYy54bWysU8tu2zAQvBfoPxC815JzMALBcg4JkkuQ&#10;Gn3daXJpEeALS8aS/75L2paDNkDRohdKS+7M7gyX67vJWXYATCb4ni8XLWfgZVDG73v+/dvjp1vO&#10;UhZeCRs89PwIid9tPn5Yj7GDmzAEqwAZkfjUjbHnQ86xa5okB3AiLUIET4c6oBOZQtw3CsVI7M42&#10;N227asaAKmKQkBLtPpwO+abyaw0yf9Y6QWa259RbrivWdVfWZrMW3R5FHIw8tyH+oQsnjKeiM9WD&#10;yIK9ovmNyhmJIQWdFzK4JmhtJFQNpGbZ/qLm6yAiVC1kToqzTen/0cqXwxaZUT1fceaFoyt6AhQK&#10;2A/AnfHq1e/Zqtg0xtRR9r3f4jlKcYtF86TRlS+pYVO19jhbC1NmkjaX7W3b0gXIy1FzxUVM+QmC&#10;Y+Wn59b4Ilp04vCcMtWi1EtK2ba+rClYox6NtTUo4wL3FtlB0EXnaVk6JtybLIoKsik6Tp3Xv3y0&#10;cGL9ApqMKL3W6nUEr5xCSvD5wms9ZReYpg5mYPtn4Dm/QKGO59+AZ0StHHyewc74gO9Vv1qhT/kX&#10;B066iwW7oI71Tqs1NGfVufObKIP8Nq7w68vd/AQAAP//AwBQSwMEFAAGAAgAAAAhAOhRAaHbAAAA&#10;CQEAAA8AAABkcnMvZG93bnJldi54bWxMj01PhDAQhu8m/odmTLy5RYIbgpSNMXoxXsA96K1LZymR&#10;TllaFvz3jomJHuedJ+9HuVvdIM44hd6TgttNAgKp9aanTsH+7fkmBxGiJqMHT6jgCwPsqsuLUhfG&#10;L1TjuYmdYBMKhVZgYxwLKUNr0emw8SMS/45+cjryOXXSTHphczfINEm20umeOMHqER8ttp/N7BS8&#10;nF7DPtvWT/X7KW+Wj+NsO49KXV+tD/cgIq7xD4af+lwdKu508DOZIAYFaZ4xqSDPUt7EQHbHwuFX&#10;kFUp/y+ovgEAAP//AwBQSwECLQAUAAYACAAAACEAtoM4kv4AAADhAQAAEwAAAAAAAAAAAAAAAAAA&#10;AAAAW0NvbnRlbnRfVHlwZXNdLnhtbFBLAQItABQABgAIAAAAIQA4/SH/1gAAAJQBAAALAAAAAAAA&#10;AAAAAAAAAC8BAABfcmVscy8ucmVsc1BLAQItABQABgAIAAAAIQBGLGAMywEAAAEEAAAOAAAAAAAA&#10;AAAAAAAAAC4CAABkcnMvZTJvRG9jLnhtbFBLAQItABQABgAIAAAAIQDoUQGh2wAAAAkBAAAPAAAA&#10;AAAAAAAAAAAAACUEAABkcnMvZG93bnJldi54bWxQSwUGAAAAAAQABADzAAAALQUAAAAA&#10;" strokecolor="black [3213]">
              <w10:wrap anchorx="page" anchory="page"/>
            </v:lin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5ECA5" wp14:editId="74946EB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4545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aA0AEAAAIEAAAOAAAAZHJzL2Uyb0RvYy54bWysU01r3DAQvRf6H4TuXXvDtgSz3hwSkktp&#10;l37krpVHtkBfjJS19993JO86oS2UhmCQNdK8N/OepO3NZA07AkbtXcvXq5ozcNJ32vUt//nj/sM1&#10;ZzEJ1wnjHbT8BJHf7N6/246hgSs/eNMBMiJxsRlDy4eUQlNVUQ5gRVz5AI42lUcrEoXYVx2Kkdit&#10;qa7q+lM1euwCegkx0urdvMl3hV8pkOmrUhESMy2n3lIZsYyHPFa7rWh6FGHQ8tyGeEUXVmhHRReq&#10;O5EEe0L9B5XVEn30Kq2kt5VXSksoGkjNuv5NzfdBBChayJwYFpvi29HKL8c9Mt21fMOZE5aO6AFQ&#10;dMAeAQ/adU+uZ5ts0xhiQ9m3bo/nKIY9Zs2TQpv/pIZNxdrTYi1MiUlaXNfXdU0HIC9b1TMuYEwP&#10;4C3Lk5Yb7bJo0Yjj55ioFqVeUvKycXmM3ujuXhtTAuwPtwbZUdAxbz7mL7dMwBdpFGVolYXMrZdZ&#10;OhmYab+BIidys6V8uYOw0AopwaX1mdc4ys4wRS0swPrfwHN+hkK5n/8DXhClsndpAVvtPP6tepou&#10;Las5/+LArDtbcPDdqRxqsYYuWnHu/CjyTX4ZF/jz0939AgAA//8DAFBLAwQUAAYACAAAACEAQTHH&#10;N90AAAAJAQAADwAAAGRycy9kb3ducmV2LnhtbEyPzU7DMBCE70i8g7VIXFDrULVVGuJULQhOHKCU&#10;uxMvcdR4ncRuG96erYQEp/0bzXybr0fXihMOofGk4H6agECqvGmoVrD/eJ6kIELUZHTrCRV8Y4B1&#10;cX2V68z4M73jaRdrwSYUMq3AxthlUobKotNh6jskvn35wenI41BLM+gzm7tWzpJkKZ1uiBOs7vDR&#10;YnXYHZ2Cly6Raf+0/ezvytdl32zs22G1Ver2Ztw8gIg4xj8xXPAZHQpmKv2RTBCtglk6Z6WCxWrB&#10;DQvml1r+LmSRy/8fFD8AAAD//wMAUEsBAi0AFAAGAAgAAAAhALaDOJL+AAAA4QEAABMAAAAAAAAA&#10;AAAAAAAAAAAAAFtDb250ZW50X1R5cGVzXS54bWxQSwECLQAUAAYACAAAACEAOP0h/9YAAACUAQAA&#10;CwAAAAAAAAAAAAAAAAAvAQAAX3JlbHMvLnJlbHNQSwECLQAUAAYACAAAACEAnRPGgNABAAACBAAA&#10;DgAAAAAAAAAAAAAAAAAuAgAAZHJzL2Uyb0RvYy54bWxQSwECLQAUAAYACAAAACEAQTHHN90AAAAJ&#10;AQAADwAAAAAAAAAAAAAAAAAqBAAAZHJzL2Rvd25yZXYueG1sUEsFBgAAAAAEAAQA8wAAADQFAAAA&#10;AA==&#10;" strokecolor="#454545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43" w:rsidRPr="00AB2CF8" w:rsidRDefault="00642643" w:rsidP="00AB2CF8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730"/>
    <w:multiLevelType w:val="hybridMultilevel"/>
    <w:tmpl w:val="DE7CC210"/>
    <w:lvl w:ilvl="0" w:tplc="5D66A30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91C92"/>
    <w:multiLevelType w:val="hybridMultilevel"/>
    <w:tmpl w:val="8DD6C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forms" w:enforcement="0"/>
  <w:defaultTabStop w:val="708"/>
  <w:autoHyphenation/>
  <w:hyphenationZone w:val="425"/>
  <w:drawingGridHorizontalSpacing w:val="113"/>
  <w:drawingGridVerticalSpacing w:val="11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6"/>
    <w:rsid w:val="0000050E"/>
    <w:rsid w:val="000005BC"/>
    <w:rsid w:val="000011C9"/>
    <w:rsid w:val="00001B5E"/>
    <w:rsid w:val="00002CC4"/>
    <w:rsid w:val="00007171"/>
    <w:rsid w:val="000073D6"/>
    <w:rsid w:val="000127C2"/>
    <w:rsid w:val="00015A97"/>
    <w:rsid w:val="00017427"/>
    <w:rsid w:val="00026096"/>
    <w:rsid w:val="000302B6"/>
    <w:rsid w:val="00034AC0"/>
    <w:rsid w:val="00035C1B"/>
    <w:rsid w:val="00035CD0"/>
    <w:rsid w:val="00044596"/>
    <w:rsid w:val="00046994"/>
    <w:rsid w:val="00046CCA"/>
    <w:rsid w:val="00050287"/>
    <w:rsid w:val="000515BE"/>
    <w:rsid w:val="00052DBD"/>
    <w:rsid w:val="00054C4B"/>
    <w:rsid w:val="000555F2"/>
    <w:rsid w:val="00056B56"/>
    <w:rsid w:val="00060E53"/>
    <w:rsid w:val="0006307D"/>
    <w:rsid w:val="00065055"/>
    <w:rsid w:val="00066375"/>
    <w:rsid w:val="000665B3"/>
    <w:rsid w:val="00066D8B"/>
    <w:rsid w:val="00067D37"/>
    <w:rsid w:val="000718EB"/>
    <w:rsid w:val="000729E4"/>
    <w:rsid w:val="00072B29"/>
    <w:rsid w:val="0007300A"/>
    <w:rsid w:val="00073E25"/>
    <w:rsid w:val="0007604C"/>
    <w:rsid w:val="000761DA"/>
    <w:rsid w:val="0007694D"/>
    <w:rsid w:val="00080758"/>
    <w:rsid w:val="00080A04"/>
    <w:rsid w:val="00080A53"/>
    <w:rsid w:val="000817CD"/>
    <w:rsid w:val="000825E3"/>
    <w:rsid w:val="00083B18"/>
    <w:rsid w:val="000931E7"/>
    <w:rsid w:val="000A0703"/>
    <w:rsid w:val="000A0D93"/>
    <w:rsid w:val="000A1E1C"/>
    <w:rsid w:val="000A4699"/>
    <w:rsid w:val="000A4838"/>
    <w:rsid w:val="000A4DD5"/>
    <w:rsid w:val="000A594B"/>
    <w:rsid w:val="000A7971"/>
    <w:rsid w:val="000B2379"/>
    <w:rsid w:val="000B4B26"/>
    <w:rsid w:val="000B5327"/>
    <w:rsid w:val="000B6542"/>
    <w:rsid w:val="000C02DD"/>
    <w:rsid w:val="000C3319"/>
    <w:rsid w:val="000C372C"/>
    <w:rsid w:val="000C41A4"/>
    <w:rsid w:val="000D12C6"/>
    <w:rsid w:val="000D61A1"/>
    <w:rsid w:val="000E0500"/>
    <w:rsid w:val="000E379C"/>
    <w:rsid w:val="000E55A1"/>
    <w:rsid w:val="000F269F"/>
    <w:rsid w:val="000F76DE"/>
    <w:rsid w:val="00100FD5"/>
    <w:rsid w:val="00101A8F"/>
    <w:rsid w:val="00103389"/>
    <w:rsid w:val="001047B9"/>
    <w:rsid w:val="00106EE3"/>
    <w:rsid w:val="001121C2"/>
    <w:rsid w:val="001135F1"/>
    <w:rsid w:val="0012289C"/>
    <w:rsid w:val="0012293A"/>
    <w:rsid w:val="001236EF"/>
    <w:rsid w:val="00130867"/>
    <w:rsid w:val="001348F7"/>
    <w:rsid w:val="00137721"/>
    <w:rsid w:val="00141CF0"/>
    <w:rsid w:val="00150CCA"/>
    <w:rsid w:val="00151135"/>
    <w:rsid w:val="00154DEC"/>
    <w:rsid w:val="00164605"/>
    <w:rsid w:val="00165393"/>
    <w:rsid w:val="00170ADB"/>
    <w:rsid w:val="0017194B"/>
    <w:rsid w:val="00177C8E"/>
    <w:rsid w:val="001823F6"/>
    <w:rsid w:val="0018375D"/>
    <w:rsid w:val="00184595"/>
    <w:rsid w:val="00184D7E"/>
    <w:rsid w:val="0018556B"/>
    <w:rsid w:val="00195C71"/>
    <w:rsid w:val="001A5FF3"/>
    <w:rsid w:val="001A70CB"/>
    <w:rsid w:val="001A7228"/>
    <w:rsid w:val="001B0500"/>
    <w:rsid w:val="001B0D0D"/>
    <w:rsid w:val="001B40BD"/>
    <w:rsid w:val="001B769D"/>
    <w:rsid w:val="001C2736"/>
    <w:rsid w:val="001C3020"/>
    <w:rsid w:val="001D3E4C"/>
    <w:rsid w:val="001D5598"/>
    <w:rsid w:val="001D5D56"/>
    <w:rsid w:val="001E0A0C"/>
    <w:rsid w:val="001E21EB"/>
    <w:rsid w:val="001E2B39"/>
    <w:rsid w:val="001E315F"/>
    <w:rsid w:val="001E3609"/>
    <w:rsid w:val="001E4323"/>
    <w:rsid w:val="001E5A88"/>
    <w:rsid w:val="001E6E13"/>
    <w:rsid w:val="001F1366"/>
    <w:rsid w:val="001F1C4C"/>
    <w:rsid w:val="001F411A"/>
    <w:rsid w:val="001F612E"/>
    <w:rsid w:val="001F6E90"/>
    <w:rsid w:val="0020301B"/>
    <w:rsid w:val="00203640"/>
    <w:rsid w:val="00205003"/>
    <w:rsid w:val="00205DAE"/>
    <w:rsid w:val="002107F3"/>
    <w:rsid w:val="00221872"/>
    <w:rsid w:val="00223212"/>
    <w:rsid w:val="002233D8"/>
    <w:rsid w:val="00225C6A"/>
    <w:rsid w:val="00227603"/>
    <w:rsid w:val="00231D26"/>
    <w:rsid w:val="00242A38"/>
    <w:rsid w:val="00243006"/>
    <w:rsid w:val="0024531F"/>
    <w:rsid w:val="002460A7"/>
    <w:rsid w:val="002474EF"/>
    <w:rsid w:val="00247A9F"/>
    <w:rsid w:val="00247B91"/>
    <w:rsid w:val="0025765A"/>
    <w:rsid w:val="00263D83"/>
    <w:rsid w:val="00265DCF"/>
    <w:rsid w:val="00270904"/>
    <w:rsid w:val="002719C2"/>
    <w:rsid w:val="00274CFD"/>
    <w:rsid w:val="00277ACE"/>
    <w:rsid w:val="0028371A"/>
    <w:rsid w:val="00283BC4"/>
    <w:rsid w:val="00283E7B"/>
    <w:rsid w:val="00284702"/>
    <w:rsid w:val="002929A4"/>
    <w:rsid w:val="00293D94"/>
    <w:rsid w:val="002A02E1"/>
    <w:rsid w:val="002A2E91"/>
    <w:rsid w:val="002A65BA"/>
    <w:rsid w:val="002A68F4"/>
    <w:rsid w:val="002B1507"/>
    <w:rsid w:val="002B1627"/>
    <w:rsid w:val="002B2C50"/>
    <w:rsid w:val="002B2C70"/>
    <w:rsid w:val="002B4090"/>
    <w:rsid w:val="002B4C90"/>
    <w:rsid w:val="002B6635"/>
    <w:rsid w:val="002B7E75"/>
    <w:rsid w:val="002C346C"/>
    <w:rsid w:val="002C6BF5"/>
    <w:rsid w:val="002D214A"/>
    <w:rsid w:val="002D25B0"/>
    <w:rsid w:val="002D66D7"/>
    <w:rsid w:val="002E128B"/>
    <w:rsid w:val="002E240D"/>
    <w:rsid w:val="002E35DF"/>
    <w:rsid w:val="002E42AA"/>
    <w:rsid w:val="002F0F79"/>
    <w:rsid w:val="002F17C9"/>
    <w:rsid w:val="002F3A35"/>
    <w:rsid w:val="002F4CD4"/>
    <w:rsid w:val="002F5B74"/>
    <w:rsid w:val="002F6693"/>
    <w:rsid w:val="002F67D7"/>
    <w:rsid w:val="003000AE"/>
    <w:rsid w:val="0030019A"/>
    <w:rsid w:val="003001E6"/>
    <w:rsid w:val="00300723"/>
    <w:rsid w:val="003050B0"/>
    <w:rsid w:val="003053EC"/>
    <w:rsid w:val="00307BAC"/>
    <w:rsid w:val="00311A0E"/>
    <w:rsid w:val="0031362F"/>
    <w:rsid w:val="003137BE"/>
    <w:rsid w:val="00320C38"/>
    <w:rsid w:val="00320F63"/>
    <w:rsid w:val="00323CB5"/>
    <w:rsid w:val="00323DE2"/>
    <w:rsid w:val="0032618C"/>
    <w:rsid w:val="003264CB"/>
    <w:rsid w:val="00327BAD"/>
    <w:rsid w:val="00333C03"/>
    <w:rsid w:val="00335423"/>
    <w:rsid w:val="0034021A"/>
    <w:rsid w:val="00343ABB"/>
    <w:rsid w:val="00343AFD"/>
    <w:rsid w:val="00345231"/>
    <w:rsid w:val="0034533D"/>
    <w:rsid w:val="00346481"/>
    <w:rsid w:val="003501BF"/>
    <w:rsid w:val="003518C6"/>
    <w:rsid w:val="00352D92"/>
    <w:rsid w:val="00355E01"/>
    <w:rsid w:val="00361A80"/>
    <w:rsid w:val="00363F4E"/>
    <w:rsid w:val="00367225"/>
    <w:rsid w:val="0037232D"/>
    <w:rsid w:val="003733D3"/>
    <w:rsid w:val="00374831"/>
    <w:rsid w:val="00374BC2"/>
    <w:rsid w:val="003750FF"/>
    <w:rsid w:val="00386010"/>
    <w:rsid w:val="00386038"/>
    <w:rsid w:val="003870A4"/>
    <w:rsid w:val="0039076A"/>
    <w:rsid w:val="003916BC"/>
    <w:rsid w:val="003918F1"/>
    <w:rsid w:val="00392040"/>
    <w:rsid w:val="00393008"/>
    <w:rsid w:val="003941A2"/>
    <w:rsid w:val="00395133"/>
    <w:rsid w:val="003A1F01"/>
    <w:rsid w:val="003A2A4A"/>
    <w:rsid w:val="003A5AEC"/>
    <w:rsid w:val="003B3362"/>
    <w:rsid w:val="003B3924"/>
    <w:rsid w:val="003B6462"/>
    <w:rsid w:val="003B6938"/>
    <w:rsid w:val="003B720C"/>
    <w:rsid w:val="003B7829"/>
    <w:rsid w:val="003B7A56"/>
    <w:rsid w:val="003B7A61"/>
    <w:rsid w:val="003B7BDF"/>
    <w:rsid w:val="003C01FB"/>
    <w:rsid w:val="003C1C6B"/>
    <w:rsid w:val="003C51F8"/>
    <w:rsid w:val="003C5D1B"/>
    <w:rsid w:val="003D532C"/>
    <w:rsid w:val="003D5CDD"/>
    <w:rsid w:val="003D7211"/>
    <w:rsid w:val="003D7595"/>
    <w:rsid w:val="003D7F87"/>
    <w:rsid w:val="003E143F"/>
    <w:rsid w:val="003E2D43"/>
    <w:rsid w:val="003E4742"/>
    <w:rsid w:val="003E5C9A"/>
    <w:rsid w:val="003F4272"/>
    <w:rsid w:val="003F42A6"/>
    <w:rsid w:val="003F4662"/>
    <w:rsid w:val="003F7B09"/>
    <w:rsid w:val="004019E2"/>
    <w:rsid w:val="0040685B"/>
    <w:rsid w:val="00411662"/>
    <w:rsid w:val="004146B3"/>
    <w:rsid w:val="004146C9"/>
    <w:rsid w:val="004177E2"/>
    <w:rsid w:val="00417A69"/>
    <w:rsid w:val="00420025"/>
    <w:rsid w:val="0042192D"/>
    <w:rsid w:val="00423EB0"/>
    <w:rsid w:val="0042589A"/>
    <w:rsid w:val="00425F17"/>
    <w:rsid w:val="0042614F"/>
    <w:rsid w:val="00430867"/>
    <w:rsid w:val="00446B3A"/>
    <w:rsid w:val="00446CDB"/>
    <w:rsid w:val="00446ED9"/>
    <w:rsid w:val="00447B39"/>
    <w:rsid w:val="0045184A"/>
    <w:rsid w:val="00451A43"/>
    <w:rsid w:val="00456ACA"/>
    <w:rsid w:val="004605D7"/>
    <w:rsid w:val="0046236A"/>
    <w:rsid w:val="004632F9"/>
    <w:rsid w:val="0046332D"/>
    <w:rsid w:val="00465C8D"/>
    <w:rsid w:val="004702EB"/>
    <w:rsid w:val="004743DA"/>
    <w:rsid w:val="004761D9"/>
    <w:rsid w:val="00477915"/>
    <w:rsid w:val="00477ACB"/>
    <w:rsid w:val="00480453"/>
    <w:rsid w:val="00481227"/>
    <w:rsid w:val="00483B3D"/>
    <w:rsid w:val="00493360"/>
    <w:rsid w:val="00497A94"/>
    <w:rsid w:val="004A0AE0"/>
    <w:rsid w:val="004A4E15"/>
    <w:rsid w:val="004A6D27"/>
    <w:rsid w:val="004B0B0A"/>
    <w:rsid w:val="004B0FD8"/>
    <w:rsid w:val="004B328D"/>
    <w:rsid w:val="004B43BB"/>
    <w:rsid w:val="004B4502"/>
    <w:rsid w:val="004B5B1A"/>
    <w:rsid w:val="004C3E8E"/>
    <w:rsid w:val="004C7917"/>
    <w:rsid w:val="004D192E"/>
    <w:rsid w:val="004D52C1"/>
    <w:rsid w:val="004E2813"/>
    <w:rsid w:val="004E3E91"/>
    <w:rsid w:val="004F0557"/>
    <w:rsid w:val="004F0558"/>
    <w:rsid w:val="004F198B"/>
    <w:rsid w:val="004F198C"/>
    <w:rsid w:val="004F5AB6"/>
    <w:rsid w:val="004F7738"/>
    <w:rsid w:val="0050077F"/>
    <w:rsid w:val="00502164"/>
    <w:rsid w:val="00504E80"/>
    <w:rsid w:val="00505987"/>
    <w:rsid w:val="0051232A"/>
    <w:rsid w:val="00512393"/>
    <w:rsid w:val="00513EEC"/>
    <w:rsid w:val="005158AB"/>
    <w:rsid w:val="00515F07"/>
    <w:rsid w:val="00517C5F"/>
    <w:rsid w:val="0052092B"/>
    <w:rsid w:val="0052130E"/>
    <w:rsid w:val="0052150B"/>
    <w:rsid w:val="00523591"/>
    <w:rsid w:val="005241EE"/>
    <w:rsid w:val="00524955"/>
    <w:rsid w:val="00525834"/>
    <w:rsid w:val="00526B87"/>
    <w:rsid w:val="005333D4"/>
    <w:rsid w:val="0053387E"/>
    <w:rsid w:val="0053454F"/>
    <w:rsid w:val="00534F17"/>
    <w:rsid w:val="00543128"/>
    <w:rsid w:val="00543493"/>
    <w:rsid w:val="00544BBB"/>
    <w:rsid w:val="00545438"/>
    <w:rsid w:val="00550F08"/>
    <w:rsid w:val="005530D9"/>
    <w:rsid w:val="00554005"/>
    <w:rsid w:val="00554891"/>
    <w:rsid w:val="0055538A"/>
    <w:rsid w:val="00555B6D"/>
    <w:rsid w:val="005560B9"/>
    <w:rsid w:val="00557505"/>
    <w:rsid w:val="005576CE"/>
    <w:rsid w:val="00560115"/>
    <w:rsid w:val="00563344"/>
    <w:rsid w:val="005665B6"/>
    <w:rsid w:val="0056677B"/>
    <w:rsid w:val="0056750F"/>
    <w:rsid w:val="0057037F"/>
    <w:rsid w:val="0057144D"/>
    <w:rsid w:val="0057368B"/>
    <w:rsid w:val="00574AD9"/>
    <w:rsid w:val="0057511A"/>
    <w:rsid w:val="005809CC"/>
    <w:rsid w:val="00580F8B"/>
    <w:rsid w:val="005814E5"/>
    <w:rsid w:val="00581BC0"/>
    <w:rsid w:val="00585122"/>
    <w:rsid w:val="00585F04"/>
    <w:rsid w:val="00594C57"/>
    <w:rsid w:val="005951B1"/>
    <w:rsid w:val="005959B1"/>
    <w:rsid w:val="00596070"/>
    <w:rsid w:val="00596E48"/>
    <w:rsid w:val="005A0B0D"/>
    <w:rsid w:val="005A20DD"/>
    <w:rsid w:val="005A56CD"/>
    <w:rsid w:val="005A7582"/>
    <w:rsid w:val="005A78E6"/>
    <w:rsid w:val="005B0463"/>
    <w:rsid w:val="005B0BF6"/>
    <w:rsid w:val="005B0CA2"/>
    <w:rsid w:val="005B3592"/>
    <w:rsid w:val="005C332A"/>
    <w:rsid w:val="005C4FB3"/>
    <w:rsid w:val="005C61DB"/>
    <w:rsid w:val="005C66AC"/>
    <w:rsid w:val="005D0474"/>
    <w:rsid w:val="005D2646"/>
    <w:rsid w:val="005D3846"/>
    <w:rsid w:val="005D65CA"/>
    <w:rsid w:val="005E3274"/>
    <w:rsid w:val="005E765D"/>
    <w:rsid w:val="005F0043"/>
    <w:rsid w:val="005F1ED3"/>
    <w:rsid w:val="005F4F22"/>
    <w:rsid w:val="005F767E"/>
    <w:rsid w:val="0060210E"/>
    <w:rsid w:val="00602829"/>
    <w:rsid w:val="00603111"/>
    <w:rsid w:val="00603602"/>
    <w:rsid w:val="00603773"/>
    <w:rsid w:val="00607564"/>
    <w:rsid w:val="00611BE9"/>
    <w:rsid w:val="00611BEE"/>
    <w:rsid w:val="00611C5A"/>
    <w:rsid w:val="00613337"/>
    <w:rsid w:val="00613F78"/>
    <w:rsid w:val="0061652A"/>
    <w:rsid w:val="0062238F"/>
    <w:rsid w:val="0062286E"/>
    <w:rsid w:val="006248E7"/>
    <w:rsid w:val="00624BAB"/>
    <w:rsid w:val="00626D7A"/>
    <w:rsid w:val="00627504"/>
    <w:rsid w:val="00627CAA"/>
    <w:rsid w:val="00630DFA"/>
    <w:rsid w:val="00634154"/>
    <w:rsid w:val="00635AFE"/>
    <w:rsid w:val="0064002D"/>
    <w:rsid w:val="0064027D"/>
    <w:rsid w:val="00641440"/>
    <w:rsid w:val="0064234C"/>
    <w:rsid w:val="00642643"/>
    <w:rsid w:val="006433BF"/>
    <w:rsid w:val="00643DDF"/>
    <w:rsid w:val="006464BC"/>
    <w:rsid w:val="0065275F"/>
    <w:rsid w:val="006537C6"/>
    <w:rsid w:val="00654415"/>
    <w:rsid w:val="00660665"/>
    <w:rsid w:val="00660972"/>
    <w:rsid w:val="00660D55"/>
    <w:rsid w:val="00662D2A"/>
    <w:rsid w:val="00662F61"/>
    <w:rsid w:val="006641C8"/>
    <w:rsid w:val="00670AFF"/>
    <w:rsid w:val="00670BAD"/>
    <w:rsid w:val="006729E1"/>
    <w:rsid w:val="006771D8"/>
    <w:rsid w:val="006803F0"/>
    <w:rsid w:val="0068075C"/>
    <w:rsid w:val="00681B6B"/>
    <w:rsid w:val="0068280D"/>
    <w:rsid w:val="006878D9"/>
    <w:rsid w:val="00692F91"/>
    <w:rsid w:val="006976C4"/>
    <w:rsid w:val="006A0C31"/>
    <w:rsid w:val="006A1D47"/>
    <w:rsid w:val="006A497B"/>
    <w:rsid w:val="006A7939"/>
    <w:rsid w:val="006B46E8"/>
    <w:rsid w:val="006B593A"/>
    <w:rsid w:val="006C1690"/>
    <w:rsid w:val="006C1B2F"/>
    <w:rsid w:val="006C3201"/>
    <w:rsid w:val="006C478F"/>
    <w:rsid w:val="006C706C"/>
    <w:rsid w:val="006D2E3A"/>
    <w:rsid w:val="006D3E70"/>
    <w:rsid w:val="006D416F"/>
    <w:rsid w:val="006D48D4"/>
    <w:rsid w:val="006D5A4B"/>
    <w:rsid w:val="006E2DAE"/>
    <w:rsid w:val="006E3C62"/>
    <w:rsid w:val="006E4317"/>
    <w:rsid w:val="006F19DE"/>
    <w:rsid w:val="006F2AE9"/>
    <w:rsid w:val="006F3813"/>
    <w:rsid w:val="006F4472"/>
    <w:rsid w:val="006F57AD"/>
    <w:rsid w:val="006F73EF"/>
    <w:rsid w:val="00700E0E"/>
    <w:rsid w:val="00700EB2"/>
    <w:rsid w:val="007013FD"/>
    <w:rsid w:val="00706DE5"/>
    <w:rsid w:val="00706F7A"/>
    <w:rsid w:val="0071026E"/>
    <w:rsid w:val="00710983"/>
    <w:rsid w:val="00711294"/>
    <w:rsid w:val="0071142F"/>
    <w:rsid w:val="007114DB"/>
    <w:rsid w:val="007206AF"/>
    <w:rsid w:val="0072097E"/>
    <w:rsid w:val="007213BA"/>
    <w:rsid w:val="00722E94"/>
    <w:rsid w:val="00724F45"/>
    <w:rsid w:val="007307D7"/>
    <w:rsid w:val="007321BD"/>
    <w:rsid w:val="00736A60"/>
    <w:rsid w:val="00737420"/>
    <w:rsid w:val="00737AEF"/>
    <w:rsid w:val="00737DD2"/>
    <w:rsid w:val="00740C60"/>
    <w:rsid w:val="007441C5"/>
    <w:rsid w:val="007514E9"/>
    <w:rsid w:val="00753DAC"/>
    <w:rsid w:val="007544C3"/>
    <w:rsid w:val="00754BDF"/>
    <w:rsid w:val="00755AD6"/>
    <w:rsid w:val="007569BC"/>
    <w:rsid w:val="007569C7"/>
    <w:rsid w:val="007574E5"/>
    <w:rsid w:val="007624E8"/>
    <w:rsid w:val="0076540B"/>
    <w:rsid w:val="007672E2"/>
    <w:rsid w:val="007727D0"/>
    <w:rsid w:val="00772FF9"/>
    <w:rsid w:val="007735B0"/>
    <w:rsid w:val="00774615"/>
    <w:rsid w:val="00775009"/>
    <w:rsid w:val="00775080"/>
    <w:rsid w:val="0078005E"/>
    <w:rsid w:val="00780782"/>
    <w:rsid w:val="00782985"/>
    <w:rsid w:val="00783667"/>
    <w:rsid w:val="00786473"/>
    <w:rsid w:val="00790127"/>
    <w:rsid w:val="00790889"/>
    <w:rsid w:val="00792B61"/>
    <w:rsid w:val="007930FA"/>
    <w:rsid w:val="0079416B"/>
    <w:rsid w:val="0079499F"/>
    <w:rsid w:val="007951EB"/>
    <w:rsid w:val="00795AA0"/>
    <w:rsid w:val="00796F7D"/>
    <w:rsid w:val="007A27B7"/>
    <w:rsid w:val="007A403E"/>
    <w:rsid w:val="007A608D"/>
    <w:rsid w:val="007A7EE5"/>
    <w:rsid w:val="007B1D7C"/>
    <w:rsid w:val="007B2061"/>
    <w:rsid w:val="007B685E"/>
    <w:rsid w:val="007B716D"/>
    <w:rsid w:val="007C0351"/>
    <w:rsid w:val="007C1848"/>
    <w:rsid w:val="007C1B25"/>
    <w:rsid w:val="007C3091"/>
    <w:rsid w:val="007C50C8"/>
    <w:rsid w:val="007C5126"/>
    <w:rsid w:val="007D17BC"/>
    <w:rsid w:val="007D241F"/>
    <w:rsid w:val="007D30C1"/>
    <w:rsid w:val="007D457F"/>
    <w:rsid w:val="007D45CA"/>
    <w:rsid w:val="007D56DE"/>
    <w:rsid w:val="007D77DA"/>
    <w:rsid w:val="007E0135"/>
    <w:rsid w:val="007E0C6E"/>
    <w:rsid w:val="007E2E51"/>
    <w:rsid w:val="007E33A4"/>
    <w:rsid w:val="007E4D9D"/>
    <w:rsid w:val="007E791A"/>
    <w:rsid w:val="007F1EF3"/>
    <w:rsid w:val="007F2A3B"/>
    <w:rsid w:val="007F73BA"/>
    <w:rsid w:val="0080022A"/>
    <w:rsid w:val="00800D1F"/>
    <w:rsid w:val="00802B4F"/>
    <w:rsid w:val="00804E4D"/>
    <w:rsid w:val="00805CDC"/>
    <w:rsid w:val="00806DD2"/>
    <w:rsid w:val="008131DC"/>
    <w:rsid w:val="00813BC0"/>
    <w:rsid w:val="008148FE"/>
    <w:rsid w:val="00814EE3"/>
    <w:rsid w:val="00816999"/>
    <w:rsid w:val="00820824"/>
    <w:rsid w:val="0082165A"/>
    <w:rsid w:val="00822E96"/>
    <w:rsid w:val="00824986"/>
    <w:rsid w:val="0083048D"/>
    <w:rsid w:val="00834DAE"/>
    <w:rsid w:val="008403AA"/>
    <w:rsid w:val="00840E60"/>
    <w:rsid w:val="0084416A"/>
    <w:rsid w:val="00847951"/>
    <w:rsid w:val="00851101"/>
    <w:rsid w:val="0085741B"/>
    <w:rsid w:val="00861425"/>
    <w:rsid w:val="00861B15"/>
    <w:rsid w:val="008647FD"/>
    <w:rsid w:val="00867576"/>
    <w:rsid w:val="00871230"/>
    <w:rsid w:val="008735F8"/>
    <w:rsid w:val="00876025"/>
    <w:rsid w:val="008770E8"/>
    <w:rsid w:val="008772D7"/>
    <w:rsid w:val="0088053A"/>
    <w:rsid w:val="0088149C"/>
    <w:rsid w:val="00882810"/>
    <w:rsid w:val="00883A6D"/>
    <w:rsid w:val="00883B9D"/>
    <w:rsid w:val="008843E5"/>
    <w:rsid w:val="00884F86"/>
    <w:rsid w:val="00887E43"/>
    <w:rsid w:val="0089183B"/>
    <w:rsid w:val="00891D78"/>
    <w:rsid w:val="008922F3"/>
    <w:rsid w:val="008947A3"/>
    <w:rsid w:val="008A1426"/>
    <w:rsid w:val="008A50C6"/>
    <w:rsid w:val="008B0700"/>
    <w:rsid w:val="008B1E8C"/>
    <w:rsid w:val="008B264D"/>
    <w:rsid w:val="008B46B2"/>
    <w:rsid w:val="008B4983"/>
    <w:rsid w:val="008B7049"/>
    <w:rsid w:val="008C0FA2"/>
    <w:rsid w:val="008C18AA"/>
    <w:rsid w:val="008D0064"/>
    <w:rsid w:val="008D17B4"/>
    <w:rsid w:val="008D24DC"/>
    <w:rsid w:val="008D420B"/>
    <w:rsid w:val="008E03A6"/>
    <w:rsid w:val="008E57AC"/>
    <w:rsid w:val="008E6577"/>
    <w:rsid w:val="008F0DB3"/>
    <w:rsid w:val="008F3F6C"/>
    <w:rsid w:val="008F53B5"/>
    <w:rsid w:val="008F65AD"/>
    <w:rsid w:val="0090184F"/>
    <w:rsid w:val="009028CA"/>
    <w:rsid w:val="00912FFC"/>
    <w:rsid w:val="00913467"/>
    <w:rsid w:val="009208C4"/>
    <w:rsid w:val="00924DF4"/>
    <w:rsid w:val="009350B1"/>
    <w:rsid w:val="00937788"/>
    <w:rsid w:val="00946078"/>
    <w:rsid w:val="00947489"/>
    <w:rsid w:val="0095013C"/>
    <w:rsid w:val="009519DD"/>
    <w:rsid w:val="00951BDB"/>
    <w:rsid w:val="00951EBA"/>
    <w:rsid w:val="009541D6"/>
    <w:rsid w:val="009542B0"/>
    <w:rsid w:val="00962C78"/>
    <w:rsid w:val="00963147"/>
    <w:rsid w:val="00967DFB"/>
    <w:rsid w:val="009706BE"/>
    <w:rsid w:val="0097305F"/>
    <w:rsid w:val="009746AE"/>
    <w:rsid w:val="009750BD"/>
    <w:rsid w:val="009770D8"/>
    <w:rsid w:val="009808F2"/>
    <w:rsid w:val="00981143"/>
    <w:rsid w:val="009815B7"/>
    <w:rsid w:val="00981764"/>
    <w:rsid w:val="00982932"/>
    <w:rsid w:val="00986587"/>
    <w:rsid w:val="009867A6"/>
    <w:rsid w:val="00986857"/>
    <w:rsid w:val="009922FD"/>
    <w:rsid w:val="00992A2C"/>
    <w:rsid w:val="00994019"/>
    <w:rsid w:val="0099464B"/>
    <w:rsid w:val="009949D0"/>
    <w:rsid w:val="009964E9"/>
    <w:rsid w:val="009A34D1"/>
    <w:rsid w:val="009A45E0"/>
    <w:rsid w:val="009A5292"/>
    <w:rsid w:val="009A5AD0"/>
    <w:rsid w:val="009A5C33"/>
    <w:rsid w:val="009B124B"/>
    <w:rsid w:val="009B1FCD"/>
    <w:rsid w:val="009B2886"/>
    <w:rsid w:val="009B42E3"/>
    <w:rsid w:val="009B6D6B"/>
    <w:rsid w:val="009B7B46"/>
    <w:rsid w:val="009C20D2"/>
    <w:rsid w:val="009C2A0D"/>
    <w:rsid w:val="009C30DC"/>
    <w:rsid w:val="009C4FED"/>
    <w:rsid w:val="009C6AB6"/>
    <w:rsid w:val="009D18A6"/>
    <w:rsid w:val="009D5D6A"/>
    <w:rsid w:val="009D68DC"/>
    <w:rsid w:val="009D7DEF"/>
    <w:rsid w:val="009E2F30"/>
    <w:rsid w:val="009E75BC"/>
    <w:rsid w:val="009F0DC7"/>
    <w:rsid w:val="009F3DEA"/>
    <w:rsid w:val="009F740F"/>
    <w:rsid w:val="00A02B99"/>
    <w:rsid w:val="00A031CA"/>
    <w:rsid w:val="00A0469B"/>
    <w:rsid w:val="00A050C9"/>
    <w:rsid w:val="00A052E8"/>
    <w:rsid w:val="00A05FC0"/>
    <w:rsid w:val="00A13CAA"/>
    <w:rsid w:val="00A14CCE"/>
    <w:rsid w:val="00A155D7"/>
    <w:rsid w:val="00A156F2"/>
    <w:rsid w:val="00A208FE"/>
    <w:rsid w:val="00A2101D"/>
    <w:rsid w:val="00A2747A"/>
    <w:rsid w:val="00A27793"/>
    <w:rsid w:val="00A30642"/>
    <w:rsid w:val="00A326EC"/>
    <w:rsid w:val="00A40A12"/>
    <w:rsid w:val="00A40AF6"/>
    <w:rsid w:val="00A428EB"/>
    <w:rsid w:val="00A43A47"/>
    <w:rsid w:val="00A451EA"/>
    <w:rsid w:val="00A45A69"/>
    <w:rsid w:val="00A46981"/>
    <w:rsid w:val="00A52D5F"/>
    <w:rsid w:val="00A551D9"/>
    <w:rsid w:val="00A55B30"/>
    <w:rsid w:val="00A578A4"/>
    <w:rsid w:val="00A62A1E"/>
    <w:rsid w:val="00A657B4"/>
    <w:rsid w:val="00A72030"/>
    <w:rsid w:val="00A72507"/>
    <w:rsid w:val="00A75492"/>
    <w:rsid w:val="00A75A3C"/>
    <w:rsid w:val="00A77F27"/>
    <w:rsid w:val="00A81B03"/>
    <w:rsid w:val="00A8332E"/>
    <w:rsid w:val="00A845BD"/>
    <w:rsid w:val="00A91ACD"/>
    <w:rsid w:val="00A92D4B"/>
    <w:rsid w:val="00A94039"/>
    <w:rsid w:val="00A976DB"/>
    <w:rsid w:val="00A9785A"/>
    <w:rsid w:val="00AA1948"/>
    <w:rsid w:val="00AA1A69"/>
    <w:rsid w:val="00AA1A7B"/>
    <w:rsid w:val="00AA1F4A"/>
    <w:rsid w:val="00AA2679"/>
    <w:rsid w:val="00AA4CC4"/>
    <w:rsid w:val="00AA5873"/>
    <w:rsid w:val="00AA5DF1"/>
    <w:rsid w:val="00AA7E38"/>
    <w:rsid w:val="00AB0467"/>
    <w:rsid w:val="00AB103D"/>
    <w:rsid w:val="00AB13AA"/>
    <w:rsid w:val="00AB2CF8"/>
    <w:rsid w:val="00AB351E"/>
    <w:rsid w:val="00AB4011"/>
    <w:rsid w:val="00AB594A"/>
    <w:rsid w:val="00AB633D"/>
    <w:rsid w:val="00AC10DC"/>
    <w:rsid w:val="00AC18C6"/>
    <w:rsid w:val="00AC18F3"/>
    <w:rsid w:val="00AC4FF3"/>
    <w:rsid w:val="00AC557A"/>
    <w:rsid w:val="00AC7176"/>
    <w:rsid w:val="00AD0D8D"/>
    <w:rsid w:val="00AD2F70"/>
    <w:rsid w:val="00AD3E95"/>
    <w:rsid w:val="00AD5AD4"/>
    <w:rsid w:val="00AD5FFF"/>
    <w:rsid w:val="00AD6E60"/>
    <w:rsid w:val="00AD6EA5"/>
    <w:rsid w:val="00AD71CE"/>
    <w:rsid w:val="00AD78F3"/>
    <w:rsid w:val="00AE03B4"/>
    <w:rsid w:val="00AE35BB"/>
    <w:rsid w:val="00AE3B08"/>
    <w:rsid w:val="00AE41BE"/>
    <w:rsid w:val="00AE572D"/>
    <w:rsid w:val="00AE5DA5"/>
    <w:rsid w:val="00AF2F3B"/>
    <w:rsid w:val="00AF33E4"/>
    <w:rsid w:val="00AF3853"/>
    <w:rsid w:val="00AF4BA6"/>
    <w:rsid w:val="00AF65B0"/>
    <w:rsid w:val="00B02F67"/>
    <w:rsid w:val="00B04363"/>
    <w:rsid w:val="00B07C06"/>
    <w:rsid w:val="00B13C5D"/>
    <w:rsid w:val="00B14C5B"/>
    <w:rsid w:val="00B156B6"/>
    <w:rsid w:val="00B169C7"/>
    <w:rsid w:val="00B169DC"/>
    <w:rsid w:val="00B17BD5"/>
    <w:rsid w:val="00B22EC3"/>
    <w:rsid w:val="00B22FDD"/>
    <w:rsid w:val="00B24CA3"/>
    <w:rsid w:val="00B308AB"/>
    <w:rsid w:val="00B324F1"/>
    <w:rsid w:val="00B32E38"/>
    <w:rsid w:val="00B337A5"/>
    <w:rsid w:val="00B36880"/>
    <w:rsid w:val="00B40F9A"/>
    <w:rsid w:val="00B42464"/>
    <w:rsid w:val="00B432B8"/>
    <w:rsid w:val="00B4337B"/>
    <w:rsid w:val="00B47CC0"/>
    <w:rsid w:val="00B47FC3"/>
    <w:rsid w:val="00B50A7A"/>
    <w:rsid w:val="00B51DFD"/>
    <w:rsid w:val="00B521FE"/>
    <w:rsid w:val="00B52A0A"/>
    <w:rsid w:val="00B52BC7"/>
    <w:rsid w:val="00B534EE"/>
    <w:rsid w:val="00B544D3"/>
    <w:rsid w:val="00B54FBE"/>
    <w:rsid w:val="00B56234"/>
    <w:rsid w:val="00B61BF5"/>
    <w:rsid w:val="00B65B98"/>
    <w:rsid w:val="00B72B17"/>
    <w:rsid w:val="00B74D7C"/>
    <w:rsid w:val="00B75FB2"/>
    <w:rsid w:val="00B76D30"/>
    <w:rsid w:val="00B7750B"/>
    <w:rsid w:val="00B84D61"/>
    <w:rsid w:val="00B86C2B"/>
    <w:rsid w:val="00B86E7C"/>
    <w:rsid w:val="00B87164"/>
    <w:rsid w:val="00B91DD2"/>
    <w:rsid w:val="00B92012"/>
    <w:rsid w:val="00B921FA"/>
    <w:rsid w:val="00B977A3"/>
    <w:rsid w:val="00B97AA9"/>
    <w:rsid w:val="00BA34D0"/>
    <w:rsid w:val="00BB309A"/>
    <w:rsid w:val="00BB35DB"/>
    <w:rsid w:val="00BB4449"/>
    <w:rsid w:val="00BB4859"/>
    <w:rsid w:val="00BB490A"/>
    <w:rsid w:val="00BB5D65"/>
    <w:rsid w:val="00BB698F"/>
    <w:rsid w:val="00BB6C9D"/>
    <w:rsid w:val="00BB7273"/>
    <w:rsid w:val="00BC1130"/>
    <w:rsid w:val="00BC208C"/>
    <w:rsid w:val="00BD00B0"/>
    <w:rsid w:val="00BD3342"/>
    <w:rsid w:val="00BD5F7A"/>
    <w:rsid w:val="00BD7ADB"/>
    <w:rsid w:val="00BE1AEB"/>
    <w:rsid w:val="00BE1E3A"/>
    <w:rsid w:val="00BE62BA"/>
    <w:rsid w:val="00BE6598"/>
    <w:rsid w:val="00BF0F01"/>
    <w:rsid w:val="00BF3F28"/>
    <w:rsid w:val="00BF473D"/>
    <w:rsid w:val="00BF6053"/>
    <w:rsid w:val="00C00C0C"/>
    <w:rsid w:val="00C13039"/>
    <w:rsid w:val="00C137D2"/>
    <w:rsid w:val="00C13D82"/>
    <w:rsid w:val="00C14563"/>
    <w:rsid w:val="00C15036"/>
    <w:rsid w:val="00C17F17"/>
    <w:rsid w:val="00C2257C"/>
    <w:rsid w:val="00C22F47"/>
    <w:rsid w:val="00C2376F"/>
    <w:rsid w:val="00C238A2"/>
    <w:rsid w:val="00C33AA1"/>
    <w:rsid w:val="00C412CA"/>
    <w:rsid w:val="00C41DEA"/>
    <w:rsid w:val="00C44B28"/>
    <w:rsid w:val="00C46221"/>
    <w:rsid w:val="00C467B4"/>
    <w:rsid w:val="00C4769D"/>
    <w:rsid w:val="00C47B6E"/>
    <w:rsid w:val="00C51E0F"/>
    <w:rsid w:val="00C548B7"/>
    <w:rsid w:val="00C557FB"/>
    <w:rsid w:val="00C5682E"/>
    <w:rsid w:val="00C56C59"/>
    <w:rsid w:val="00C5723B"/>
    <w:rsid w:val="00C62B7F"/>
    <w:rsid w:val="00C63CD6"/>
    <w:rsid w:val="00C672F0"/>
    <w:rsid w:val="00C71144"/>
    <w:rsid w:val="00C71D16"/>
    <w:rsid w:val="00C73301"/>
    <w:rsid w:val="00C734E4"/>
    <w:rsid w:val="00C73709"/>
    <w:rsid w:val="00C7441A"/>
    <w:rsid w:val="00C83494"/>
    <w:rsid w:val="00C8359F"/>
    <w:rsid w:val="00C8448C"/>
    <w:rsid w:val="00C84C18"/>
    <w:rsid w:val="00C85E05"/>
    <w:rsid w:val="00C91652"/>
    <w:rsid w:val="00C9652D"/>
    <w:rsid w:val="00C978CA"/>
    <w:rsid w:val="00CA0CCF"/>
    <w:rsid w:val="00CA44D6"/>
    <w:rsid w:val="00CA5574"/>
    <w:rsid w:val="00CA6C98"/>
    <w:rsid w:val="00CB46A3"/>
    <w:rsid w:val="00CB4B06"/>
    <w:rsid w:val="00CB4DDB"/>
    <w:rsid w:val="00CB619F"/>
    <w:rsid w:val="00CC148B"/>
    <w:rsid w:val="00CC2E97"/>
    <w:rsid w:val="00CC6536"/>
    <w:rsid w:val="00CC66AF"/>
    <w:rsid w:val="00CC6F9A"/>
    <w:rsid w:val="00CD1C60"/>
    <w:rsid w:val="00CD274C"/>
    <w:rsid w:val="00CD383E"/>
    <w:rsid w:val="00CD5244"/>
    <w:rsid w:val="00CE2593"/>
    <w:rsid w:val="00CE4CEC"/>
    <w:rsid w:val="00CE67BD"/>
    <w:rsid w:val="00CE6BC6"/>
    <w:rsid w:val="00CF1BF1"/>
    <w:rsid w:val="00CF3174"/>
    <w:rsid w:val="00CF31EE"/>
    <w:rsid w:val="00CF3971"/>
    <w:rsid w:val="00CF3FBA"/>
    <w:rsid w:val="00CF7015"/>
    <w:rsid w:val="00D01B89"/>
    <w:rsid w:val="00D02434"/>
    <w:rsid w:val="00D0337B"/>
    <w:rsid w:val="00D037E7"/>
    <w:rsid w:val="00D0541A"/>
    <w:rsid w:val="00D12BD1"/>
    <w:rsid w:val="00D154D5"/>
    <w:rsid w:val="00D16744"/>
    <w:rsid w:val="00D16F15"/>
    <w:rsid w:val="00D17D50"/>
    <w:rsid w:val="00D222C7"/>
    <w:rsid w:val="00D232AE"/>
    <w:rsid w:val="00D26056"/>
    <w:rsid w:val="00D276A5"/>
    <w:rsid w:val="00D33FC5"/>
    <w:rsid w:val="00D34251"/>
    <w:rsid w:val="00D34643"/>
    <w:rsid w:val="00D34AD8"/>
    <w:rsid w:val="00D356E3"/>
    <w:rsid w:val="00D415DE"/>
    <w:rsid w:val="00D4198B"/>
    <w:rsid w:val="00D419CD"/>
    <w:rsid w:val="00D44B4F"/>
    <w:rsid w:val="00D46203"/>
    <w:rsid w:val="00D47485"/>
    <w:rsid w:val="00D47BCA"/>
    <w:rsid w:val="00D517DA"/>
    <w:rsid w:val="00D53F04"/>
    <w:rsid w:val="00D56D6A"/>
    <w:rsid w:val="00D57E16"/>
    <w:rsid w:val="00D6019B"/>
    <w:rsid w:val="00D639D4"/>
    <w:rsid w:val="00D738A3"/>
    <w:rsid w:val="00D73E20"/>
    <w:rsid w:val="00D90E01"/>
    <w:rsid w:val="00D91FC7"/>
    <w:rsid w:val="00D96B00"/>
    <w:rsid w:val="00DA0851"/>
    <w:rsid w:val="00DA21C3"/>
    <w:rsid w:val="00DA2B12"/>
    <w:rsid w:val="00DA3640"/>
    <w:rsid w:val="00DA37D5"/>
    <w:rsid w:val="00DA61AE"/>
    <w:rsid w:val="00DB25D3"/>
    <w:rsid w:val="00DB47D5"/>
    <w:rsid w:val="00DC1572"/>
    <w:rsid w:val="00DC2961"/>
    <w:rsid w:val="00DC31E1"/>
    <w:rsid w:val="00DC367D"/>
    <w:rsid w:val="00DC3F36"/>
    <w:rsid w:val="00DC78CF"/>
    <w:rsid w:val="00DD08E9"/>
    <w:rsid w:val="00DD4DA1"/>
    <w:rsid w:val="00DD5985"/>
    <w:rsid w:val="00DD633A"/>
    <w:rsid w:val="00DE1CBA"/>
    <w:rsid w:val="00DE697D"/>
    <w:rsid w:val="00DE7C13"/>
    <w:rsid w:val="00DF019A"/>
    <w:rsid w:val="00DF0567"/>
    <w:rsid w:val="00DF0651"/>
    <w:rsid w:val="00DF1552"/>
    <w:rsid w:val="00DF230B"/>
    <w:rsid w:val="00DF24E0"/>
    <w:rsid w:val="00DF3DED"/>
    <w:rsid w:val="00DF5EFB"/>
    <w:rsid w:val="00DF605D"/>
    <w:rsid w:val="00DF7BE5"/>
    <w:rsid w:val="00E030A3"/>
    <w:rsid w:val="00E0376E"/>
    <w:rsid w:val="00E074AD"/>
    <w:rsid w:val="00E07D41"/>
    <w:rsid w:val="00E1273C"/>
    <w:rsid w:val="00E12A0B"/>
    <w:rsid w:val="00E12D42"/>
    <w:rsid w:val="00E1394B"/>
    <w:rsid w:val="00E21A4B"/>
    <w:rsid w:val="00E275C0"/>
    <w:rsid w:val="00E31CF4"/>
    <w:rsid w:val="00E3218C"/>
    <w:rsid w:val="00E32325"/>
    <w:rsid w:val="00E34A8C"/>
    <w:rsid w:val="00E364A6"/>
    <w:rsid w:val="00E36B7D"/>
    <w:rsid w:val="00E42B23"/>
    <w:rsid w:val="00E42FA6"/>
    <w:rsid w:val="00E45629"/>
    <w:rsid w:val="00E51813"/>
    <w:rsid w:val="00E5422B"/>
    <w:rsid w:val="00E57F17"/>
    <w:rsid w:val="00E602AB"/>
    <w:rsid w:val="00E60663"/>
    <w:rsid w:val="00E609B5"/>
    <w:rsid w:val="00E633F4"/>
    <w:rsid w:val="00E64213"/>
    <w:rsid w:val="00E64280"/>
    <w:rsid w:val="00E651D9"/>
    <w:rsid w:val="00E656D6"/>
    <w:rsid w:val="00E67E6F"/>
    <w:rsid w:val="00E67E93"/>
    <w:rsid w:val="00E72634"/>
    <w:rsid w:val="00E73CCC"/>
    <w:rsid w:val="00E73D6B"/>
    <w:rsid w:val="00E76B7D"/>
    <w:rsid w:val="00E76CB6"/>
    <w:rsid w:val="00E82E1F"/>
    <w:rsid w:val="00E85934"/>
    <w:rsid w:val="00E9151A"/>
    <w:rsid w:val="00E92FB6"/>
    <w:rsid w:val="00E93D7A"/>
    <w:rsid w:val="00E949F8"/>
    <w:rsid w:val="00E97962"/>
    <w:rsid w:val="00EA0D7F"/>
    <w:rsid w:val="00EA3CD3"/>
    <w:rsid w:val="00EB0677"/>
    <w:rsid w:val="00EB225A"/>
    <w:rsid w:val="00EB318A"/>
    <w:rsid w:val="00EB46C4"/>
    <w:rsid w:val="00EC0B6B"/>
    <w:rsid w:val="00EC1B6C"/>
    <w:rsid w:val="00EC3F79"/>
    <w:rsid w:val="00EC7EA0"/>
    <w:rsid w:val="00ED2A4E"/>
    <w:rsid w:val="00EE10D2"/>
    <w:rsid w:val="00EE2B7F"/>
    <w:rsid w:val="00EE3FB1"/>
    <w:rsid w:val="00EF24CB"/>
    <w:rsid w:val="00EF6744"/>
    <w:rsid w:val="00F0380E"/>
    <w:rsid w:val="00F04AF6"/>
    <w:rsid w:val="00F05A22"/>
    <w:rsid w:val="00F0736E"/>
    <w:rsid w:val="00F1541A"/>
    <w:rsid w:val="00F20D5B"/>
    <w:rsid w:val="00F2315A"/>
    <w:rsid w:val="00F26B5A"/>
    <w:rsid w:val="00F26D46"/>
    <w:rsid w:val="00F27F45"/>
    <w:rsid w:val="00F31047"/>
    <w:rsid w:val="00F403C6"/>
    <w:rsid w:val="00F41438"/>
    <w:rsid w:val="00F42B15"/>
    <w:rsid w:val="00F4340B"/>
    <w:rsid w:val="00F455E9"/>
    <w:rsid w:val="00F46E25"/>
    <w:rsid w:val="00F50F7B"/>
    <w:rsid w:val="00F51079"/>
    <w:rsid w:val="00F52F52"/>
    <w:rsid w:val="00F55BBC"/>
    <w:rsid w:val="00F576BE"/>
    <w:rsid w:val="00F659F9"/>
    <w:rsid w:val="00F66802"/>
    <w:rsid w:val="00F66B44"/>
    <w:rsid w:val="00F70196"/>
    <w:rsid w:val="00F703DD"/>
    <w:rsid w:val="00F715AF"/>
    <w:rsid w:val="00F742E7"/>
    <w:rsid w:val="00F77726"/>
    <w:rsid w:val="00F7779E"/>
    <w:rsid w:val="00F779ED"/>
    <w:rsid w:val="00F809EE"/>
    <w:rsid w:val="00F81EF2"/>
    <w:rsid w:val="00F82581"/>
    <w:rsid w:val="00F8304D"/>
    <w:rsid w:val="00F9538F"/>
    <w:rsid w:val="00FA0559"/>
    <w:rsid w:val="00FA1E66"/>
    <w:rsid w:val="00FA2778"/>
    <w:rsid w:val="00FA598A"/>
    <w:rsid w:val="00FA6F2B"/>
    <w:rsid w:val="00FB3BA2"/>
    <w:rsid w:val="00FB405A"/>
    <w:rsid w:val="00FB41CC"/>
    <w:rsid w:val="00FB5289"/>
    <w:rsid w:val="00FB5DDF"/>
    <w:rsid w:val="00FB693E"/>
    <w:rsid w:val="00FC1F9E"/>
    <w:rsid w:val="00FC2A65"/>
    <w:rsid w:val="00FD32B5"/>
    <w:rsid w:val="00FD5C20"/>
    <w:rsid w:val="00FD7E9C"/>
    <w:rsid w:val="00FE0258"/>
    <w:rsid w:val="00FE08BA"/>
    <w:rsid w:val="00FE636D"/>
    <w:rsid w:val="00FF1068"/>
    <w:rsid w:val="00FF356A"/>
    <w:rsid w:val="00FF49E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next w:val="Standard"/>
    <w:link w:val="berschrift1Char"/>
    <w:rsid w:val="009519DD"/>
    <w:pPr>
      <w:spacing w:line="360" w:lineRule="auto"/>
      <w:jc w:val="center"/>
    </w:pPr>
    <w:rPr>
      <w:rFonts w:eastAsia="Times New Roman"/>
      <w:b/>
      <w:color w:val="auto"/>
      <w:sz w:val="36"/>
      <w:szCs w:val="20"/>
      <w:lang w:eastAsia="de-DE"/>
    </w:rPr>
  </w:style>
  <w:style w:type="character" w:customStyle="1" w:styleId="berschrift1Char">
    <w:name w:val="Überschrift1 Char"/>
    <w:basedOn w:val="Absatz-Standardschriftart"/>
    <w:link w:val="berschrift1"/>
    <w:rsid w:val="009519DD"/>
    <w:rPr>
      <w:rFonts w:eastAsia="Times New Roman"/>
      <w:b/>
      <w:color w:val="auto"/>
      <w:sz w:val="36"/>
      <w:szCs w:val="20"/>
      <w:lang w:eastAsia="de-DE"/>
    </w:rPr>
  </w:style>
  <w:style w:type="paragraph" w:customStyle="1" w:styleId="berschrift2">
    <w:name w:val="Überschrift2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32"/>
      <w:szCs w:val="20"/>
      <w:lang w:eastAsia="de-DE"/>
    </w:rPr>
  </w:style>
  <w:style w:type="paragraph" w:customStyle="1" w:styleId="berschrift3">
    <w:name w:val="Überschrift3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28"/>
      <w:szCs w:val="20"/>
      <w:lang w:eastAsia="de-DE"/>
    </w:rPr>
  </w:style>
  <w:style w:type="paragraph" w:customStyle="1" w:styleId="berschrift4">
    <w:name w:val="Überschrift4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Cs w:val="20"/>
      <w:lang w:eastAsia="de-DE"/>
    </w:rPr>
  </w:style>
  <w:style w:type="table" w:styleId="Tabellenraster">
    <w:name w:val="Table Grid"/>
    <w:basedOn w:val="NormaleTabelle"/>
    <w:uiPriority w:val="59"/>
    <w:rsid w:val="0053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11A"/>
  </w:style>
  <w:style w:type="paragraph" w:styleId="Fuzeile">
    <w:name w:val="footer"/>
    <w:basedOn w:val="Standard"/>
    <w:link w:val="Fu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11A"/>
  </w:style>
  <w:style w:type="character" w:styleId="Hyperlink">
    <w:name w:val="Hyperlink"/>
    <w:basedOn w:val="Absatz-Standardschriftart"/>
    <w:uiPriority w:val="99"/>
    <w:unhideWhenUsed/>
    <w:rsid w:val="00802B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A4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2813"/>
    <w:rPr>
      <w:color w:val="808080"/>
    </w:rPr>
  </w:style>
  <w:style w:type="paragraph" w:styleId="Listenabsatz">
    <w:name w:val="List Paragraph"/>
    <w:basedOn w:val="Standard"/>
    <w:uiPriority w:val="34"/>
    <w:qFormat/>
    <w:rsid w:val="004B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next w:val="Standard"/>
    <w:link w:val="berschrift1Char"/>
    <w:rsid w:val="009519DD"/>
    <w:pPr>
      <w:spacing w:line="360" w:lineRule="auto"/>
      <w:jc w:val="center"/>
    </w:pPr>
    <w:rPr>
      <w:rFonts w:eastAsia="Times New Roman"/>
      <w:b/>
      <w:color w:val="auto"/>
      <w:sz w:val="36"/>
      <w:szCs w:val="20"/>
      <w:lang w:eastAsia="de-DE"/>
    </w:rPr>
  </w:style>
  <w:style w:type="character" w:customStyle="1" w:styleId="berschrift1Char">
    <w:name w:val="Überschrift1 Char"/>
    <w:basedOn w:val="Absatz-Standardschriftart"/>
    <w:link w:val="berschrift1"/>
    <w:rsid w:val="009519DD"/>
    <w:rPr>
      <w:rFonts w:eastAsia="Times New Roman"/>
      <w:b/>
      <w:color w:val="auto"/>
      <w:sz w:val="36"/>
      <w:szCs w:val="20"/>
      <w:lang w:eastAsia="de-DE"/>
    </w:rPr>
  </w:style>
  <w:style w:type="paragraph" w:customStyle="1" w:styleId="berschrift2">
    <w:name w:val="Überschrift2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32"/>
      <w:szCs w:val="20"/>
      <w:lang w:eastAsia="de-DE"/>
    </w:rPr>
  </w:style>
  <w:style w:type="paragraph" w:customStyle="1" w:styleId="berschrift3">
    <w:name w:val="Überschrift3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28"/>
      <w:szCs w:val="20"/>
      <w:lang w:eastAsia="de-DE"/>
    </w:rPr>
  </w:style>
  <w:style w:type="paragraph" w:customStyle="1" w:styleId="berschrift4">
    <w:name w:val="Überschrift4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Cs w:val="20"/>
      <w:lang w:eastAsia="de-DE"/>
    </w:rPr>
  </w:style>
  <w:style w:type="table" w:styleId="Tabellenraster">
    <w:name w:val="Table Grid"/>
    <w:basedOn w:val="NormaleTabelle"/>
    <w:uiPriority w:val="59"/>
    <w:rsid w:val="0053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11A"/>
  </w:style>
  <w:style w:type="paragraph" w:styleId="Fuzeile">
    <w:name w:val="footer"/>
    <w:basedOn w:val="Standard"/>
    <w:link w:val="Fu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11A"/>
  </w:style>
  <w:style w:type="character" w:styleId="Hyperlink">
    <w:name w:val="Hyperlink"/>
    <w:basedOn w:val="Absatz-Standardschriftart"/>
    <w:uiPriority w:val="99"/>
    <w:unhideWhenUsed/>
    <w:rsid w:val="00802B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A4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2813"/>
    <w:rPr>
      <w:color w:val="808080"/>
    </w:rPr>
  </w:style>
  <w:style w:type="paragraph" w:styleId="Listenabsatz">
    <w:name w:val="List Paragraph"/>
    <w:basedOn w:val="Standard"/>
    <w:uiPriority w:val="34"/>
    <w:qFormat/>
    <w:rsid w:val="004B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p-portal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8987-7763-4C17-9103-2507839C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Sigmaringen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Rebholz, Jutta</dc:creator>
  <cp:lastModifiedBy>Zwarra, Claudia</cp:lastModifiedBy>
  <cp:revision>11</cp:revision>
  <cp:lastPrinted>2019-03-25T13:00:00Z</cp:lastPrinted>
  <dcterms:created xsi:type="dcterms:W3CDTF">2020-04-21T13:40:00Z</dcterms:created>
  <dcterms:modified xsi:type="dcterms:W3CDTF">2020-05-07T09:21:00Z</dcterms:modified>
</cp:coreProperties>
</file>